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C7" w:rsidRDefault="004D64C7" w:rsidP="004D64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ГОСУДАРСТВЕННОЕ КАЗЕННОЕ СПЕЦИАЛЬНОЕ УЧЕБНО-ВОСПИТАТЕЛЬНОЕ   ОБЩЕОБРАЗОВАТЕЛЬНОЕ УЧРЕЖДЕНИЕ «ЧЕЛЯБИНСКАЯ ОБЛАСТНАЯ СПЕЦИАЛЬНАЯ ОБЩЕОБРАЗОВАТЕЛЬНАЯ ШКОЛА ЗАКРЫТОГО ТИПА»</w:t>
      </w:r>
    </w:p>
    <w:p w:rsidR="004D64C7" w:rsidRDefault="004D64C7" w:rsidP="004D64C7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8"/>
          <w:szCs w:val="28"/>
        </w:rPr>
        <w:t>Челябинская областная спецшкола закрытого типа)</w:t>
      </w:r>
    </w:p>
    <w:p w:rsidR="004D64C7" w:rsidRDefault="004D64C7" w:rsidP="004D64C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ул. Лазурная, 12, г. </w:t>
      </w:r>
      <w:proofErr w:type="gramStart"/>
      <w:r>
        <w:rPr>
          <w:b/>
          <w:sz w:val="20"/>
          <w:szCs w:val="20"/>
        </w:rPr>
        <w:t>Челябинск,  454047</w:t>
      </w:r>
      <w:proofErr w:type="gramEnd"/>
      <w:r>
        <w:rPr>
          <w:b/>
          <w:sz w:val="20"/>
          <w:szCs w:val="20"/>
        </w:rPr>
        <w:t>,  Тел. (351) 736-08-46</w:t>
      </w:r>
    </w:p>
    <w:p w:rsidR="004D64C7" w:rsidRDefault="004D64C7" w:rsidP="004D64C7">
      <w:pPr>
        <w:jc w:val="center"/>
        <w:rPr>
          <w:b/>
          <w:sz w:val="16"/>
        </w:rPr>
      </w:pPr>
      <w:r>
        <w:rPr>
          <w:b/>
          <w:sz w:val="16"/>
        </w:rPr>
        <w:t>ИНН 7450008563, КПП 745001001</w:t>
      </w:r>
    </w:p>
    <w:p w:rsidR="004D64C7" w:rsidRDefault="004D64C7" w:rsidP="004D64C7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4D64C7" w:rsidRDefault="004D64C7" w:rsidP="004D64C7"/>
    <w:p w:rsidR="004D64C7" w:rsidRDefault="004D64C7" w:rsidP="004D64C7"/>
    <w:p w:rsidR="004D64C7" w:rsidRDefault="004D64C7" w:rsidP="00CA087B">
      <w:r>
        <w:t>«</w:t>
      </w:r>
      <w:proofErr w:type="gramStart"/>
      <w:r>
        <w:t>27»_</w:t>
      </w:r>
      <w:proofErr w:type="gramEnd"/>
      <w:r>
        <w:t>_августа_______2021г.                                                                  №__59______</w:t>
      </w:r>
    </w:p>
    <w:p w:rsidR="004D64C7" w:rsidRDefault="004D64C7" w:rsidP="00CA087B"/>
    <w:p w:rsidR="004D64C7" w:rsidRDefault="004D64C7" w:rsidP="00CA087B">
      <w:pPr>
        <w:jc w:val="center"/>
        <w:rPr>
          <w:b/>
        </w:rPr>
      </w:pPr>
      <w:r>
        <w:rPr>
          <w:b/>
        </w:rPr>
        <w:t>ПРИКАЗ</w:t>
      </w:r>
    </w:p>
    <w:p w:rsidR="004D64C7" w:rsidRDefault="004D64C7" w:rsidP="00CA087B"/>
    <w:p w:rsidR="004D64C7" w:rsidRDefault="004D64C7" w:rsidP="00CA087B">
      <w:r>
        <w:t>Об организованном начале</w:t>
      </w:r>
    </w:p>
    <w:p w:rsidR="004D64C7" w:rsidRDefault="004D64C7" w:rsidP="00CA087B">
      <w:r>
        <w:t xml:space="preserve"> 2021-2022 </w:t>
      </w:r>
      <w:proofErr w:type="gramStart"/>
      <w:r>
        <w:t>учебного  года</w:t>
      </w:r>
      <w:proofErr w:type="gramEnd"/>
    </w:p>
    <w:p w:rsidR="004D64C7" w:rsidRDefault="004D64C7" w:rsidP="00CA087B">
      <w:pPr>
        <w:ind w:firstLine="709"/>
      </w:pPr>
    </w:p>
    <w:p w:rsidR="004D64C7" w:rsidRDefault="004D64C7" w:rsidP="00CA087B">
      <w:pPr>
        <w:ind w:firstLine="709"/>
        <w:jc w:val="both"/>
      </w:pPr>
      <w:r>
        <w:t xml:space="preserve">В соответствии с Федеральным Законом от 29.12.2012г.  №273-ФЗ «Об образовании в Российской Федерации», в </w:t>
      </w:r>
      <w:proofErr w:type="gramStart"/>
      <w:r>
        <w:t>целях  организации</w:t>
      </w:r>
      <w:proofErr w:type="gramEnd"/>
      <w:r>
        <w:t xml:space="preserve"> учебного процесса и  обеспечения комфортных и безопасных  условий обучения и проживания обучающихся (воспитанников)</w:t>
      </w:r>
    </w:p>
    <w:p w:rsidR="004D64C7" w:rsidRDefault="004D64C7" w:rsidP="00CA087B">
      <w:pPr>
        <w:ind w:firstLine="709"/>
        <w:jc w:val="both"/>
      </w:pPr>
      <w:r>
        <w:t xml:space="preserve"> </w:t>
      </w:r>
    </w:p>
    <w:p w:rsidR="004D64C7" w:rsidRDefault="004D64C7" w:rsidP="00CA087B">
      <w:pPr>
        <w:ind w:firstLine="709"/>
        <w:jc w:val="both"/>
      </w:pPr>
      <w:r>
        <w:t xml:space="preserve">ПРИКАЗЫВАЮ: </w:t>
      </w:r>
    </w:p>
    <w:p w:rsidR="004D64C7" w:rsidRDefault="004D64C7" w:rsidP="00CA087B">
      <w:pPr>
        <w:ind w:firstLine="709"/>
        <w:jc w:val="both"/>
      </w:pP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r>
        <w:t>Определить дату начала 2021 - 2022 учебного года 01 сентября 2021 года для обучающихся 5 -9 классов.</w:t>
      </w: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r>
        <w:t>Заместителю директора по ВР Волковой Л.В.  организовать проведение праздника «1 сентября – День знаний» 01.09.2021г. в 10-00 часов.</w:t>
      </w:r>
    </w:p>
    <w:p w:rsidR="004D64C7" w:rsidRDefault="004D64C7" w:rsidP="00CA087B">
      <w:pPr>
        <w:pStyle w:val="a4"/>
        <w:numPr>
          <w:ilvl w:val="0"/>
          <w:numId w:val="2"/>
        </w:numPr>
        <w:jc w:val="both"/>
      </w:pPr>
      <w:r>
        <w:t xml:space="preserve">Заместителю директора по режиму </w:t>
      </w:r>
      <w:proofErr w:type="spellStart"/>
      <w:r>
        <w:t>Агаркову</w:t>
      </w:r>
      <w:proofErr w:type="spellEnd"/>
      <w:r>
        <w:t xml:space="preserve"> В.В. </w:t>
      </w:r>
    </w:p>
    <w:p w:rsidR="004D64C7" w:rsidRDefault="004D64C7" w:rsidP="00CA087B">
      <w:pPr>
        <w:pStyle w:val="a4"/>
        <w:numPr>
          <w:ilvl w:val="0"/>
          <w:numId w:val="3"/>
        </w:numPr>
        <w:jc w:val="both"/>
      </w:pPr>
      <w:r>
        <w:t xml:space="preserve">провести проверку состояния </w:t>
      </w:r>
      <w:proofErr w:type="gramStart"/>
      <w:r>
        <w:t>эвакуационных  путей</w:t>
      </w:r>
      <w:proofErr w:type="gramEnd"/>
      <w:r>
        <w:t xml:space="preserve"> и выходов;</w:t>
      </w:r>
    </w:p>
    <w:p w:rsidR="004D64C7" w:rsidRDefault="004D64C7" w:rsidP="00CA087B">
      <w:pPr>
        <w:pStyle w:val="a4"/>
        <w:numPr>
          <w:ilvl w:val="0"/>
          <w:numId w:val="3"/>
        </w:numPr>
        <w:jc w:val="both"/>
      </w:pPr>
      <w:r>
        <w:t xml:space="preserve">организовать проведение дополнительных инструктажей с дежурными по режиму с целью усиления </w:t>
      </w:r>
      <w:proofErr w:type="spellStart"/>
      <w:r>
        <w:t>контрольно</w:t>
      </w:r>
      <w:proofErr w:type="spellEnd"/>
      <w:r>
        <w:t xml:space="preserve"> - пропускного и </w:t>
      </w:r>
      <w:proofErr w:type="spellStart"/>
      <w:r>
        <w:t>внутриобъектного</w:t>
      </w:r>
      <w:proofErr w:type="spellEnd"/>
      <w:r>
        <w:t xml:space="preserve"> режима на территории школы.</w:t>
      </w: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r>
        <w:t>Заместителю директора по общим вопросам Хакимовой Ф.Б. о</w:t>
      </w:r>
      <w:r>
        <w:rPr>
          <w:shd w:val="clear" w:color="auto" w:fill="FFFFFF"/>
        </w:rPr>
        <w:t xml:space="preserve">беспечить </w:t>
      </w:r>
      <w:proofErr w:type="gramStart"/>
      <w:r>
        <w:rPr>
          <w:shd w:val="clear" w:color="auto" w:fill="FFFFFF"/>
        </w:rPr>
        <w:t>выполнение  на</w:t>
      </w:r>
      <w:proofErr w:type="gramEnd"/>
      <w:r>
        <w:rPr>
          <w:shd w:val="clear" w:color="auto" w:fill="FFFFFF"/>
        </w:rPr>
        <w:t xml:space="preserve"> территории спецшколы  особого режима функционирования  в соответствии с действующими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shd w:val="clear" w:color="auto" w:fill="FFFFFF"/>
        </w:rPr>
        <w:t>коронавирусной</w:t>
      </w:r>
      <w:proofErr w:type="spellEnd"/>
      <w:r>
        <w:rPr>
          <w:shd w:val="clear" w:color="auto" w:fill="FFFFFF"/>
        </w:rPr>
        <w:t xml:space="preserve"> инфекции (COVID -19)».</w:t>
      </w: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r>
        <w:t xml:space="preserve">Заместителю директора по учебной </w:t>
      </w:r>
      <w:proofErr w:type="gramStart"/>
      <w:r>
        <w:t xml:space="preserve">работе  </w:t>
      </w:r>
      <w:proofErr w:type="spellStart"/>
      <w:r>
        <w:t>Ликинской</w:t>
      </w:r>
      <w:proofErr w:type="spellEnd"/>
      <w:proofErr w:type="gramEnd"/>
      <w:r>
        <w:t xml:space="preserve"> Е.С.:</w:t>
      </w:r>
    </w:p>
    <w:p w:rsidR="004D64C7" w:rsidRDefault="004D64C7" w:rsidP="00CA087B">
      <w:pPr>
        <w:pStyle w:val="a4"/>
        <w:numPr>
          <w:ilvl w:val="0"/>
          <w:numId w:val="4"/>
        </w:numPr>
        <w:jc w:val="both"/>
      </w:pPr>
      <w:r>
        <w:t xml:space="preserve">до 09.09.2021 </w:t>
      </w:r>
      <w:proofErr w:type="gramStart"/>
      <w:r>
        <w:t>года  внести</w:t>
      </w:r>
      <w:proofErr w:type="gramEnd"/>
      <w:r>
        <w:t xml:space="preserve">  сведения, необходимые для открытия нового учебного года,  в АИС «Сетевой город»;</w:t>
      </w:r>
    </w:p>
    <w:p w:rsidR="004D64C7" w:rsidRDefault="004D64C7" w:rsidP="00CA087B">
      <w:pPr>
        <w:pStyle w:val="a4"/>
        <w:numPr>
          <w:ilvl w:val="0"/>
          <w:numId w:val="4"/>
        </w:numPr>
        <w:jc w:val="both"/>
      </w:pPr>
      <w:r>
        <w:t>до 16.09.2021 года произвести обновление необходимой информации на официальном сайте спецшколы.</w:t>
      </w: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r>
        <w:t>Утвердить режим работы школы в первую смену для обучающихся 5-9 классов в режиме шестидневной учебной недели.</w:t>
      </w:r>
    </w:p>
    <w:p w:rsidR="004D64C7" w:rsidRDefault="004D64C7" w:rsidP="00CA087B">
      <w:pPr>
        <w:pStyle w:val="a4"/>
        <w:numPr>
          <w:ilvl w:val="0"/>
          <w:numId w:val="1"/>
        </w:numPr>
        <w:jc w:val="both"/>
      </w:pPr>
      <w:proofErr w:type="gramStart"/>
      <w:r>
        <w:t>Утвердить  следующие</w:t>
      </w:r>
      <w:proofErr w:type="gramEnd"/>
      <w:r>
        <w:t xml:space="preserve"> локальные нормативные документы, регламентирующие образовательный процесс:</w:t>
      </w:r>
    </w:p>
    <w:p w:rsidR="004D64C7" w:rsidRDefault="004D64C7" w:rsidP="00CA087B">
      <w:pPr>
        <w:pStyle w:val="a4"/>
        <w:numPr>
          <w:ilvl w:val="0"/>
          <w:numId w:val="5"/>
        </w:numPr>
        <w:jc w:val="both"/>
      </w:pPr>
      <w:r>
        <w:t>комплексный план работы школы на 2021 – 2022 учебный год (Приложение 1);</w:t>
      </w:r>
    </w:p>
    <w:p w:rsidR="004D64C7" w:rsidRDefault="004D64C7" w:rsidP="00CA087B">
      <w:pPr>
        <w:pStyle w:val="a4"/>
        <w:numPr>
          <w:ilvl w:val="0"/>
          <w:numId w:val="5"/>
        </w:numPr>
        <w:jc w:val="both"/>
      </w:pPr>
      <w:r>
        <w:t xml:space="preserve"> годовой календарный учебный график на 2021 – 2022 учебный год (Приложение 2);</w:t>
      </w:r>
    </w:p>
    <w:p w:rsidR="004D64C7" w:rsidRDefault="004D64C7" w:rsidP="00CA087B">
      <w:pPr>
        <w:pStyle w:val="a4"/>
        <w:numPr>
          <w:ilvl w:val="0"/>
          <w:numId w:val="5"/>
        </w:numPr>
        <w:jc w:val="both"/>
      </w:pPr>
      <w:r>
        <w:t>учебный план школы на 2021 – 2022 учебный год (Приложение 3);</w:t>
      </w:r>
    </w:p>
    <w:p w:rsidR="004D64C7" w:rsidRDefault="004D64C7" w:rsidP="00CA087B">
      <w:pPr>
        <w:pStyle w:val="a4"/>
        <w:numPr>
          <w:ilvl w:val="0"/>
          <w:numId w:val="5"/>
        </w:numPr>
        <w:jc w:val="both"/>
      </w:pPr>
      <w:r>
        <w:t>распределение обучающихся по классам (Приложение 4);</w:t>
      </w:r>
    </w:p>
    <w:p w:rsidR="004D64C7" w:rsidRDefault="004D64C7" w:rsidP="00CA087B">
      <w:pPr>
        <w:pStyle w:val="a4"/>
        <w:numPr>
          <w:ilvl w:val="0"/>
          <w:numId w:val="5"/>
        </w:numPr>
        <w:jc w:val="both"/>
      </w:pPr>
      <w:r>
        <w:t>расписание звонков на 2021 – 2022 учебный год (Приложение 5);</w:t>
      </w:r>
    </w:p>
    <w:p w:rsidR="004D64C7" w:rsidRDefault="004D64C7" w:rsidP="004D64C7">
      <w:pPr>
        <w:pStyle w:val="a4"/>
        <w:numPr>
          <w:ilvl w:val="0"/>
          <w:numId w:val="5"/>
        </w:numPr>
        <w:spacing w:line="276" w:lineRule="auto"/>
        <w:jc w:val="both"/>
      </w:pPr>
      <w:r>
        <w:lastRenderedPageBreak/>
        <w:t>расписание учебных занятий на 2021 – 2022 учебный год (Приложение 6)</w:t>
      </w:r>
    </w:p>
    <w:p w:rsidR="004D64C7" w:rsidRDefault="004D64C7" w:rsidP="004D64C7">
      <w:pPr>
        <w:pStyle w:val="a4"/>
        <w:numPr>
          <w:ilvl w:val="0"/>
          <w:numId w:val="1"/>
        </w:numPr>
        <w:spacing w:line="276" w:lineRule="auto"/>
        <w:jc w:val="both"/>
      </w:pPr>
      <w:r>
        <w:t>Контроль за исполнением настоящего приказа оставляю за собой.</w:t>
      </w:r>
    </w:p>
    <w:p w:rsidR="004D64C7" w:rsidRDefault="004D64C7" w:rsidP="004D64C7">
      <w:pPr>
        <w:spacing w:line="276" w:lineRule="auto"/>
        <w:jc w:val="both"/>
      </w:pPr>
    </w:p>
    <w:p w:rsidR="004D64C7" w:rsidRDefault="004D64C7" w:rsidP="004D64C7">
      <w:pPr>
        <w:spacing w:line="276" w:lineRule="auto"/>
        <w:ind w:firstLine="709"/>
        <w:jc w:val="both"/>
      </w:pPr>
    </w:p>
    <w:p w:rsidR="004D64C7" w:rsidRDefault="00CA087B" w:rsidP="004D64C7">
      <w:pPr>
        <w:spacing w:line="276" w:lineRule="auto"/>
        <w:ind w:firstLine="709"/>
        <w:jc w:val="both"/>
      </w:pPr>
      <w:r>
        <w:t xml:space="preserve">                                              </w:t>
      </w:r>
    </w:p>
    <w:p w:rsidR="004D64C7" w:rsidRDefault="004D64C7" w:rsidP="004D64C7"/>
    <w:p w:rsidR="004D64C7" w:rsidRDefault="004D64C7" w:rsidP="004D64C7"/>
    <w:p w:rsidR="004D64C7" w:rsidRDefault="004D64C7" w:rsidP="004D64C7"/>
    <w:p w:rsidR="00BB6A61" w:rsidRDefault="00CA087B">
      <w:r w:rsidRPr="004D64C7">
        <w:rPr>
          <w:noProof/>
        </w:rPr>
        <w:drawing>
          <wp:inline distT="0" distB="0" distL="0" distR="0" wp14:anchorId="4F4094D8" wp14:editId="7B9AFB68">
            <wp:extent cx="5495925" cy="7324767"/>
            <wp:effectExtent l="0" t="0" r="0" b="9525"/>
            <wp:docPr id="1" name="Рисунок 1" descr="C:\Users\Игорь\Documents\Календарный учебный график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Календарный учебный график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064" cy="733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02"/>
    <w:multiLevelType w:val="hybridMultilevel"/>
    <w:tmpl w:val="E42E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51A5"/>
    <w:multiLevelType w:val="hybridMultilevel"/>
    <w:tmpl w:val="D89202C2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F77EF"/>
    <w:multiLevelType w:val="hybridMultilevel"/>
    <w:tmpl w:val="BCBE6154"/>
    <w:lvl w:ilvl="0" w:tplc="E556B1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AE51AA"/>
    <w:multiLevelType w:val="hybridMultilevel"/>
    <w:tmpl w:val="6AC2087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917AA"/>
    <w:multiLevelType w:val="hybridMultilevel"/>
    <w:tmpl w:val="B3C29542"/>
    <w:lvl w:ilvl="0" w:tplc="6720B4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C7"/>
    <w:rsid w:val="004D64C7"/>
    <w:rsid w:val="00BB6A61"/>
    <w:rsid w:val="00C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0A53-58D4-455C-ADDC-637B3BD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D64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D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2021-09-09T04:36:00Z</dcterms:created>
  <dcterms:modified xsi:type="dcterms:W3CDTF">2021-09-09T04:39:00Z</dcterms:modified>
</cp:coreProperties>
</file>