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E7D69" w:rsidRPr="00EA72E5" w:rsidTr="00697B81">
        <w:tc>
          <w:tcPr>
            <w:tcW w:w="4926" w:type="dxa"/>
          </w:tcPr>
          <w:p w:rsidR="00E52C7A" w:rsidRPr="00FC2E9C" w:rsidRDefault="00E52C7A" w:rsidP="00E52C7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C2E9C">
              <w:rPr>
                <w:sz w:val="28"/>
                <w:szCs w:val="28"/>
              </w:rPr>
              <w:t>СОГЛАСОВАНО</w:t>
            </w:r>
          </w:p>
          <w:p w:rsidR="00E52C7A" w:rsidRPr="00E52C7A" w:rsidRDefault="00E52C7A" w:rsidP="00E52C7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C2E9C">
              <w:rPr>
                <w:sz w:val="28"/>
                <w:szCs w:val="28"/>
              </w:rPr>
              <w:t xml:space="preserve">Председатель первичной </w:t>
            </w:r>
            <w:r w:rsidRPr="00E52C7A">
              <w:rPr>
                <w:sz w:val="28"/>
                <w:szCs w:val="28"/>
              </w:rPr>
              <w:t xml:space="preserve">профсоюзной организации работников </w:t>
            </w:r>
          </w:p>
          <w:p w:rsidR="00997AEA" w:rsidRPr="00EA72E5" w:rsidRDefault="00E52C7A" w:rsidP="00E52C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7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Л.И. </w:t>
            </w:r>
            <w:proofErr w:type="spellStart"/>
            <w:r w:rsidRPr="00E52C7A">
              <w:rPr>
                <w:rFonts w:ascii="Times New Roman" w:hAnsi="Times New Roman" w:cs="Times New Roman"/>
                <w:sz w:val="28"/>
                <w:szCs w:val="28"/>
              </w:rPr>
              <w:t>Попыкина</w:t>
            </w:r>
            <w:proofErr w:type="spellEnd"/>
          </w:p>
        </w:tc>
        <w:tc>
          <w:tcPr>
            <w:tcW w:w="4927" w:type="dxa"/>
          </w:tcPr>
          <w:p w:rsidR="008624F7" w:rsidRPr="00EA72E5" w:rsidRDefault="008624F7" w:rsidP="00604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E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624F7" w:rsidRPr="00EA72E5" w:rsidRDefault="008624F7" w:rsidP="00604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E5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8624F7" w:rsidRPr="00EA72E5" w:rsidRDefault="008624F7" w:rsidP="00604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E5">
              <w:rPr>
                <w:rFonts w:ascii="Times New Roman" w:hAnsi="Times New Roman" w:cs="Times New Roman"/>
                <w:sz w:val="28"/>
                <w:szCs w:val="28"/>
              </w:rPr>
              <w:t>Челябинской областной</w:t>
            </w:r>
          </w:p>
          <w:p w:rsidR="008624F7" w:rsidRPr="00EA72E5" w:rsidRDefault="008624F7" w:rsidP="00604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E5">
              <w:rPr>
                <w:rFonts w:ascii="Times New Roman" w:hAnsi="Times New Roman" w:cs="Times New Roman"/>
                <w:sz w:val="28"/>
                <w:szCs w:val="28"/>
              </w:rPr>
              <w:t>спецшколы закрытого типа</w:t>
            </w:r>
          </w:p>
          <w:p w:rsidR="00FE7D69" w:rsidRPr="00EA72E5" w:rsidRDefault="008624F7" w:rsidP="00604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E5">
              <w:rPr>
                <w:rFonts w:ascii="Times New Roman" w:hAnsi="Times New Roman" w:cs="Times New Roman"/>
                <w:sz w:val="28"/>
                <w:szCs w:val="28"/>
              </w:rPr>
              <w:t>от _______________ № _______</w:t>
            </w:r>
          </w:p>
        </w:tc>
      </w:tr>
    </w:tbl>
    <w:p w:rsidR="00FE7D69" w:rsidRPr="00EA72E5" w:rsidRDefault="00FE7D69" w:rsidP="00FE7D6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7B81" w:rsidRPr="00EA72E5" w:rsidRDefault="00FE7D69" w:rsidP="00FE7D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2E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E7D69" w:rsidRDefault="00FE7D69" w:rsidP="00FE7D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72E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8794D">
        <w:rPr>
          <w:rFonts w:ascii="Times New Roman" w:hAnsi="Times New Roman" w:cs="Times New Roman"/>
          <w:b/>
          <w:sz w:val="28"/>
          <w:szCs w:val="28"/>
        </w:rPr>
        <w:t>С</w:t>
      </w:r>
      <w:r w:rsidR="00997AEA" w:rsidRPr="00EA72E5">
        <w:rPr>
          <w:rFonts w:ascii="Times New Roman" w:hAnsi="Times New Roman" w:cs="Times New Roman"/>
          <w:b/>
          <w:sz w:val="28"/>
          <w:szCs w:val="28"/>
        </w:rPr>
        <w:t>овете</w:t>
      </w:r>
      <w:r w:rsidR="000D05A2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Pr="00EA72E5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казенного специального учебно-воспитательного</w:t>
      </w:r>
      <w:r w:rsidR="005449DC" w:rsidRPr="00EA72E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</w:t>
      </w:r>
      <w:r w:rsidRPr="00EA72E5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5449DC" w:rsidRPr="00EA72E5">
        <w:rPr>
          <w:rFonts w:ascii="Times New Roman" w:hAnsi="Times New Roman" w:cs="Times New Roman"/>
          <w:b/>
          <w:sz w:val="28"/>
          <w:szCs w:val="28"/>
        </w:rPr>
        <w:t>«</w:t>
      </w:r>
      <w:r w:rsidRPr="00EA72E5">
        <w:rPr>
          <w:rFonts w:ascii="Times New Roman" w:hAnsi="Times New Roman" w:cs="Times New Roman"/>
          <w:b/>
          <w:sz w:val="28"/>
          <w:szCs w:val="28"/>
        </w:rPr>
        <w:t>Челябинск</w:t>
      </w:r>
      <w:r w:rsidR="005449DC" w:rsidRPr="00EA72E5">
        <w:rPr>
          <w:rFonts w:ascii="Times New Roman" w:hAnsi="Times New Roman" w:cs="Times New Roman"/>
          <w:b/>
          <w:sz w:val="28"/>
          <w:szCs w:val="28"/>
        </w:rPr>
        <w:t>ая</w:t>
      </w:r>
      <w:r w:rsidRPr="00EA72E5">
        <w:rPr>
          <w:rFonts w:ascii="Times New Roman" w:hAnsi="Times New Roman" w:cs="Times New Roman"/>
          <w:b/>
          <w:sz w:val="28"/>
          <w:szCs w:val="28"/>
        </w:rPr>
        <w:t xml:space="preserve"> областн</w:t>
      </w:r>
      <w:r w:rsidR="005449DC" w:rsidRPr="00EA72E5">
        <w:rPr>
          <w:rFonts w:ascii="Times New Roman" w:hAnsi="Times New Roman" w:cs="Times New Roman"/>
          <w:b/>
          <w:sz w:val="28"/>
          <w:szCs w:val="28"/>
        </w:rPr>
        <w:t>ая</w:t>
      </w:r>
      <w:r w:rsidRPr="00EA72E5">
        <w:rPr>
          <w:rFonts w:ascii="Times New Roman" w:hAnsi="Times New Roman" w:cs="Times New Roman"/>
          <w:b/>
          <w:sz w:val="28"/>
          <w:szCs w:val="28"/>
        </w:rPr>
        <w:t xml:space="preserve"> специальн</w:t>
      </w:r>
      <w:r w:rsidR="005449DC" w:rsidRPr="00EA72E5">
        <w:rPr>
          <w:rFonts w:ascii="Times New Roman" w:hAnsi="Times New Roman" w:cs="Times New Roman"/>
          <w:b/>
          <w:sz w:val="28"/>
          <w:szCs w:val="28"/>
        </w:rPr>
        <w:t>ая</w:t>
      </w:r>
      <w:r w:rsidRPr="00EA72E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5449DC" w:rsidRPr="00EA72E5">
        <w:rPr>
          <w:rFonts w:ascii="Times New Roman" w:hAnsi="Times New Roman" w:cs="Times New Roman"/>
          <w:b/>
          <w:sz w:val="28"/>
          <w:szCs w:val="28"/>
        </w:rPr>
        <w:t>ая</w:t>
      </w:r>
      <w:r w:rsidRPr="00EA72E5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5449DC" w:rsidRPr="00EA72E5">
        <w:rPr>
          <w:rFonts w:ascii="Times New Roman" w:hAnsi="Times New Roman" w:cs="Times New Roman"/>
          <w:b/>
          <w:sz w:val="28"/>
          <w:szCs w:val="28"/>
        </w:rPr>
        <w:t>а</w:t>
      </w:r>
      <w:r w:rsidRPr="00EA72E5">
        <w:rPr>
          <w:rFonts w:ascii="Times New Roman" w:hAnsi="Times New Roman" w:cs="Times New Roman"/>
          <w:b/>
          <w:sz w:val="28"/>
          <w:szCs w:val="28"/>
        </w:rPr>
        <w:t xml:space="preserve"> закрытого типа</w:t>
      </w:r>
      <w:r w:rsidR="005449DC" w:rsidRPr="00EA72E5">
        <w:rPr>
          <w:rFonts w:ascii="Times New Roman" w:hAnsi="Times New Roman" w:cs="Times New Roman"/>
          <w:b/>
          <w:sz w:val="28"/>
          <w:szCs w:val="28"/>
        </w:rPr>
        <w:t>»</w:t>
      </w:r>
      <w:r w:rsidRPr="00EA72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</w:p>
    <w:p w:rsidR="0058794D" w:rsidRPr="000D05A2" w:rsidRDefault="0058794D" w:rsidP="0058794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3100"/>
      <w:r w:rsidRPr="000D05A2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05A2">
        <w:rPr>
          <w:rFonts w:ascii="Times New Roman" w:hAnsi="Times New Roman" w:cs="Times New Roman"/>
          <w:sz w:val="28"/>
          <w:szCs w:val="28"/>
        </w:rPr>
        <w:t>В целях содействия осуществлению самоуправленческих начал, развитию инициативы коллектива, реализации прав автономии</w:t>
      </w:r>
      <w:r w:rsidR="0088176D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специального учебно-воспитательного общеобразовательного</w:t>
      </w:r>
      <w:r w:rsidRPr="000D05A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8176D">
        <w:rPr>
          <w:rFonts w:ascii="Times New Roman" w:hAnsi="Times New Roman" w:cs="Times New Roman"/>
          <w:sz w:val="28"/>
          <w:szCs w:val="28"/>
        </w:rPr>
        <w:t xml:space="preserve"> «Челябинская областная специальная общеобразовательная школа закрытого типа» (далее по тексту – Спецшкола)</w:t>
      </w:r>
      <w:r w:rsidRPr="000D05A2">
        <w:rPr>
          <w:rFonts w:ascii="Times New Roman" w:hAnsi="Times New Roman" w:cs="Times New Roman"/>
          <w:sz w:val="28"/>
          <w:szCs w:val="28"/>
        </w:rPr>
        <w:t xml:space="preserve">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 - Совет </w:t>
      </w:r>
      <w:r w:rsidR="0088176D">
        <w:rPr>
          <w:rFonts w:ascii="Times New Roman" w:hAnsi="Times New Roman" w:cs="Times New Roman"/>
          <w:sz w:val="28"/>
          <w:szCs w:val="28"/>
        </w:rPr>
        <w:t>У</w:t>
      </w:r>
      <w:r w:rsidRPr="000D05A2">
        <w:rPr>
          <w:rFonts w:ascii="Times New Roman" w:hAnsi="Times New Roman" w:cs="Times New Roman"/>
          <w:sz w:val="28"/>
          <w:szCs w:val="28"/>
        </w:rPr>
        <w:t>чреждения</w:t>
      </w:r>
      <w:r w:rsidR="0088176D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специального учебно-воспитательного</w:t>
      </w:r>
      <w:proofErr w:type="gramEnd"/>
      <w:r w:rsidR="0088176D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="0088176D" w:rsidRPr="000D05A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8176D">
        <w:rPr>
          <w:rFonts w:ascii="Times New Roman" w:hAnsi="Times New Roman" w:cs="Times New Roman"/>
          <w:sz w:val="28"/>
          <w:szCs w:val="28"/>
        </w:rPr>
        <w:t xml:space="preserve"> «Челябинская областная специальная общеобразовательная школа закрытого типа» (далее по тексту – Совет Учреждения)</w:t>
      </w:r>
      <w:r w:rsidRPr="000D05A2">
        <w:rPr>
          <w:rFonts w:ascii="Times New Roman" w:hAnsi="Times New Roman" w:cs="Times New Roman"/>
          <w:sz w:val="28"/>
          <w:szCs w:val="28"/>
        </w:rPr>
        <w:t>.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8176D">
        <w:rPr>
          <w:rFonts w:ascii="Times New Roman" w:hAnsi="Times New Roman" w:cs="Times New Roman"/>
          <w:sz w:val="28"/>
          <w:szCs w:val="28"/>
        </w:rPr>
        <w:t>Учреждения</w:t>
      </w:r>
      <w:r w:rsidRPr="000D05A2">
        <w:rPr>
          <w:rFonts w:ascii="Times New Roman" w:hAnsi="Times New Roman" w:cs="Times New Roman"/>
          <w:sz w:val="28"/>
          <w:szCs w:val="28"/>
        </w:rPr>
        <w:t xml:space="preserve"> работает в тесном контакте с администрацией и общественными организациями образовательного учреждения и в соответствии с действующим законодательством и подзаконными актами:</w:t>
      </w:r>
    </w:p>
    <w:p w:rsidR="0058794D" w:rsidRPr="0088176D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88176D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88176D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</w:t>
        </w:r>
      </w:hyperlink>
      <w:r w:rsidRPr="0088176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8794D" w:rsidRPr="0088176D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88176D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88176D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Конвенцией</w:t>
        </w:r>
      </w:hyperlink>
      <w:r w:rsidRPr="0088176D">
        <w:rPr>
          <w:rFonts w:ascii="Times New Roman" w:hAnsi="Times New Roman" w:cs="Times New Roman"/>
          <w:sz w:val="28"/>
          <w:szCs w:val="28"/>
        </w:rPr>
        <w:t xml:space="preserve"> ООН о правах ребенка;</w:t>
      </w:r>
    </w:p>
    <w:p w:rsidR="0058794D" w:rsidRPr="0088176D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88176D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88176D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88176D">
        <w:rPr>
          <w:rFonts w:ascii="Times New Roman" w:hAnsi="Times New Roman" w:cs="Times New Roman"/>
          <w:sz w:val="28"/>
          <w:szCs w:val="28"/>
        </w:rPr>
        <w:t xml:space="preserve"> Российской Федерации "Об образовании";</w:t>
      </w:r>
    </w:p>
    <w:p w:rsidR="0058794D" w:rsidRPr="0088176D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88176D">
        <w:rPr>
          <w:rFonts w:ascii="Times New Roman" w:hAnsi="Times New Roman" w:cs="Times New Roman"/>
          <w:sz w:val="28"/>
          <w:szCs w:val="28"/>
        </w:rPr>
        <w:t>- указами и распоряжениями Президента Российской Федерации, Правительства Российской Федерации;</w:t>
      </w:r>
    </w:p>
    <w:p w:rsidR="0088176D" w:rsidRDefault="0058794D" w:rsidP="0058794D">
      <w:pPr>
        <w:rPr>
          <w:rFonts w:ascii="Times New Roman" w:hAnsi="Times New Roman" w:cs="Times New Roman"/>
          <w:sz w:val="26"/>
          <w:szCs w:val="26"/>
        </w:rPr>
      </w:pPr>
      <w:r w:rsidRPr="0088176D">
        <w:rPr>
          <w:rFonts w:ascii="Times New Roman" w:hAnsi="Times New Roman" w:cs="Times New Roman"/>
          <w:sz w:val="28"/>
          <w:szCs w:val="28"/>
        </w:rPr>
        <w:t xml:space="preserve">- </w:t>
      </w:r>
      <w:r w:rsidR="0088176D" w:rsidRPr="0088176D">
        <w:rPr>
          <w:rFonts w:ascii="Times New Roman" w:hAnsi="Times New Roman" w:cs="Times New Roman"/>
          <w:sz w:val="28"/>
          <w:szCs w:val="28"/>
        </w:rPr>
        <w:t>Порядк</w:t>
      </w:r>
      <w:r w:rsidR="0088176D">
        <w:rPr>
          <w:rFonts w:ascii="Times New Roman" w:hAnsi="Times New Roman" w:cs="Times New Roman"/>
          <w:sz w:val="28"/>
          <w:szCs w:val="28"/>
        </w:rPr>
        <w:t>ом</w:t>
      </w:r>
      <w:r w:rsidR="0088176D" w:rsidRPr="0088176D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</w:t>
      </w:r>
      <w:proofErr w:type="gramStart"/>
      <w:r w:rsidR="0088176D" w:rsidRPr="0088176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88176D" w:rsidRPr="0088176D">
        <w:rPr>
          <w:rFonts w:ascii="Times New Roman" w:hAnsi="Times New Roman" w:cs="Times New Roman"/>
          <w:sz w:val="28"/>
          <w:szCs w:val="28"/>
        </w:rPr>
        <w:t xml:space="preserve"> специальных учебно-воспитательных учреждений открытого и закрытого типа, утвержденного приказом Министерства просвещения РФ от 17.07.2019г. </w:t>
      </w:r>
      <w:r w:rsidR="008817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76D" w:rsidRPr="0088176D">
        <w:rPr>
          <w:rFonts w:ascii="Times New Roman" w:hAnsi="Times New Roman" w:cs="Times New Roman"/>
          <w:sz w:val="28"/>
          <w:szCs w:val="28"/>
        </w:rPr>
        <w:t>№ 381</w:t>
      </w:r>
      <w:r w:rsidR="0088176D">
        <w:rPr>
          <w:rFonts w:ascii="Times New Roman" w:hAnsi="Times New Roman" w:cs="Times New Roman"/>
          <w:sz w:val="28"/>
          <w:szCs w:val="28"/>
        </w:rPr>
        <w:t>;</w:t>
      </w:r>
      <w:r w:rsidR="0088176D" w:rsidRPr="007C0F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794D" w:rsidRPr="0088176D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88176D">
        <w:rPr>
          <w:rFonts w:ascii="Times New Roman" w:hAnsi="Times New Roman" w:cs="Times New Roman"/>
          <w:sz w:val="28"/>
          <w:szCs w:val="28"/>
        </w:rPr>
        <w:t xml:space="preserve">- нормативными правовыми актами Министерства </w:t>
      </w:r>
      <w:r w:rsidR="0088176D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88176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8176D">
        <w:rPr>
          <w:rFonts w:ascii="Times New Roman" w:hAnsi="Times New Roman" w:cs="Times New Roman"/>
          <w:sz w:val="28"/>
          <w:szCs w:val="28"/>
        </w:rPr>
        <w:t>, Министерства образования и науки Челябинской области</w:t>
      </w:r>
      <w:r w:rsidRPr="0088176D">
        <w:rPr>
          <w:rFonts w:ascii="Times New Roman" w:hAnsi="Times New Roman" w:cs="Times New Roman"/>
          <w:sz w:val="28"/>
          <w:szCs w:val="28"/>
        </w:rPr>
        <w:t>;</w:t>
      </w:r>
    </w:p>
    <w:p w:rsidR="0058794D" w:rsidRPr="0088176D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88176D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88176D">
        <w:rPr>
          <w:rFonts w:ascii="Times New Roman" w:hAnsi="Times New Roman" w:cs="Times New Roman"/>
          <w:sz w:val="28"/>
          <w:szCs w:val="28"/>
        </w:rPr>
        <w:t>Спецшколы</w:t>
      </w:r>
      <w:r w:rsidRPr="0088176D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</w:p>
    <w:p w:rsidR="0058794D" w:rsidRPr="000D05A2" w:rsidRDefault="0058794D" w:rsidP="0058794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3200"/>
      <w:r w:rsidRPr="000D05A2">
        <w:rPr>
          <w:rFonts w:ascii="Times New Roman" w:hAnsi="Times New Roman" w:cs="Times New Roman"/>
          <w:sz w:val="28"/>
          <w:szCs w:val="28"/>
        </w:rPr>
        <w:lastRenderedPageBreak/>
        <w:t xml:space="preserve">2. Задачи Совета </w:t>
      </w:r>
      <w:r w:rsidR="0088176D">
        <w:rPr>
          <w:rFonts w:ascii="Times New Roman" w:hAnsi="Times New Roman" w:cs="Times New Roman"/>
          <w:sz w:val="28"/>
          <w:szCs w:val="28"/>
        </w:rPr>
        <w:t>Учреждения</w:t>
      </w:r>
    </w:p>
    <w:bookmarkEnd w:id="1"/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bookmarkStart w:id="2" w:name="sub_30021"/>
      <w:r w:rsidRPr="000D05A2">
        <w:rPr>
          <w:rFonts w:ascii="Times New Roman" w:hAnsi="Times New Roman" w:cs="Times New Roman"/>
          <w:sz w:val="28"/>
          <w:szCs w:val="28"/>
        </w:rPr>
        <w:t xml:space="preserve">2.1. Разработка плана развития </w:t>
      </w:r>
      <w:r w:rsidR="0088176D">
        <w:rPr>
          <w:rFonts w:ascii="Times New Roman" w:hAnsi="Times New Roman" w:cs="Times New Roman"/>
          <w:sz w:val="28"/>
          <w:szCs w:val="28"/>
        </w:rPr>
        <w:t>Спецшколы</w:t>
      </w:r>
      <w:r w:rsidRPr="000D05A2">
        <w:rPr>
          <w:rFonts w:ascii="Times New Roman" w:hAnsi="Times New Roman" w:cs="Times New Roman"/>
          <w:sz w:val="28"/>
          <w:szCs w:val="28"/>
        </w:rPr>
        <w:t>.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bookmarkStart w:id="3" w:name="sub_30022"/>
      <w:bookmarkEnd w:id="2"/>
      <w:r w:rsidRPr="000D05A2">
        <w:rPr>
          <w:rFonts w:ascii="Times New Roman" w:hAnsi="Times New Roman" w:cs="Times New Roman"/>
          <w:sz w:val="28"/>
          <w:szCs w:val="28"/>
        </w:rPr>
        <w:t xml:space="preserve">2.2. Участие в создании оптимальных условий для организации образовательного процесса в </w:t>
      </w:r>
      <w:r w:rsidR="0088176D">
        <w:rPr>
          <w:rFonts w:ascii="Times New Roman" w:hAnsi="Times New Roman" w:cs="Times New Roman"/>
          <w:sz w:val="28"/>
          <w:szCs w:val="28"/>
        </w:rPr>
        <w:t>Спецшколе</w:t>
      </w:r>
      <w:r w:rsidRPr="000D05A2">
        <w:rPr>
          <w:rFonts w:ascii="Times New Roman" w:hAnsi="Times New Roman" w:cs="Times New Roman"/>
          <w:sz w:val="28"/>
          <w:szCs w:val="28"/>
        </w:rPr>
        <w:t>.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bookmarkStart w:id="4" w:name="sub_30023"/>
      <w:bookmarkEnd w:id="3"/>
      <w:r w:rsidRPr="000D05A2">
        <w:rPr>
          <w:rFonts w:ascii="Times New Roman" w:hAnsi="Times New Roman" w:cs="Times New Roman"/>
          <w:sz w:val="28"/>
          <w:szCs w:val="28"/>
        </w:rPr>
        <w:t xml:space="preserve">2.3. Организация общественного </w:t>
      </w:r>
      <w:proofErr w:type="gramStart"/>
      <w:r w:rsidRPr="000D05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05A2">
        <w:rPr>
          <w:rFonts w:ascii="Times New Roman" w:hAnsi="Times New Roman" w:cs="Times New Roman"/>
          <w:sz w:val="28"/>
          <w:szCs w:val="28"/>
        </w:rPr>
        <w:t xml:space="preserve"> охраной здоровья участников образовательного процесса, за безопасными условиями его осуществления.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bookmarkStart w:id="5" w:name="sub_30024"/>
      <w:bookmarkEnd w:id="4"/>
      <w:r w:rsidRPr="000D05A2">
        <w:rPr>
          <w:rFonts w:ascii="Times New Roman" w:hAnsi="Times New Roman" w:cs="Times New Roman"/>
          <w:sz w:val="28"/>
          <w:szCs w:val="28"/>
        </w:rPr>
        <w:t xml:space="preserve">2.4. </w:t>
      </w:r>
      <w:bookmarkStart w:id="6" w:name="sub_30025"/>
      <w:bookmarkEnd w:id="5"/>
      <w:r w:rsidRPr="000D05A2">
        <w:rPr>
          <w:rFonts w:ascii="Times New Roman" w:hAnsi="Times New Roman" w:cs="Times New Roman"/>
          <w:sz w:val="28"/>
          <w:szCs w:val="28"/>
        </w:rPr>
        <w:t xml:space="preserve">Оказание практической помощи администрации </w:t>
      </w:r>
      <w:r w:rsidR="0088176D">
        <w:rPr>
          <w:rFonts w:ascii="Times New Roman" w:hAnsi="Times New Roman" w:cs="Times New Roman"/>
          <w:sz w:val="28"/>
          <w:szCs w:val="28"/>
        </w:rPr>
        <w:t xml:space="preserve">Спецшколы </w:t>
      </w:r>
      <w:r w:rsidRPr="000D05A2">
        <w:rPr>
          <w:rFonts w:ascii="Times New Roman" w:hAnsi="Times New Roman" w:cs="Times New Roman"/>
          <w:sz w:val="28"/>
          <w:szCs w:val="28"/>
        </w:rPr>
        <w:t>в установлении функциональных связей с учреждениями культуры и спорта для организации досуга обучающихся.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bookmarkStart w:id="7" w:name="sub_30026"/>
      <w:bookmarkEnd w:id="6"/>
      <w:r w:rsidRPr="000D05A2">
        <w:rPr>
          <w:rFonts w:ascii="Times New Roman" w:hAnsi="Times New Roman" w:cs="Times New Roman"/>
          <w:sz w:val="28"/>
          <w:szCs w:val="28"/>
        </w:rPr>
        <w:t>2.</w:t>
      </w:r>
      <w:r w:rsidR="00DB2867">
        <w:rPr>
          <w:rFonts w:ascii="Times New Roman" w:hAnsi="Times New Roman" w:cs="Times New Roman"/>
          <w:sz w:val="28"/>
          <w:szCs w:val="28"/>
        </w:rPr>
        <w:t>5</w:t>
      </w:r>
      <w:r w:rsidRPr="000D05A2">
        <w:rPr>
          <w:rFonts w:ascii="Times New Roman" w:hAnsi="Times New Roman" w:cs="Times New Roman"/>
          <w:sz w:val="28"/>
          <w:szCs w:val="28"/>
        </w:rPr>
        <w:t xml:space="preserve">. Согласование (утверждение) локальных актов </w:t>
      </w:r>
      <w:r w:rsidR="0088176D">
        <w:rPr>
          <w:rFonts w:ascii="Times New Roman" w:hAnsi="Times New Roman" w:cs="Times New Roman"/>
          <w:sz w:val="28"/>
          <w:szCs w:val="28"/>
        </w:rPr>
        <w:t xml:space="preserve">Спецшколы </w:t>
      </w:r>
      <w:r w:rsidRPr="000D05A2">
        <w:rPr>
          <w:rFonts w:ascii="Times New Roman" w:hAnsi="Times New Roman" w:cs="Times New Roman"/>
          <w:sz w:val="28"/>
          <w:szCs w:val="28"/>
        </w:rPr>
        <w:t>в соответствии с установленной компетенцией.</w:t>
      </w:r>
    </w:p>
    <w:bookmarkEnd w:id="7"/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</w:p>
    <w:p w:rsidR="0058794D" w:rsidRPr="000D05A2" w:rsidRDefault="0058794D" w:rsidP="0058794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3300"/>
      <w:r w:rsidRPr="000D05A2">
        <w:rPr>
          <w:rFonts w:ascii="Times New Roman" w:hAnsi="Times New Roman" w:cs="Times New Roman"/>
          <w:sz w:val="28"/>
          <w:szCs w:val="28"/>
        </w:rPr>
        <w:t xml:space="preserve">3. Функции Совета </w:t>
      </w:r>
      <w:r w:rsidR="0088176D">
        <w:rPr>
          <w:rFonts w:ascii="Times New Roman" w:hAnsi="Times New Roman" w:cs="Times New Roman"/>
          <w:sz w:val="28"/>
          <w:szCs w:val="28"/>
        </w:rPr>
        <w:t>Учреждения</w:t>
      </w:r>
    </w:p>
    <w:bookmarkEnd w:id="8"/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</w:p>
    <w:p w:rsidR="0058794D" w:rsidRDefault="0058794D" w:rsidP="0058794D">
      <w:pPr>
        <w:rPr>
          <w:rFonts w:ascii="Times New Roman" w:hAnsi="Times New Roman" w:cs="Times New Roman"/>
          <w:sz w:val="28"/>
          <w:szCs w:val="28"/>
        </w:rPr>
      </w:pPr>
      <w:bookmarkStart w:id="9" w:name="sub_30031"/>
      <w:r w:rsidRPr="000D05A2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10" w:name="sub_30032"/>
      <w:bookmarkEnd w:id="9"/>
      <w:r w:rsidRPr="000D05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B2867">
        <w:rPr>
          <w:rFonts w:ascii="Times New Roman" w:hAnsi="Times New Roman" w:cs="Times New Roman"/>
          <w:sz w:val="28"/>
          <w:szCs w:val="28"/>
        </w:rPr>
        <w:t>Учреждения</w:t>
      </w:r>
      <w:r w:rsidRPr="000D05A2">
        <w:rPr>
          <w:rFonts w:ascii="Times New Roman" w:hAnsi="Times New Roman" w:cs="Times New Roman"/>
          <w:sz w:val="28"/>
          <w:szCs w:val="28"/>
        </w:rPr>
        <w:t>:</w:t>
      </w:r>
    </w:p>
    <w:p w:rsidR="00DB2867" w:rsidRPr="00DB2867" w:rsidRDefault="00DB2867" w:rsidP="00DB2867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867">
        <w:rPr>
          <w:rFonts w:ascii="Times New Roman" w:hAnsi="Times New Roman" w:cs="Times New Roman"/>
          <w:sz w:val="28"/>
          <w:szCs w:val="28"/>
        </w:rPr>
        <w:t>принимает решение о созыве и проведении Общего собрания, определяет порядок его проведения;</w:t>
      </w:r>
    </w:p>
    <w:p w:rsidR="00DB2867" w:rsidRPr="00DB2867" w:rsidRDefault="00DB2867" w:rsidP="00DB2867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867">
        <w:rPr>
          <w:rFonts w:ascii="Times New Roman" w:hAnsi="Times New Roman" w:cs="Times New Roman"/>
          <w:sz w:val="28"/>
          <w:szCs w:val="28"/>
        </w:rPr>
        <w:t>организует выполнение решений Общего собрания;</w:t>
      </w:r>
    </w:p>
    <w:p w:rsidR="00DB2867" w:rsidRPr="00DB2867" w:rsidRDefault="00DB2867" w:rsidP="00DB2867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29D9">
        <w:rPr>
          <w:rFonts w:ascii="Times New Roman" w:hAnsi="Times New Roman" w:cs="Times New Roman"/>
          <w:sz w:val="28"/>
          <w:szCs w:val="28"/>
        </w:rPr>
        <w:t xml:space="preserve">принимает участие в </w:t>
      </w:r>
      <w:r w:rsidRPr="00DB2867">
        <w:rPr>
          <w:rFonts w:ascii="Times New Roman" w:hAnsi="Times New Roman" w:cs="Times New Roman"/>
          <w:sz w:val="28"/>
          <w:szCs w:val="28"/>
        </w:rPr>
        <w:t>разраб</w:t>
      </w:r>
      <w:r w:rsidR="004529D9">
        <w:rPr>
          <w:rFonts w:ascii="Times New Roman" w:hAnsi="Times New Roman" w:cs="Times New Roman"/>
          <w:sz w:val="28"/>
          <w:szCs w:val="28"/>
        </w:rPr>
        <w:t xml:space="preserve">отке, </w:t>
      </w:r>
      <w:r w:rsidRPr="00DB2867">
        <w:rPr>
          <w:rFonts w:ascii="Times New Roman" w:hAnsi="Times New Roman" w:cs="Times New Roman"/>
          <w:sz w:val="28"/>
          <w:szCs w:val="28"/>
        </w:rPr>
        <w:t>изменени</w:t>
      </w:r>
      <w:r w:rsidR="004529D9">
        <w:rPr>
          <w:rFonts w:ascii="Times New Roman" w:hAnsi="Times New Roman" w:cs="Times New Roman"/>
          <w:sz w:val="28"/>
          <w:szCs w:val="28"/>
        </w:rPr>
        <w:t>и</w:t>
      </w:r>
      <w:r w:rsidRPr="00DB2867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4529D9">
        <w:rPr>
          <w:rFonts w:ascii="Times New Roman" w:hAnsi="Times New Roman" w:cs="Times New Roman"/>
          <w:sz w:val="28"/>
          <w:szCs w:val="28"/>
        </w:rPr>
        <w:t>и</w:t>
      </w:r>
      <w:r w:rsidRPr="00DB2867">
        <w:rPr>
          <w:rFonts w:ascii="Times New Roman" w:hAnsi="Times New Roman" w:cs="Times New Roman"/>
          <w:sz w:val="28"/>
          <w:szCs w:val="28"/>
        </w:rPr>
        <w:t xml:space="preserve"> в Устав</w:t>
      </w:r>
      <w:r w:rsidR="004529D9">
        <w:rPr>
          <w:rFonts w:ascii="Times New Roman" w:hAnsi="Times New Roman" w:cs="Times New Roman"/>
          <w:sz w:val="28"/>
          <w:szCs w:val="28"/>
        </w:rPr>
        <w:t xml:space="preserve"> Спецшколы</w:t>
      </w:r>
      <w:r w:rsidRPr="00DB2867">
        <w:rPr>
          <w:rFonts w:ascii="Times New Roman" w:hAnsi="Times New Roman" w:cs="Times New Roman"/>
          <w:sz w:val="28"/>
          <w:szCs w:val="28"/>
        </w:rPr>
        <w:t>;</w:t>
      </w:r>
    </w:p>
    <w:p w:rsidR="00DB2867" w:rsidRPr="00DB2867" w:rsidRDefault="00DB2867" w:rsidP="00DB2867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участие в обсуждении и </w:t>
      </w:r>
      <w:r w:rsidRPr="00DB2867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отке</w:t>
      </w:r>
      <w:r w:rsidRPr="00DB2867">
        <w:rPr>
          <w:rFonts w:ascii="Times New Roman" w:hAnsi="Times New Roman" w:cs="Times New Roman"/>
          <w:sz w:val="28"/>
          <w:szCs w:val="28"/>
        </w:rPr>
        <w:t xml:space="preserve"> программы развития </w:t>
      </w:r>
      <w:r>
        <w:rPr>
          <w:rFonts w:ascii="Times New Roman" w:hAnsi="Times New Roman" w:cs="Times New Roman"/>
          <w:sz w:val="28"/>
          <w:szCs w:val="28"/>
        </w:rPr>
        <w:t>Спецшколы</w:t>
      </w:r>
      <w:r w:rsidRPr="00DB2867">
        <w:rPr>
          <w:rFonts w:ascii="Times New Roman" w:hAnsi="Times New Roman" w:cs="Times New Roman"/>
          <w:sz w:val="28"/>
          <w:szCs w:val="28"/>
        </w:rPr>
        <w:t>;</w:t>
      </w:r>
    </w:p>
    <w:p w:rsidR="00DB2867" w:rsidRPr="00DB2867" w:rsidRDefault="00DB2867" w:rsidP="00DB2867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867">
        <w:rPr>
          <w:rFonts w:ascii="Times New Roman" w:hAnsi="Times New Roman" w:cs="Times New Roman"/>
          <w:sz w:val="28"/>
          <w:szCs w:val="28"/>
        </w:rPr>
        <w:t>участвует в работе ревизионной комиссии;</w:t>
      </w:r>
    </w:p>
    <w:p w:rsidR="00DB2867" w:rsidRDefault="00DB2867" w:rsidP="00DB2867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867">
        <w:rPr>
          <w:rFonts w:ascii="Times New Roman" w:hAnsi="Times New Roman" w:cs="Times New Roman"/>
          <w:sz w:val="28"/>
          <w:szCs w:val="28"/>
        </w:rPr>
        <w:t>решает вопросы, отнесенные к его компетенции коллективным договором;</w:t>
      </w:r>
    </w:p>
    <w:bookmarkEnd w:id="10"/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>- председатель Совета</w:t>
      </w:r>
      <w:r w:rsidR="00C706B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D05A2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C706B0">
        <w:rPr>
          <w:rFonts w:ascii="Times New Roman" w:hAnsi="Times New Roman" w:cs="Times New Roman"/>
          <w:sz w:val="28"/>
          <w:szCs w:val="28"/>
        </w:rPr>
        <w:t>директором</w:t>
      </w:r>
      <w:r w:rsidRPr="000D05A2">
        <w:rPr>
          <w:rFonts w:ascii="Times New Roman" w:hAnsi="Times New Roman" w:cs="Times New Roman"/>
          <w:sz w:val="28"/>
          <w:szCs w:val="28"/>
        </w:rPr>
        <w:t xml:space="preserve"> </w:t>
      </w:r>
      <w:r w:rsidR="00C706B0">
        <w:rPr>
          <w:rFonts w:ascii="Times New Roman" w:hAnsi="Times New Roman" w:cs="Times New Roman"/>
          <w:sz w:val="28"/>
          <w:szCs w:val="28"/>
        </w:rPr>
        <w:t>Спецшколы</w:t>
      </w:r>
      <w:r w:rsidRPr="000D05A2">
        <w:rPr>
          <w:rFonts w:ascii="Times New Roman" w:hAnsi="Times New Roman" w:cs="Times New Roman"/>
          <w:sz w:val="28"/>
          <w:szCs w:val="28"/>
        </w:rPr>
        <w:t xml:space="preserve"> представляет в государственных, муниципальных, общественных органах управления интересы образовательного учреждения, а также наряду с родительским комитетом и родителями (законными представителями) - интересы обучающихся, обеспечивая социальную правовую защиту несовершеннолетних;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>- по представлению методического</w:t>
      </w:r>
      <w:r w:rsidR="00C706B0">
        <w:rPr>
          <w:rFonts w:ascii="Times New Roman" w:hAnsi="Times New Roman" w:cs="Times New Roman"/>
          <w:sz w:val="28"/>
          <w:szCs w:val="28"/>
        </w:rPr>
        <w:t>,</w:t>
      </w:r>
      <w:r w:rsidRPr="000D05A2">
        <w:rPr>
          <w:rFonts w:ascii="Times New Roman" w:hAnsi="Times New Roman" w:cs="Times New Roman"/>
          <w:sz w:val="28"/>
          <w:szCs w:val="28"/>
        </w:rPr>
        <w:t xml:space="preserve"> педагогического совета </w:t>
      </w:r>
      <w:r w:rsidR="00C706B0">
        <w:rPr>
          <w:rFonts w:ascii="Times New Roman" w:hAnsi="Times New Roman" w:cs="Times New Roman"/>
          <w:sz w:val="28"/>
          <w:szCs w:val="28"/>
        </w:rPr>
        <w:t>Спецшколы</w:t>
      </w:r>
      <w:r w:rsidRPr="000D05A2">
        <w:rPr>
          <w:rFonts w:ascii="Times New Roman" w:hAnsi="Times New Roman" w:cs="Times New Roman"/>
          <w:sz w:val="28"/>
          <w:szCs w:val="28"/>
        </w:rPr>
        <w:t xml:space="preserve"> обсуждает необходимость введения профилей дифференциации обучения (гуманитарного, естественно-математического и др. направлений), профилей производственного обучения;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 xml:space="preserve">- согласовывает распорядок работы </w:t>
      </w:r>
      <w:r w:rsidR="00C706B0">
        <w:rPr>
          <w:rFonts w:ascii="Times New Roman" w:hAnsi="Times New Roman" w:cs="Times New Roman"/>
          <w:sz w:val="28"/>
          <w:szCs w:val="28"/>
        </w:rPr>
        <w:t>Спецшколы</w:t>
      </w:r>
      <w:r w:rsidRPr="000D05A2">
        <w:rPr>
          <w:rFonts w:ascii="Times New Roman" w:hAnsi="Times New Roman" w:cs="Times New Roman"/>
          <w:sz w:val="28"/>
          <w:szCs w:val="28"/>
        </w:rPr>
        <w:t>, продолжительность учебной недели и учебных занятий в соответствии с учебным планом и графиком учебного процесса, выбирает по согласованию с органом управления образованием муниципалитета график каникул и устанавливает сроки их начала;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 xml:space="preserve">- утверждает правила внутреннего трудового распорядка </w:t>
      </w:r>
      <w:r w:rsidR="00C706B0">
        <w:rPr>
          <w:rFonts w:ascii="Times New Roman" w:hAnsi="Times New Roman" w:cs="Times New Roman"/>
          <w:sz w:val="28"/>
          <w:szCs w:val="28"/>
        </w:rPr>
        <w:t>Спецшколы</w:t>
      </w:r>
      <w:r w:rsidRPr="000D05A2">
        <w:rPr>
          <w:rFonts w:ascii="Times New Roman" w:hAnsi="Times New Roman" w:cs="Times New Roman"/>
          <w:sz w:val="28"/>
          <w:szCs w:val="28"/>
        </w:rPr>
        <w:t xml:space="preserve">, положение о родительском комитете и другие локальные акты в рамках </w:t>
      </w:r>
      <w:r w:rsidRPr="000D05A2">
        <w:rPr>
          <w:rFonts w:ascii="Times New Roman" w:hAnsi="Times New Roman" w:cs="Times New Roman"/>
          <w:sz w:val="28"/>
          <w:szCs w:val="28"/>
        </w:rPr>
        <w:lastRenderedPageBreak/>
        <w:t>установленной компетенции;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 xml:space="preserve">- во взаимодействии с педагогическим коллективом организует деятельность других органов самоуправления </w:t>
      </w:r>
      <w:r w:rsidR="00C706B0">
        <w:rPr>
          <w:rFonts w:ascii="Times New Roman" w:hAnsi="Times New Roman" w:cs="Times New Roman"/>
          <w:sz w:val="28"/>
          <w:szCs w:val="28"/>
        </w:rPr>
        <w:t>Спецшколы</w:t>
      </w:r>
      <w:r w:rsidRPr="000D05A2">
        <w:rPr>
          <w:rFonts w:ascii="Times New Roman" w:hAnsi="Times New Roman" w:cs="Times New Roman"/>
          <w:sz w:val="28"/>
          <w:szCs w:val="28"/>
        </w:rPr>
        <w:t>;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05A2">
        <w:rPr>
          <w:rFonts w:ascii="Times New Roman" w:hAnsi="Times New Roman" w:cs="Times New Roman"/>
          <w:sz w:val="28"/>
          <w:szCs w:val="28"/>
        </w:rPr>
        <w:t>- 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 определяет пути взаимодействия образовательного учреждения с научно-исследовательскими, производственными организациями, добровольными обществами, ассоциациями, творческими союзами, другими государственными (или негосударственными), общественными институтами и фондами с целью создания необходимых условий для разностороннего развития личности обучающихся (воспитанников) и профессионального роста педагогов;</w:t>
      </w:r>
      <w:proofErr w:type="gramEnd"/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 xml:space="preserve">- заслушивает </w:t>
      </w:r>
      <w:r w:rsidR="00C706B0">
        <w:rPr>
          <w:rFonts w:ascii="Times New Roman" w:hAnsi="Times New Roman" w:cs="Times New Roman"/>
          <w:sz w:val="28"/>
          <w:szCs w:val="28"/>
        </w:rPr>
        <w:t>директора</w:t>
      </w:r>
      <w:r w:rsidRPr="000D05A2">
        <w:rPr>
          <w:rFonts w:ascii="Times New Roman" w:hAnsi="Times New Roman" w:cs="Times New Roman"/>
          <w:sz w:val="28"/>
          <w:szCs w:val="28"/>
        </w:rPr>
        <w:t xml:space="preserve"> о рациональном расходовании внебюджетных средств на деятельность </w:t>
      </w:r>
      <w:r w:rsidR="00C706B0">
        <w:rPr>
          <w:rFonts w:ascii="Times New Roman" w:hAnsi="Times New Roman" w:cs="Times New Roman"/>
          <w:sz w:val="28"/>
          <w:szCs w:val="28"/>
        </w:rPr>
        <w:t>Спецшколы,</w:t>
      </w:r>
      <w:r w:rsidRPr="000D05A2">
        <w:rPr>
          <w:rFonts w:ascii="Times New Roman" w:hAnsi="Times New Roman" w:cs="Times New Roman"/>
          <w:sz w:val="28"/>
          <w:szCs w:val="28"/>
        </w:rPr>
        <w:t xml:space="preserve"> определяет дополнительные источники финансирования</w:t>
      </w:r>
      <w:r w:rsidR="00C706B0">
        <w:rPr>
          <w:rFonts w:ascii="Times New Roman" w:hAnsi="Times New Roman" w:cs="Times New Roman"/>
          <w:sz w:val="28"/>
          <w:szCs w:val="28"/>
        </w:rPr>
        <w:t>,</w:t>
      </w:r>
      <w:r w:rsidRPr="000D05A2">
        <w:rPr>
          <w:rFonts w:ascii="Times New Roman" w:hAnsi="Times New Roman" w:cs="Times New Roman"/>
          <w:sz w:val="28"/>
          <w:szCs w:val="28"/>
        </w:rPr>
        <w:t xml:space="preserve"> согласует </w:t>
      </w:r>
      <w:r w:rsidRPr="00C706B0">
        <w:rPr>
          <w:rFonts w:ascii="Times New Roman" w:hAnsi="Times New Roman" w:cs="Times New Roman"/>
          <w:sz w:val="28"/>
          <w:szCs w:val="28"/>
        </w:rPr>
        <w:t xml:space="preserve">централизацию и распределение средств образовательного учреждения на его </w:t>
      </w:r>
      <w:proofErr w:type="gramStart"/>
      <w:r w:rsidRPr="00C706B0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C706B0">
        <w:rPr>
          <w:rFonts w:ascii="Times New Roman" w:hAnsi="Times New Roman" w:cs="Times New Roman"/>
          <w:sz w:val="28"/>
          <w:szCs w:val="28"/>
        </w:rPr>
        <w:t xml:space="preserve"> и социальную защиту работников, обучающихся (воспитанников) </w:t>
      </w:r>
      <w:r w:rsidR="00C706B0" w:rsidRPr="00C706B0">
        <w:rPr>
          <w:rFonts w:ascii="Times New Roman" w:hAnsi="Times New Roman" w:cs="Times New Roman"/>
          <w:sz w:val="28"/>
          <w:szCs w:val="28"/>
        </w:rPr>
        <w:t>Спецшколы</w:t>
      </w:r>
      <w:r w:rsidRPr="00C706B0">
        <w:rPr>
          <w:rFonts w:ascii="Times New Roman" w:hAnsi="Times New Roman" w:cs="Times New Roman"/>
          <w:sz w:val="28"/>
          <w:szCs w:val="28"/>
        </w:rPr>
        <w:t>;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 xml:space="preserve">- заслушивает отчеты о работе </w:t>
      </w:r>
      <w:r w:rsidR="00C706B0">
        <w:rPr>
          <w:rFonts w:ascii="Times New Roman" w:hAnsi="Times New Roman" w:cs="Times New Roman"/>
          <w:sz w:val="28"/>
          <w:szCs w:val="28"/>
        </w:rPr>
        <w:t>директора</w:t>
      </w:r>
      <w:r w:rsidRPr="000D05A2">
        <w:rPr>
          <w:rFonts w:ascii="Times New Roman" w:hAnsi="Times New Roman" w:cs="Times New Roman"/>
          <w:sz w:val="28"/>
          <w:szCs w:val="28"/>
        </w:rPr>
        <w:t xml:space="preserve"> </w:t>
      </w:r>
      <w:r w:rsidR="00C706B0">
        <w:rPr>
          <w:rFonts w:ascii="Times New Roman" w:hAnsi="Times New Roman" w:cs="Times New Roman"/>
          <w:sz w:val="28"/>
          <w:szCs w:val="28"/>
        </w:rPr>
        <w:t>Спецшколы</w:t>
      </w:r>
      <w:r w:rsidRPr="000D05A2">
        <w:rPr>
          <w:rFonts w:ascii="Times New Roman" w:hAnsi="Times New Roman" w:cs="Times New Roman"/>
          <w:sz w:val="28"/>
          <w:szCs w:val="28"/>
        </w:rPr>
        <w:t xml:space="preserve">, его заместителей, других работников, вносит на рассмотрение </w:t>
      </w:r>
      <w:r w:rsidR="00C706B0">
        <w:rPr>
          <w:rFonts w:ascii="Times New Roman" w:hAnsi="Times New Roman" w:cs="Times New Roman"/>
          <w:sz w:val="28"/>
          <w:szCs w:val="28"/>
        </w:rPr>
        <w:t>Общего собрания работников</w:t>
      </w:r>
      <w:r w:rsidRPr="000D05A2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работы администрации; знакомится с итоговыми документами по проверке органами управления образованием и т.д. деятельности </w:t>
      </w:r>
      <w:r w:rsidR="00C706B0">
        <w:rPr>
          <w:rFonts w:ascii="Times New Roman" w:hAnsi="Times New Roman" w:cs="Times New Roman"/>
          <w:sz w:val="28"/>
          <w:szCs w:val="28"/>
        </w:rPr>
        <w:t>Спецшколы</w:t>
      </w:r>
      <w:r w:rsidRPr="000D05A2">
        <w:rPr>
          <w:rFonts w:ascii="Times New Roman" w:hAnsi="Times New Roman" w:cs="Times New Roman"/>
          <w:sz w:val="28"/>
          <w:szCs w:val="28"/>
        </w:rPr>
        <w:t xml:space="preserve"> и заслушивает отчеты о мероприятиях по устранению недостатков в его работе;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>- в рамках действующего законодательства Российской Федерации принимает необходимые меры по защите педагогических работников и администрации учреждения от необоснованного вмешательства в их профессиональную деятельность, а также по обеспечению гарантий автономности учреждения, его самоуправляемости</w:t>
      </w:r>
      <w:r w:rsidR="00C706B0">
        <w:rPr>
          <w:rFonts w:ascii="Times New Roman" w:hAnsi="Times New Roman" w:cs="Times New Roman"/>
          <w:sz w:val="28"/>
          <w:szCs w:val="28"/>
        </w:rPr>
        <w:t>,</w:t>
      </w:r>
      <w:r w:rsidRPr="000D05A2">
        <w:rPr>
          <w:rFonts w:ascii="Times New Roman" w:hAnsi="Times New Roman" w:cs="Times New Roman"/>
          <w:sz w:val="28"/>
          <w:szCs w:val="28"/>
        </w:rPr>
        <w:t xml:space="preserve"> обращается по этим вопросам в муниципалитет, общественные организации.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</w:p>
    <w:p w:rsidR="0058794D" w:rsidRPr="000D05A2" w:rsidRDefault="0058794D" w:rsidP="0058794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sub_3400"/>
      <w:r w:rsidRPr="000D05A2">
        <w:rPr>
          <w:rFonts w:ascii="Times New Roman" w:hAnsi="Times New Roman" w:cs="Times New Roman"/>
          <w:sz w:val="28"/>
          <w:szCs w:val="28"/>
        </w:rPr>
        <w:t xml:space="preserve">4. Состав Совета </w:t>
      </w:r>
      <w:r w:rsidR="00C706B0">
        <w:rPr>
          <w:rFonts w:ascii="Times New Roman" w:hAnsi="Times New Roman" w:cs="Times New Roman"/>
          <w:sz w:val="28"/>
          <w:szCs w:val="28"/>
        </w:rPr>
        <w:t>Учреждения</w:t>
      </w:r>
    </w:p>
    <w:bookmarkEnd w:id="11"/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</w:p>
    <w:p w:rsidR="00FE3647" w:rsidRDefault="0058794D" w:rsidP="0058794D">
      <w:pPr>
        <w:rPr>
          <w:rFonts w:ascii="Times New Roman" w:hAnsi="Times New Roman" w:cs="Times New Roman"/>
          <w:sz w:val="28"/>
          <w:szCs w:val="28"/>
        </w:rPr>
      </w:pPr>
      <w:bookmarkStart w:id="12" w:name="sub_30041"/>
      <w:r w:rsidRPr="000D05A2">
        <w:rPr>
          <w:rFonts w:ascii="Times New Roman" w:hAnsi="Times New Roman" w:cs="Times New Roman"/>
          <w:sz w:val="28"/>
          <w:szCs w:val="28"/>
        </w:rPr>
        <w:t xml:space="preserve">4.1. </w:t>
      </w:r>
      <w:r w:rsidR="00C706B0" w:rsidRPr="00C706B0">
        <w:rPr>
          <w:rFonts w:ascii="Times New Roman" w:hAnsi="Times New Roman" w:cs="Times New Roman"/>
          <w:sz w:val="28"/>
          <w:szCs w:val="28"/>
        </w:rPr>
        <w:t>В состав Совета Учреждения входят директор, представители всех категорий работников, представители родителей (законных представителей) несовершеннолетних обучающихся, представители обучающихся, представители заинтересованных организаций в равных долях.</w:t>
      </w:r>
      <w:r w:rsidR="00FE3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647" w:rsidRPr="000D05A2" w:rsidRDefault="00FE3647" w:rsidP="00FE3647">
      <w:pPr>
        <w:rPr>
          <w:rFonts w:ascii="Times New Roman" w:hAnsi="Times New Roman" w:cs="Times New Roman"/>
          <w:sz w:val="28"/>
          <w:szCs w:val="28"/>
        </w:rPr>
      </w:pPr>
      <w:r w:rsidRPr="00FE3647">
        <w:rPr>
          <w:rFonts w:ascii="Times New Roman" w:hAnsi="Times New Roman" w:cs="Times New Roman"/>
          <w:sz w:val="28"/>
          <w:szCs w:val="28"/>
        </w:rPr>
        <w:t xml:space="preserve">Совет Учреждения избирается на Общем собрании работников </w:t>
      </w:r>
      <w:r>
        <w:rPr>
          <w:rFonts w:ascii="Times New Roman" w:hAnsi="Times New Roman" w:cs="Times New Roman"/>
          <w:sz w:val="28"/>
          <w:szCs w:val="28"/>
        </w:rPr>
        <w:t>Спецшколы</w:t>
      </w:r>
      <w:r w:rsidRPr="00FE3647">
        <w:rPr>
          <w:rFonts w:ascii="Times New Roman" w:hAnsi="Times New Roman" w:cs="Times New Roman"/>
          <w:sz w:val="28"/>
          <w:szCs w:val="28"/>
        </w:rPr>
        <w:t xml:space="preserve"> в количестве 5 человек сроком на 5 лет. Члены Совета Учреждения избираются Общим собранием открытым голосованием. Председатель, секретарь Совета Учреждения избираются членами Совета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E3647">
        <w:rPr>
          <w:rFonts w:ascii="Times New Roman" w:hAnsi="Times New Roman" w:cs="Times New Roman"/>
          <w:sz w:val="28"/>
          <w:szCs w:val="28"/>
        </w:rPr>
        <w:t xml:space="preserve"> на первом заседании</w:t>
      </w:r>
      <w:proofErr w:type="gramStart"/>
      <w:r w:rsidRPr="00FE364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 Спецшколы</w:t>
      </w:r>
      <w:r w:rsidRPr="000D05A2">
        <w:rPr>
          <w:rFonts w:ascii="Times New Roman" w:hAnsi="Times New Roman" w:cs="Times New Roman"/>
          <w:sz w:val="28"/>
          <w:szCs w:val="28"/>
        </w:rPr>
        <w:t xml:space="preserve"> входит в состав Совета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D05A2">
        <w:rPr>
          <w:rFonts w:ascii="Times New Roman" w:hAnsi="Times New Roman" w:cs="Times New Roman"/>
          <w:sz w:val="28"/>
          <w:szCs w:val="28"/>
        </w:rPr>
        <w:t xml:space="preserve"> на правах сопредседателя.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bookmarkStart w:id="13" w:name="sub_30042"/>
      <w:bookmarkEnd w:id="12"/>
      <w:r w:rsidRPr="000D05A2">
        <w:rPr>
          <w:rFonts w:ascii="Times New Roman" w:hAnsi="Times New Roman" w:cs="Times New Roman"/>
          <w:sz w:val="28"/>
          <w:szCs w:val="28"/>
        </w:rPr>
        <w:t xml:space="preserve">4.2. Совет </w:t>
      </w:r>
      <w:r w:rsidR="00FE3647">
        <w:rPr>
          <w:rFonts w:ascii="Times New Roman" w:hAnsi="Times New Roman" w:cs="Times New Roman"/>
          <w:sz w:val="28"/>
          <w:szCs w:val="28"/>
        </w:rPr>
        <w:t>Учреждения</w:t>
      </w:r>
      <w:r w:rsidRPr="000D05A2">
        <w:rPr>
          <w:rFonts w:ascii="Times New Roman" w:hAnsi="Times New Roman" w:cs="Times New Roman"/>
          <w:sz w:val="28"/>
          <w:szCs w:val="28"/>
        </w:rPr>
        <w:t xml:space="preserve"> собирается не реже 4 раз в год. Члены Совета </w:t>
      </w:r>
      <w:r w:rsidR="00FE3647">
        <w:rPr>
          <w:rFonts w:ascii="Times New Roman" w:hAnsi="Times New Roman" w:cs="Times New Roman"/>
          <w:sz w:val="28"/>
          <w:szCs w:val="28"/>
        </w:rPr>
        <w:t>Учреждения</w:t>
      </w:r>
      <w:r w:rsidRPr="000D05A2">
        <w:rPr>
          <w:rFonts w:ascii="Times New Roman" w:hAnsi="Times New Roman" w:cs="Times New Roman"/>
          <w:sz w:val="28"/>
          <w:szCs w:val="28"/>
        </w:rPr>
        <w:t xml:space="preserve"> выполняют свои обязанности на общественных началах.</w:t>
      </w:r>
    </w:p>
    <w:p w:rsidR="00FE3647" w:rsidRDefault="00FE3647" w:rsidP="00FE364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30045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Pr="00FE3647">
        <w:rPr>
          <w:rFonts w:ascii="Times New Roman" w:hAnsi="Times New Roman" w:cs="Times New Roman"/>
          <w:sz w:val="28"/>
          <w:szCs w:val="28"/>
        </w:rPr>
        <w:t>Решения Совета Учреждения принимаются открытым голосованием и являются правомочными при участии на его заседаниях более половины членов Совета, и если за них проголосовало не менее двух третей присутствовавших.</w:t>
      </w:r>
      <w:r w:rsidRPr="00285783">
        <w:t xml:space="preserve"> </w:t>
      </w:r>
    </w:p>
    <w:p w:rsidR="00FE3647" w:rsidRPr="00FE3647" w:rsidRDefault="00FE3647" w:rsidP="00FE364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3647">
        <w:rPr>
          <w:rFonts w:ascii="Times New Roman" w:hAnsi="Times New Roman" w:cs="Times New Roman"/>
          <w:sz w:val="28"/>
          <w:szCs w:val="28"/>
        </w:rPr>
        <w:t>При равном количестве голосов решающим является голос председателя Совета Учреждения.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>4.</w:t>
      </w:r>
      <w:r w:rsidR="00FE3647">
        <w:rPr>
          <w:rFonts w:ascii="Times New Roman" w:hAnsi="Times New Roman" w:cs="Times New Roman"/>
          <w:sz w:val="28"/>
          <w:szCs w:val="28"/>
        </w:rPr>
        <w:t>4</w:t>
      </w:r>
      <w:r w:rsidRPr="000D05A2">
        <w:rPr>
          <w:rFonts w:ascii="Times New Roman" w:hAnsi="Times New Roman" w:cs="Times New Roman"/>
          <w:sz w:val="28"/>
          <w:szCs w:val="28"/>
        </w:rPr>
        <w:t xml:space="preserve">. </w:t>
      </w:r>
      <w:r w:rsidR="00FE3647">
        <w:rPr>
          <w:rFonts w:ascii="Times New Roman" w:hAnsi="Times New Roman" w:cs="Times New Roman"/>
          <w:sz w:val="28"/>
          <w:szCs w:val="28"/>
        </w:rPr>
        <w:t>Общее собрание работников</w:t>
      </w:r>
      <w:r w:rsidRPr="000D05A2">
        <w:rPr>
          <w:rFonts w:ascii="Times New Roman" w:hAnsi="Times New Roman" w:cs="Times New Roman"/>
          <w:sz w:val="28"/>
          <w:szCs w:val="28"/>
        </w:rPr>
        <w:t xml:space="preserve"> может досрочно вывести члена Совета</w:t>
      </w:r>
      <w:r w:rsidR="00FE364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D05A2">
        <w:rPr>
          <w:rFonts w:ascii="Times New Roman" w:hAnsi="Times New Roman" w:cs="Times New Roman"/>
          <w:sz w:val="28"/>
          <w:szCs w:val="28"/>
        </w:rPr>
        <w:t xml:space="preserve"> из его состава по личной просьбе или по представлению председателя Совета</w:t>
      </w:r>
      <w:r w:rsidR="00FE364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D05A2">
        <w:rPr>
          <w:rFonts w:ascii="Times New Roman" w:hAnsi="Times New Roman" w:cs="Times New Roman"/>
          <w:sz w:val="28"/>
          <w:szCs w:val="28"/>
        </w:rPr>
        <w:t>.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bookmarkStart w:id="15" w:name="sub_30046"/>
      <w:bookmarkEnd w:id="14"/>
      <w:r w:rsidRPr="000D05A2">
        <w:rPr>
          <w:rFonts w:ascii="Times New Roman" w:hAnsi="Times New Roman" w:cs="Times New Roman"/>
          <w:sz w:val="28"/>
          <w:szCs w:val="28"/>
        </w:rPr>
        <w:t>4.</w:t>
      </w:r>
      <w:r w:rsidR="00FE3647">
        <w:rPr>
          <w:rFonts w:ascii="Times New Roman" w:hAnsi="Times New Roman" w:cs="Times New Roman"/>
          <w:sz w:val="28"/>
          <w:szCs w:val="28"/>
        </w:rPr>
        <w:t>5</w:t>
      </w:r>
      <w:r w:rsidRPr="000D05A2">
        <w:rPr>
          <w:rFonts w:ascii="Times New Roman" w:hAnsi="Times New Roman" w:cs="Times New Roman"/>
          <w:sz w:val="28"/>
          <w:szCs w:val="28"/>
        </w:rPr>
        <w:t xml:space="preserve">. Решения Совета </w:t>
      </w:r>
      <w:r w:rsidR="00FE3647">
        <w:rPr>
          <w:rFonts w:ascii="Times New Roman" w:hAnsi="Times New Roman" w:cs="Times New Roman"/>
          <w:sz w:val="28"/>
          <w:szCs w:val="28"/>
        </w:rPr>
        <w:t>У</w:t>
      </w:r>
      <w:r w:rsidRPr="000D05A2">
        <w:rPr>
          <w:rFonts w:ascii="Times New Roman" w:hAnsi="Times New Roman" w:cs="Times New Roman"/>
          <w:sz w:val="28"/>
          <w:szCs w:val="28"/>
        </w:rPr>
        <w:t xml:space="preserve">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</w:t>
      </w:r>
      <w:r w:rsidR="00FE3647">
        <w:rPr>
          <w:rFonts w:ascii="Times New Roman" w:hAnsi="Times New Roman" w:cs="Times New Roman"/>
          <w:sz w:val="28"/>
          <w:szCs w:val="28"/>
        </w:rPr>
        <w:t>Спецшколы</w:t>
      </w:r>
      <w:r w:rsidRPr="000D05A2">
        <w:rPr>
          <w:rFonts w:ascii="Times New Roman" w:hAnsi="Times New Roman" w:cs="Times New Roman"/>
          <w:sz w:val="28"/>
          <w:szCs w:val="28"/>
        </w:rPr>
        <w:t xml:space="preserve">, всех членов коллектива. В отдельных случаях может быть издан приказ по образовательному учреждению, устанавливающий обязательность исполнения решения Совета </w:t>
      </w:r>
      <w:r w:rsidR="00FE3647">
        <w:rPr>
          <w:rFonts w:ascii="Times New Roman" w:hAnsi="Times New Roman" w:cs="Times New Roman"/>
          <w:sz w:val="28"/>
          <w:szCs w:val="28"/>
        </w:rPr>
        <w:t>У</w:t>
      </w:r>
      <w:r w:rsidRPr="000D05A2">
        <w:rPr>
          <w:rFonts w:ascii="Times New Roman" w:hAnsi="Times New Roman" w:cs="Times New Roman"/>
          <w:sz w:val="28"/>
          <w:szCs w:val="28"/>
        </w:rPr>
        <w:t>чреждения участниками образовательного процесса.</w:t>
      </w:r>
    </w:p>
    <w:bookmarkEnd w:id="15"/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</w:p>
    <w:p w:rsidR="0058794D" w:rsidRPr="000D05A2" w:rsidRDefault="0058794D" w:rsidP="0058794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6" w:name="sub_3500"/>
      <w:r w:rsidRPr="000D05A2">
        <w:rPr>
          <w:rFonts w:ascii="Times New Roman" w:hAnsi="Times New Roman" w:cs="Times New Roman"/>
          <w:sz w:val="28"/>
          <w:szCs w:val="28"/>
        </w:rPr>
        <w:t xml:space="preserve">5. Права и ответственность Совета </w:t>
      </w:r>
      <w:r w:rsidR="00FE3647">
        <w:rPr>
          <w:rFonts w:ascii="Times New Roman" w:hAnsi="Times New Roman" w:cs="Times New Roman"/>
          <w:sz w:val="28"/>
          <w:szCs w:val="28"/>
        </w:rPr>
        <w:t>У</w:t>
      </w:r>
      <w:r w:rsidRPr="000D05A2">
        <w:rPr>
          <w:rFonts w:ascii="Times New Roman" w:hAnsi="Times New Roman" w:cs="Times New Roman"/>
          <w:sz w:val="28"/>
          <w:szCs w:val="28"/>
        </w:rPr>
        <w:t>чреждения</w:t>
      </w:r>
    </w:p>
    <w:bookmarkEnd w:id="16"/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bookmarkStart w:id="17" w:name="sub_30051"/>
      <w:r w:rsidRPr="000D05A2">
        <w:rPr>
          <w:rFonts w:ascii="Times New Roman" w:hAnsi="Times New Roman" w:cs="Times New Roman"/>
          <w:sz w:val="28"/>
          <w:szCs w:val="28"/>
        </w:rPr>
        <w:t xml:space="preserve">5.1. Все решения </w:t>
      </w:r>
      <w:r w:rsidR="00FE3647">
        <w:rPr>
          <w:rFonts w:ascii="Times New Roman" w:hAnsi="Times New Roman" w:cs="Times New Roman"/>
          <w:sz w:val="28"/>
          <w:szCs w:val="28"/>
        </w:rPr>
        <w:t>У</w:t>
      </w:r>
      <w:r w:rsidRPr="000D05A2">
        <w:rPr>
          <w:rFonts w:ascii="Times New Roman" w:hAnsi="Times New Roman" w:cs="Times New Roman"/>
          <w:sz w:val="28"/>
          <w:szCs w:val="28"/>
        </w:rPr>
        <w:t xml:space="preserve">чреждения, являющиеся рекомендательными, своевременно доводятся до сведения коллектива </w:t>
      </w:r>
      <w:r w:rsidR="00FE3647">
        <w:rPr>
          <w:rFonts w:ascii="Times New Roman" w:hAnsi="Times New Roman" w:cs="Times New Roman"/>
          <w:sz w:val="28"/>
          <w:szCs w:val="28"/>
        </w:rPr>
        <w:t>Спецшколы</w:t>
      </w:r>
      <w:r w:rsidRPr="000D05A2">
        <w:rPr>
          <w:rFonts w:ascii="Times New Roman" w:hAnsi="Times New Roman" w:cs="Times New Roman"/>
          <w:sz w:val="28"/>
          <w:szCs w:val="28"/>
        </w:rPr>
        <w:t>, родителей (законных представителей) и учредителя.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bookmarkStart w:id="18" w:name="sub_30052"/>
      <w:bookmarkEnd w:id="17"/>
      <w:r w:rsidRPr="000D05A2">
        <w:rPr>
          <w:rFonts w:ascii="Times New Roman" w:hAnsi="Times New Roman" w:cs="Times New Roman"/>
          <w:sz w:val="28"/>
          <w:szCs w:val="28"/>
        </w:rPr>
        <w:t xml:space="preserve">5.2. Совет </w:t>
      </w:r>
      <w:r w:rsidR="00CF2E70">
        <w:rPr>
          <w:rFonts w:ascii="Times New Roman" w:hAnsi="Times New Roman" w:cs="Times New Roman"/>
          <w:sz w:val="28"/>
          <w:szCs w:val="28"/>
        </w:rPr>
        <w:t>У</w:t>
      </w:r>
      <w:r w:rsidRPr="000D05A2">
        <w:rPr>
          <w:rFonts w:ascii="Times New Roman" w:hAnsi="Times New Roman" w:cs="Times New Roman"/>
          <w:sz w:val="28"/>
          <w:szCs w:val="28"/>
        </w:rPr>
        <w:t>чреждения имеет следующие права:</w:t>
      </w:r>
    </w:p>
    <w:bookmarkEnd w:id="18"/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 xml:space="preserve">- член Совета </w:t>
      </w:r>
      <w:r w:rsidR="00CF2E70">
        <w:rPr>
          <w:rFonts w:ascii="Times New Roman" w:hAnsi="Times New Roman" w:cs="Times New Roman"/>
          <w:sz w:val="28"/>
          <w:szCs w:val="28"/>
        </w:rPr>
        <w:t>У</w:t>
      </w:r>
      <w:r w:rsidRPr="000D05A2">
        <w:rPr>
          <w:rFonts w:ascii="Times New Roman" w:hAnsi="Times New Roman" w:cs="Times New Roman"/>
          <w:sz w:val="28"/>
          <w:szCs w:val="28"/>
        </w:rPr>
        <w:t>чреждения может потребовать обсуждения вне плана любого вопроса, касающегося деятельности образовательного учреждения, если его предложение поддержит треть членов всего состава Совета</w:t>
      </w:r>
      <w:r w:rsidR="00CF2E7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D05A2">
        <w:rPr>
          <w:rFonts w:ascii="Times New Roman" w:hAnsi="Times New Roman" w:cs="Times New Roman"/>
          <w:sz w:val="28"/>
          <w:szCs w:val="28"/>
        </w:rPr>
        <w:t>;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 xml:space="preserve">- предлагать </w:t>
      </w:r>
      <w:r w:rsidR="00CF2E70">
        <w:rPr>
          <w:rFonts w:ascii="Times New Roman" w:hAnsi="Times New Roman" w:cs="Times New Roman"/>
          <w:sz w:val="28"/>
          <w:szCs w:val="28"/>
        </w:rPr>
        <w:t>директору Спецшколы</w:t>
      </w:r>
      <w:r w:rsidRPr="000D05A2">
        <w:rPr>
          <w:rFonts w:ascii="Times New Roman" w:hAnsi="Times New Roman" w:cs="Times New Roman"/>
          <w:sz w:val="28"/>
          <w:szCs w:val="28"/>
        </w:rPr>
        <w:t xml:space="preserve"> план мероприятий по совершенствованию работы образовательного учреждения;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 xml:space="preserve">- 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объединения учителей, родительского комитета </w:t>
      </w:r>
      <w:r w:rsidR="00CF2E70">
        <w:rPr>
          <w:rFonts w:ascii="Times New Roman" w:hAnsi="Times New Roman" w:cs="Times New Roman"/>
          <w:sz w:val="28"/>
          <w:szCs w:val="28"/>
        </w:rPr>
        <w:t>Спецшколы</w:t>
      </w:r>
      <w:r w:rsidRPr="000D05A2">
        <w:rPr>
          <w:rFonts w:ascii="Times New Roman" w:hAnsi="Times New Roman" w:cs="Times New Roman"/>
          <w:sz w:val="28"/>
          <w:szCs w:val="28"/>
        </w:rPr>
        <w:t>;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 xml:space="preserve">- заслушивать и принимать участие в обсуждении отчетов о деятельности родительского комитета, других органов самоуправления </w:t>
      </w:r>
      <w:r w:rsidR="00CF2E70">
        <w:rPr>
          <w:rFonts w:ascii="Times New Roman" w:hAnsi="Times New Roman" w:cs="Times New Roman"/>
          <w:sz w:val="28"/>
          <w:szCs w:val="28"/>
        </w:rPr>
        <w:t>Спецшколы</w:t>
      </w:r>
      <w:r w:rsidRPr="000D05A2">
        <w:rPr>
          <w:rFonts w:ascii="Times New Roman" w:hAnsi="Times New Roman" w:cs="Times New Roman"/>
          <w:sz w:val="28"/>
          <w:szCs w:val="28"/>
        </w:rPr>
        <w:t>;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 xml:space="preserve">- присутствовать на итоговой аттестации выпускников </w:t>
      </w:r>
      <w:r w:rsidR="00CF2E70">
        <w:rPr>
          <w:rFonts w:ascii="Times New Roman" w:hAnsi="Times New Roman" w:cs="Times New Roman"/>
          <w:sz w:val="28"/>
          <w:szCs w:val="28"/>
        </w:rPr>
        <w:t>(</w:t>
      </w:r>
      <w:r w:rsidRPr="000D05A2">
        <w:rPr>
          <w:rFonts w:ascii="Times New Roman" w:hAnsi="Times New Roman" w:cs="Times New Roman"/>
          <w:sz w:val="28"/>
          <w:szCs w:val="28"/>
        </w:rPr>
        <w:t>для членов Совета</w:t>
      </w:r>
      <w:r w:rsidR="00CF2E7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D05A2">
        <w:rPr>
          <w:rFonts w:ascii="Times New Roman" w:hAnsi="Times New Roman" w:cs="Times New Roman"/>
          <w:sz w:val="28"/>
          <w:szCs w:val="28"/>
        </w:rPr>
        <w:t>, не являющихся родителями выпускников);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 xml:space="preserve">- участвовать в организации и проведении мероприятий воспитательного характера </w:t>
      </w:r>
      <w:proofErr w:type="gramStart"/>
      <w:r w:rsidRPr="000D05A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D05A2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 xml:space="preserve">- совместно с </w:t>
      </w:r>
      <w:r w:rsidR="00CF2E70">
        <w:rPr>
          <w:rFonts w:ascii="Times New Roman" w:hAnsi="Times New Roman" w:cs="Times New Roman"/>
          <w:sz w:val="28"/>
          <w:szCs w:val="28"/>
        </w:rPr>
        <w:t>директором</w:t>
      </w:r>
      <w:r w:rsidRPr="000D05A2">
        <w:rPr>
          <w:rFonts w:ascii="Times New Roman" w:hAnsi="Times New Roman" w:cs="Times New Roman"/>
          <w:sz w:val="28"/>
          <w:szCs w:val="28"/>
        </w:rPr>
        <w:t xml:space="preserve"> учреждения готовить информационные и аналитические материалы о деятельности </w:t>
      </w:r>
      <w:r w:rsidR="00CF2E70">
        <w:rPr>
          <w:rFonts w:ascii="Times New Roman" w:hAnsi="Times New Roman" w:cs="Times New Roman"/>
          <w:sz w:val="28"/>
          <w:szCs w:val="28"/>
        </w:rPr>
        <w:t>Спецшколы</w:t>
      </w:r>
      <w:r w:rsidRPr="000D05A2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средствах массовой информации.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bookmarkStart w:id="19" w:name="sub_30053"/>
      <w:r w:rsidRPr="000D05A2">
        <w:rPr>
          <w:rFonts w:ascii="Times New Roman" w:hAnsi="Times New Roman" w:cs="Times New Roman"/>
          <w:sz w:val="28"/>
          <w:szCs w:val="28"/>
        </w:rPr>
        <w:t xml:space="preserve">5.3. Совет </w:t>
      </w:r>
      <w:r w:rsidR="00CF2E70">
        <w:rPr>
          <w:rFonts w:ascii="Times New Roman" w:hAnsi="Times New Roman" w:cs="Times New Roman"/>
          <w:sz w:val="28"/>
          <w:szCs w:val="28"/>
        </w:rPr>
        <w:t>У</w:t>
      </w:r>
      <w:r w:rsidRPr="000D05A2">
        <w:rPr>
          <w:rFonts w:ascii="Times New Roman" w:hAnsi="Times New Roman" w:cs="Times New Roman"/>
          <w:sz w:val="28"/>
          <w:szCs w:val="28"/>
        </w:rPr>
        <w:t xml:space="preserve">чреждения несет ответственность </w:t>
      </w:r>
      <w:proofErr w:type="gramStart"/>
      <w:r w:rsidRPr="000D05A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D05A2">
        <w:rPr>
          <w:rFonts w:ascii="Times New Roman" w:hAnsi="Times New Roman" w:cs="Times New Roman"/>
          <w:sz w:val="28"/>
          <w:szCs w:val="28"/>
        </w:rPr>
        <w:t>:</w:t>
      </w:r>
    </w:p>
    <w:bookmarkEnd w:id="19"/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>- выполнение плана работы;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>- соблюдение законодательства Российской Федерации об образовании в своей деятельности;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lastRenderedPageBreak/>
        <w:t>- компетентность принимаемых решений;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>- развитие принципов самоуправления образовательного учреждения;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>- упрочение авторитетности образовательного учреждения.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</w:p>
    <w:p w:rsidR="0058794D" w:rsidRPr="000D05A2" w:rsidRDefault="0058794D" w:rsidP="0058794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0" w:name="sub_3600"/>
      <w:r w:rsidRPr="000D05A2">
        <w:rPr>
          <w:rFonts w:ascii="Times New Roman" w:hAnsi="Times New Roman" w:cs="Times New Roman"/>
          <w:sz w:val="28"/>
          <w:szCs w:val="28"/>
        </w:rPr>
        <w:t>6. Делопроизводство</w:t>
      </w:r>
    </w:p>
    <w:bookmarkEnd w:id="20"/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bookmarkStart w:id="21" w:name="sub_30061"/>
      <w:r w:rsidRPr="000D05A2">
        <w:rPr>
          <w:rFonts w:ascii="Times New Roman" w:hAnsi="Times New Roman" w:cs="Times New Roman"/>
          <w:sz w:val="28"/>
          <w:szCs w:val="28"/>
        </w:rPr>
        <w:t xml:space="preserve">6.1. Ежегодные планы работы Совета </w:t>
      </w:r>
      <w:r w:rsidR="00CF2E70">
        <w:rPr>
          <w:rFonts w:ascii="Times New Roman" w:hAnsi="Times New Roman" w:cs="Times New Roman"/>
          <w:sz w:val="28"/>
          <w:szCs w:val="28"/>
        </w:rPr>
        <w:t>У</w:t>
      </w:r>
      <w:r w:rsidRPr="000D05A2">
        <w:rPr>
          <w:rFonts w:ascii="Times New Roman" w:hAnsi="Times New Roman" w:cs="Times New Roman"/>
          <w:sz w:val="28"/>
          <w:szCs w:val="28"/>
        </w:rPr>
        <w:t xml:space="preserve">чреждения, отчеты о его деятельности входят в номенклатуру дел </w:t>
      </w:r>
      <w:r w:rsidR="00CF2E70">
        <w:rPr>
          <w:rFonts w:ascii="Times New Roman" w:hAnsi="Times New Roman" w:cs="Times New Roman"/>
          <w:sz w:val="28"/>
          <w:szCs w:val="28"/>
        </w:rPr>
        <w:t>Спецшколы</w:t>
      </w:r>
      <w:r w:rsidRPr="000D05A2">
        <w:rPr>
          <w:rFonts w:ascii="Times New Roman" w:hAnsi="Times New Roman" w:cs="Times New Roman"/>
          <w:sz w:val="28"/>
          <w:szCs w:val="28"/>
        </w:rPr>
        <w:t>.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bookmarkStart w:id="22" w:name="sub_30062"/>
      <w:bookmarkEnd w:id="21"/>
      <w:r w:rsidRPr="000D05A2">
        <w:rPr>
          <w:rFonts w:ascii="Times New Roman" w:hAnsi="Times New Roman" w:cs="Times New Roman"/>
          <w:sz w:val="28"/>
          <w:szCs w:val="28"/>
        </w:rPr>
        <w:t xml:space="preserve">6.2. Протоколы заседаний Совета </w:t>
      </w:r>
      <w:r w:rsidR="00CF2E70">
        <w:rPr>
          <w:rFonts w:ascii="Times New Roman" w:hAnsi="Times New Roman" w:cs="Times New Roman"/>
          <w:sz w:val="28"/>
          <w:szCs w:val="28"/>
        </w:rPr>
        <w:t>У</w:t>
      </w:r>
      <w:r w:rsidRPr="000D05A2">
        <w:rPr>
          <w:rFonts w:ascii="Times New Roman" w:hAnsi="Times New Roman" w:cs="Times New Roman"/>
          <w:sz w:val="28"/>
          <w:szCs w:val="28"/>
        </w:rPr>
        <w:t xml:space="preserve">чреждения, его решения оформляются секретарем в "Книгу протоколов заседаний Совета </w:t>
      </w:r>
      <w:r w:rsidR="00CF2E70">
        <w:rPr>
          <w:rFonts w:ascii="Times New Roman" w:hAnsi="Times New Roman" w:cs="Times New Roman"/>
          <w:sz w:val="28"/>
          <w:szCs w:val="28"/>
        </w:rPr>
        <w:t>У</w:t>
      </w:r>
      <w:r w:rsidRPr="000D05A2">
        <w:rPr>
          <w:rFonts w:ascii="Times New Roman" w:hAnsi="Times New Roman" w:cs="Times New Roman"/>
          <w:sz w:val="28"/>
          <w:szCs w:val="28"/>
        </w:rPr>
        <w:t>чреждения", каждый протокол подписывается председателем Совета</w:t>
      </w:r>
      <w:r w:rsidR="00CF2E7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D05A2">
        <w:rPr>
          <w:rFonts w:ascii="Times New Roman" w:hAnsi="Times New Roman" w:cs="Times New Roman"/>
          <w:sz w:val="28"/>
          <w:szCs w:val="28"/>
        </w:rPr>
        <w:t xml:space="preserve"> и секретарем.</w:t>
      </w:r>
    </w:p>
    <w:bookmarkEnd w:id="22"/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 xml:space="preserve">Книга протоколов заседаний Совета </w:t>
      </w:r>
      <w:r w:rsidR="00CF2E70">
        <w:rPr>
          <w:rFonts w:ascii="Times New Roman" w:hAnsi="Times New Roman" w:cs="Times New Roman"/>
          <w:sz w:val="28"/>
          <w:szCs w:val="28"/>
        </w:rPr>
        <w:t>У</w:t>
      </w:r>
      <w:r w:rsidRPr="000D05A2">
        <w:rPr>
          <w:rFonts w:ascii="Times New Roman" w:hAnsi="Times New Roman" w:cs="Times New Roman"/>
          <w:sz w:val="28"/>
          <w:szCs w:val="28"/>
        </w:rPr>
        <w:t xml:space="preserve">чреждения вносится в номенклатуру дел </w:t>
      </w:r>
      <w:r w:rsidR="00CF2E70">
        <w:rPr>
          <w:rFonts w:ascii="Times New Roman" w:hAnsi="Times New Roman" w:cs="Times New Roman"/>
          <w:sz w:val="28"/>
          <w:szCs w:val="28"/>
        </w:rPr>
        <w:t>Спецшколы</w:t>
      </w:r>
      <w:r w:rsidRPr="000D05A2">
        <w:rPr>
          <w:rFonts w:ascii="Times New Roman" w:hAnsi="Times New Roman" w:cs="Times New Roman"/>
          <w:sz w:val="28"/>
          <w:szCs w:val="28"/>
        </w:rPr>
        <w:t xml:space="preserve"> и хранится в его канцелярии.</w:t>
      </w:r>
    </w:p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bookmarkStart w:id="23" w:name="sub_30063"/>
      <w:r w:rsidRPr="000D05A2">
        <w:rPr>
          <w:rFonts w:ascii="Times New Roman" w:hAnsi="Times New Roman" w:cs="Times New Roman"/>
          <w:sz w:val="28"/>
          <w:szCs w:val="28"/>
        </w:rPr>
        <w:t>6.3. Обращения участников образовательного процесса с жалобами и предложениями по совершенствованию работы Совета</w:t>
      </w:r>
      <w:r w:rsidR="00CF2E7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D05A2">
        <w:rPr>
          <w:rFonts w:ascii="Times New Roman" w:hAnsi="Times New Roman" w:cs="Times New Roman"/>
          <w:sz w:val="28"/>
          <w:szCs w:val="28"/>
        </w:rPr>
        <w:t xml:space="preserve"> рассматриваются председателем или членами Совета</w:t>
      </w:r>
      <w:r w:rsidR="00CF2E7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D05A2">
        <w:rPr>
          <w:rFonts w:ascii="Times New Roman" w:hAnsi="Times New Roman" w:cs="Times New Roman"/>
          <w:sz w:val="28"/>
          <w:szCs w:val="28"/>
        </w:rPr>
        <w:t xml:space="preserve"> по поручению председателя.</w:t>
      </w:r>
    </w:p>
    <w:bookmarkEnd w:id="23"/>
    <w:p w:rsidR="0058794D" w:rsidRPr="000D05A2" w:rsidRDefault="0058794D" w:rsidP="0058794D">
      <w:pPr>
        <w:rPr>
          <w:rFonts w:ascii="Times New Roman" w:hAnsi="Times New Roman" w:cs="Times New Roman"/>
          <w:sz w:val="28"/>
          <w:szCs w:val="28"/>
        </w:rPr>
      </w:pPr>
      <w:r w:rsidRPr="000D05A2">
        <w:rPr>
          <w:rFonts w:ascii="Times New Roman" w:hAnsi="Times New Roman" w:cs="Times New Roman"/>
          <w:sz w:val="28"/>
          <w:szCs w:val="28"/>
        </w:rPr>
        <w:t xml:space="preserve">Регистрация обращений граждан проводится канцелярией </w:t>
      </w:r>
      <w:r w:rsidR="00CF2E70">
        <w:rPr>
          <w:rFonts w:ascii="Times New Roman" w:hAnsi="Times New Roman" w:cs="Times New Roman"/>
          <w:sz w:val="28"/>
          <w:szCs w:val="28"/>
        </w:rPr>
        <w:t>Спецшколы.</w:t>
      </w:r>
    </w:p>
    <w:p w:rsidR="0058794D" w:rsidRPr="00EA72E5" w:rsidRDefault="0058794D" w:rsidP="00FE7D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794D" w:rsidRDefault="0058794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7B81" w:rsidRPr="00697B81" w:rsidRDefault="00697B81" w:rsidP="00697B8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7B81">
        <w:rPr>
          <w:rFonts w:ascii="Times New Roman" w:hAnsi="Times New Roman" w:cs="Times New Roman"/>
          <w:b/>
          <w:sz w:val="22"/>
          <w:szCs w:val="22"/>
        </w:rPr>
        <w:lastRenderedPageBreak/>
        <w:t>ГОСУДАРСТВЕННОЕ КАЗЕННОЕ СПЕЦИАЛЬНОЕ УЧЕБНО-ВОСПИТАТЕЛЬНОЕ ОБЩЕОБРАЗОВАТЕЛЬНОЕ УЧРЕЖДЕНИЕ</w:t>
      </w:r>
      <w:r w:rsidR="00E52C7A">
        <w:rPr>
          <w:rFonts w:ascii="Times New Roman" w:hAnsi="Times New Roman" w:cs="Times New Roman"/>
          <w:b/>
          <w:sz w:val="22"/>
          <w:szCs w:val="22"/>
        </w:rPr>
        <w:t xml:space="preserve"> ДЛЯ </w:t>
      </w:r>
      <w:proofErr w:type="gramStart"/>
      <w:r w:rsidR="00E52C7A">
        <w:rPr>
          <w:rFonts w:ascii="Times New Roman" w:hAnsi="Times New Roman" w:cs="Times New Roman"/>
          <w:b/>
          <w:sz w:val="22"/>
          <w:szCs w:val="22"/>
        </w:rPr>
        <w:t>ОБУЧАЮЩИХСЯ</w:t>
      </w:r>
      <w:proofErr w:type="gramEnd"/>
      <w:r w:rsidR="00E52C7A">
        <w:rPr>
          <w:rFonts w:ascii="Times New Roman" w:hAnsi="Times New Roman" w:cs="Times New Roman"/>
          <w:b/>
          <w:sz w:val="22"/>
          <w:szCs w:val="22"/>
        </w:rPr>
        <w:t xml:space="preserve"> С ДЕВИАНТНЫМ ПОВЕДЕНИЕМ</w:t>
      </w:r>
      <w:r w:rsidRPr="00697B81">
        <w:rPr>
          <w:rFonts w:ascii="Times New Roman" w:hAnsi="Times New Roman" w:cs="Times New Roman"/>
          <w:b/>
          <w:sz w:val="22"/>
          <w:szCs w:val="22"/>
        </w:rPr>
        <w:t xml:space="preserve"> «ЧЕЛЯБИНСКАЯ ОБЛАСТНАЯ СПЕЦИАЛЬНАЯ ОБЩЕОБРАЗОВАТЕЛЬНАЯ ШКОЛА ЗАКРЫТОГО ТИПА»</w:t>
      </w:r>
    </w:p>
    <w:p w:rsidR="00697B81" w:rsidRPr="00697B81" w:rsidRDefault="00697B81" w:rsidP="00697B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B81">
        <w:rPr>
          <w:rFonts w:ascii="Times New Roman" w:hAnsi="Times New Roman" w:cs="Times New Roman"/>
          <w:b/>
          <w:sz w:val="20"/>
          <w:szCs w:val="20"/>
        </w:rPr>
        <w:t xml:space="preserve">ул. </w:t>
      </w:r>
      <w:proofErr w:type="gramStart"/>
      <w:r w:rsidRPr="00697B81">
        <w:rPr>
          <w:rFonts w:ascii="Times New Roman" w:hAnsi="Times New Roman" w:cs="Times New Roman"/>
          <w:b/>
          <w:sz w:val="20"/>
          <w:szCs w:val="20"/>
        </w:rPr>
        <w:t>Лазурная</w:t>
      </w:r>
      <w:proofErr w:type="gramEnd"/>
      <w:r w:rsidRPr="00697B81">
        <w:rPr>
          <w:rFonts w:ascii="Times New Roman" w:hAnsi="Times New Roman" w:cs="Times New Roman"/>
          <w:b/>
          <w:sz w:val="20"/>
          <w:szCs w:val="20"/>
        </w:rPr>
        <w:t>, 12, г. Челябинск,  454047,  Тел. (351) 736-08-46</w:t>
      </w:r>
    </w:p>
    <w:p w:rsidR="00697B81" w:rsidRPr="00697B81" w:rsidRDefault="00697B81" w:rsidP="00697B81">
      <w:pPr>
        <w:jc w:val="center"/>
        <w:rPr>
          <w:rFonts w:ascii="Times New Roman" w:hAnsi="Times New Roman" w:cs="Times New Roman"/>
          <w:b/>
          <w:sz w:val="16"/>
        </w:rPr>
      </w:pPr>
      <w:r w:rsidRPr="00697B81">
        <w:rPr>
          <w:rFonts w:ascii="Times New Roman" w:hAnsi="Times New Roman" w:cs="Times New Roman"/>
          <w:sz w:val="16"/>
        </w:rPr>
        <w:t>ИНН 7450008563, КПП 745001001</w:t>
      </w:r>
    </w:p>
    <w:p w:rsidR="00697B81" w:rsidRPr="00697B81" w:rsidRDefault="00697B81" w:rsidP="00697B81">
      <w:pPr>
        <w:rPr>
          <w:rFonts w:ascii="Times New Roman" w:hAnsi="Times New Roman" w:cs="Times New Roman"/>
          <w:b/>
        </w:rPr>
      </w:pPr>
    </w:p>
    <w:p w:rsidR="00697B81" w:rsidRPr="00697B81" w:rsidRDefault="00697B81" w:rsidP="00697B8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7B81">
        <w:rPr>
          <w:rFonts w:ascii="Times New Roman" w:hAnsi="Times New Roman" w:cs="Times New Roman"/>
          <w:color w:val="auto"/>
          <w:sz w:val="28"/>
          <w:szCs w:val="28"/>
        </w:rPr>
        <w:t>ПРИКАЗ</w:t>
      </w:r>
    </w:p>
    <w:p w:rsidR="00697B81" w:rsidRPr="00697B81" w:rsidRDefault="00697B81" w:rsidP="00697B81">
      <w:pPr>
        <w:jc w:val="center"/>
        <w:rPr>
          <w:rFonts w:ascii="Times New Roman" w:hAnsi="Times New Roman" w:cs="Times New Roman"/>
          <w:b/>
        </w:rPr>
      </w:pPr>
    </w:p>
    <w:p w:rsidR="00697B81" w:rsidRPr="00697B81" w:rsidRDefault="00697B81" w:rsidP="00697B81">
      <w:pPr>
        <w:rPr>
          <w:rFonts w:ascii="Times New Roman" w:hAnsi="Times New Roman" w:cs="Times New Roman"/>
          <w:sz w:val="28"/>
          <w:szCs w:val="28"/>
        </w:rPr>
      </w:pPr>
      <w:r w:rsidRPr="00697B81">
        <w:rPr>
          <w:rFonts w:ascii="Times New Roman" w:hAnsi="Times New Roman" w:cs="Times New Roman"/>
          <w:b/>
          <w:sz w:val="28"/>
          <w:szCs w:val="28"/>
        </w:rPr>
        <w:t xml:space="preserve">«____» ____________  </w:t>
      </w:r>
      <w:r w:rsidRPr="00697B81">
        <w:rPr>
          <w:rFonts w:ascii="Times New Roman" w:hAnsi="Times New Roman" w:cs="Times New Roman"/>
          <w:sz w:val="28"/>
          <w:szCs w:val="28"/>
        </w:rPr>
        <w:t>20_</w:t>
      </w:r>
      <w:r w:rsidR="007205BC">
        <w:rPr>
          <w:rFonts w:ascii="Times New Roman" w:hAnsi="Times New Roman" w:cs="Times New Roman"/>
          <w:sz w:val="28"/>
          <w:szCs w:val="28"/>
        </w:rPr>
        <w:t>_</w:t>
      </w:r>
      <w:r w:rsidRPr="00697B81">
        <w:rPr>
          <w:rFonts w:ascii="Times New Roman" w:hAnsi="Times New Roman" w:cs="Times New Roman"/>
          <w:sz w:val="28"/>
          <w:szCs w:val="28"/>
        </w:rPr>
        <w:t>__ г.                                                         №</w:t>
      </w:r>
      <w:r w:rsidRPr="00697B81">
        <w:rPr>
          <w:rFonts w:ascii="Times New Roman" w:hAnsi="Times New Roman" w:cs="Times New Roman"/>
          <w:b/>
          <w:sz w:val="28"/>
          <w:szCs w:val="28"/>
        </w:rPr>
        <w:t xml:space="preserve"> _____</w:t>
      </w:r>
      <w:r w:rsidRPr="00697B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97B81" w:rsidRPr="00697B81" w:rsidRDefault="00697B81" w:rsidP="00697B81">
      <w:pPr>
        <w:rPr>
          <w:rFonts w:ascii="Times New Roman" w:hAnsi="Times New Roman" w:cs="Times New Roman"/>
          <w:sz w:val="26"/>
          <w:szCs w:val="26"/>
        </w:rPr>
      </w:pPr>
      <w:r w:rsidRPr="00697B81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97B81" w:rsidRPr="00697B81" w:rsidRDefault="00697B81" w:rsidP="00697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B81">
        <w:rPr>
          <w:rFonts w:ascii="Times New Roman" w:hAnsi="Times New Roman" w:cs="Times New Roman"/>
          <w:sz w:val="28"/>
          <w:szCs w:val="28"/>
        </w:rPr>
        <w:t>г. Челябинск</w:t>
      </w:r>
    </w:p>
    <w:p w:rsidR="00697B81" w:rsidRPr="00697B81" w:rsidRDefault="00697B81" w:rsidP="00697B81">
      <w:pPr>
        <w:rPr>
          <w:rFonts w:ascii="Times New Roman" w:hAnsi="Times New Roman" w:cs="Times New Roman"/>
          <w:sz w:val="26"/>
          <w:szCs w:val="26"/>
        </w:rPr>
      </w:pPr>
    </w:p>
    <w:p w:rsidR="00697B81" w:rsidRPr="00697B81" w:rsidRDefault="00697B81" w:rsidP="00697B8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0" w:type="auto"/>
        <w:tblLook w:val="04A0"/>
      </w:tblPr>
      <w:tblGrid>
        <w:gridCol w:w="4786"/>
      </w:tblGrid>
      <w:tr w:rsidR="00697B81" w:rsidRPr="00556330" w:rsidTr="00CC5CCB">
        <w:trPr>
          <w:trHeight w:val="158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97B81" w:rsidRPr="00556330" w:rsidRDefault="00697B81" w:rsidP="00CF2E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3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 w:rsidR="00CF2E70">
              <w:rPr>
                <w:rFonts w:ascii="Times New Roman" w:hAnsi="Times New Roman" w:cs="Times New Roman"/>
                <w:sz w:val="28"/>
                <w:szCs w:val="28"/>
              </w:rPr>
              <w:t xml:space="preserve"> о  Совете Учреждения</w:t>
            </w:r>
            <w:r w:rsidRPr="00556330">
              <w:rPr>
                <w:rFonts w:ascii="Times New Roman" w:hAnsi="Times New Roman" w:cs="Times New Roman"/>
                <w:sz w:val="28"/>
                <w:szCs w:val="28"/>
              </w:rPr>
              <w:t xml:space="preserve"> ГКСУВОУ «Челябинская областная специальная общеобразовательная школа закрытого типа»</w:t>
            </w:r>
          </w:p>
        </w:tc>
      </w:tr>
    </w:tbl>
    <w:p w:rsidR="00697B81" w:rsidRDefault="00697B81" w:rsidP="00697B81">
      <w:pPr>
        <w:rPr>
          <w:rFonts w:ascii="Times New Roman" w:hAnsi="Times New Roman" w:cs="Times New Roman"/>
          <w:sz w:val="28"/>
          <w:szCs w:val="28"/>
        </w:rPr>
      </w:pPr>
    </w:p>
    <w:p w:rsidR="00556330" w:rsidRPr="00556330" w:rsidRDefault="00556330" w:rsidP="00697B81">
      <w:pPr>
        <w:rPr>
          <w:rFonts w:ascii="Times New Roman" w:hAnsi="Times New Roman" w:cs="Times New Roman"/>
          <w:sz w:val="28"/>
          <w:szCs w:val="28"/>
        </w:rPr>
      </w:pPr>
    </w:p>
    <w:p w:rsidR="00697B81" w:rsidRPr="00556330" w:rsidRDefault="00697B81" w:rsidP="00697B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330">
        <w:rPr>
          <w:sz w:val="28"/>
          <w:szCs w:val="28"/>
        </w:rPr>
        <w:tab/>
      </w:r>
      <w:r w:rsidRPr="00556330">
        <w:rPr>
          <w:color w:val="000000"/>
          <w:sz w:val="28"/>
          <w:szCs w:val="28"/>
        </w:rPr>
        <w:t xml:space="preserve">В соответствии с </w:t>
      </w:r>
      <w:hyperlink r:id="rId9" w:history="1">
        <w:proofErr w:type="gramStart"/>
        <w:r w:rsidR="00435525" w:rsidRPr="00556330">
          <w:rPr>
            <w:rStyle w:val="a8"/>
            <w:b w:val="0"/>
            <w:color w:val="auto"/>
            <w:sz w:val="28"/>
            <w:szCs w:val="28"/>
          </w:rPr>
          <w:t>Федеральн</w:t>
        </w:r>
      </w:hyperlink>
      <w:r w:rsidR="00435525" w:rsidRPr="00556330">
        <w:rPr>
          <w:sz w:val="28"/>
          <w:szCs w:val="28"/>
        </w:rPr>
        <w:t>ым</w:t>
      </w:r>
      <w:proofErr w:type="gramEnd"/>
      <w:r w:rsidR="00435525" w:rsidRPr="00556330">
        <w:rPr>
          <w:sz w:val="28"/>
          <w:szCs w:val="28"/>
        </w:rPr>
        <w:t xml:space="preserve"> законом от 29.12.2012г. № 273-ФЗ "Об образовании в Российской Федерации", уставом ГКСУВОУ «Челябинская областная специальная общеобразовательная школа закрытого типа»</w:t>
      </w:r>
    </w:p>
    <w:p w:rsidR="00697B81" w:rsidRPr="00556330" w:rsidRDefault="00697B81" w:rsidP="00697B81">
      <w:pPr>
        <w:rPr>
          <w:rFonts w:ascii="Times New Roman" w:hAnsi="Times New Roman" w:cs="Times New Roman"/>
          <w:sz w:val="28"/>
          <w:szCs w:val="28"/>
        </w:rPr>
      </w:pPr>
      <w:r w:rsidRPr="00556330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697B81" w:rsidRPr="00556330" w:rsidRDefault="00697B81" w:rsidP="00697B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56330">
        <w:rPr>
          <w:sz w:val="28"/>
          <w:szCs w:val="28"/>
        </w:rPr>
        <w:t xml:space="preserve">1. </w:t>
      </w:r>
      <w:r w:rsidR="00435525" w:rsidRPr="00556330">
        <w:rPr>
          <w:sz w:val="28"/>
          <w:szCs w:val="28"/>
        </w:rPr>
        <w:t xml:space="preserve">Утвердить Положение «О </w:t>
      </w:r>
      <w:r w:rsidR="00CF2E70">
        <w:rPr>
          <w:sz w:val="28"/>
          <w:szCs w:val="28"/>
        </w:rPr>
        <w:t>Совете Учреждения</w:t>
      </w:r>
      <w:r w:rsidR="00435525" w:rsidRPr="00556330">
        <w:rPr>
          <w:sz w:val="28"/>
          <w:szCs w:val="28"/>
        </w:rPr>
        <w:t xml:space="preserve"> государственного казенного специального учебно-воспитательного общеобразовательного учреждения «Челябинская областная специальная общеобразовательная школа закрытого типа»</w:t>
      </w:r>
      <w:r w:rsidR="00F50F7C" w:rsidRPr="00556330">
        <w:rPr>
          <w:sz w:val="28"/>
          <w:szCs w:val="28"/>
        </w:rPr>
        <w:t xml:space="preserve"> (далее по тексту – </w:t>
      </w:r>
      <w:r w:rsidR="00CF2E70">
        <w:rPr>
          <w:sz w:val="28"/>
          <w:szCs w:val="28"/>
        </w:rPr>
        <w:t>Положение</w:t>
      </w:r>
      <w:r w:rsidR="00F50F7C" w:rsidRPr="00556330">
        <w:rPr>
          <w:sz w:val="28"/>
          <w:szCs w:val="28"/>
        </w:rPr>
        <w:t>).</w:t>
      </w:r>
    </w:p>
    <w:p w:rsidR="00435525" w:rsidRPr="00556330" w:rsidRDefault="00435525" w:rsidP="00697B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56330">
        <w:rPr>
          <w:sz w:val="28"/>
          <w:szCs w:val="28"/>
        </w:rPr>
        <w:t xml:space="preserve">2. </w:t>
      </w:r>
      <w:r w:rsidR="00CF2E70">
        <w:rPr>
          <w:sz w:val="28"/>
          <w:szCs w:val="28"/>
        </w:rPr>
        <w:t xml:space="preserve">Положение </w:t>
      </w:r>
      <w:r w:rsidR="00F50F7C" w:rsidRPr="00556330">
        <w:rPr>
          <w:sz w:val="28"/>
          <w:szCs w:val="28"/>
        </w:rPr>
        <w:t>вступает в силу с момента подписания настоящего приказа.</w:t>
      </w:r>
    </w:p>
    <w:p w:rsidR="00697B81" w:rsidRPr="00556330" w:rsidRDefault="00F50F7C" w:rsidP="00697B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56330">
        <w:rPr>
          <w:sz w:val="28"/>
          <w:szCs w:val="28"/>
        </w:rPr>
        <w:t>3</w:t>
      </w:r>
      <w:r w:rsidR="00697B81" w:rsidRPr="00556330">
        <w:rPr>
          <w:sz w:val="28"/>
          <w:szCs w:val="28"/>
        </w:rPr>
        <w:t xml:space="preserve"> </w:t>
      </w:r>
      <w:proofErr w:type="gramStart"/>
      <w:r w:rsidR="00697B81" w:rsidRPr="00556330">
        <w:rPr>
          <w:sz w:val="28"/>
          <w:szCs w:val="28"/>
        </w:rPr>
        <w:t>Контроль за</w:t>
      </w:r>
      <w:proofErr w:type="gramEnd"/>
      <w:r w:rsidR="00697B81" w:rsidRPr="00556330">
        <w:rPr>
          <w:sz w:val="28"/>
          <w:szCs w:val="28"/>
        </w:rPr>
        <w:t xml:space="preserve"> исполнением данного приказа </w:t>
      </w:r>
      <w:r w:rsidR="00CF2E70">
        <w:rPr>
          <w:sz w:val="28"/>
          <w:szCs w:val="28"/>
        </w:rPr>
        <w:t>оставляю за собой.</w:t>
      </w:r>
    </w:p>
    <w:p w:rsidR="00556330" w:rsidRPr="00556330" w:rsidRDefault="00556330" w:rsidP="0055633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6330" w:rsidRPr="00556330" w:rsidRDefault="00556330" w:rsidP="0055633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97B81" w:rsidRPr="00556330" w:rsidRDefault="00697B81" w:rsidP="005563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6330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556330">
        <w:rPr>
          <w:rFonts w:ascii="Times New Roman" w:hAnsi="Times New Roman" w:cs="Times New Roman"/>
          <w:sz w:val="28"/>
          <w:szCs w:val="28"/>
        </w:rPr>
        <w:t>Челябинской</w:t>
      </w:r>
      <w:proofErr w:type="gramEnd"/>
      <w:r w:rsidRPr="00556330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697B81" w:rsidRPr="00556330" w:rsidRDefault="00697B81" w:rsidP="005563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6330">
        <w:rPr>
          <w:rFonts w:ascii="Times New Roman" w:hAnsi="Times New Roman" w:cs="Times New Roman"/>
          <w:sz w:val="28"/>
          <w:szCs w:val="28"/>
        </w:rPr>
        <w:t xml:space="preserve">спецшколы закрытого типа                                                                И.М. </w:t>
      </w:r>
      <w:proofErr w:type="spellStart"/>
      <w:r w:rsidRPr="00556330">
        <w:rPr>
          <w:rFonts w:ascii="Times New Roman" w:hAnsi="Times New Roman" w:cs="Times New Roman"/>
          <w:sz w:val="28"/>
          <w:szCs w:val="28"/>
        </w:rPr>
        <w:t>Малхасян</w:t>
      </w:r>
      <w:proofErr w:type="spellEnd"/>
    </w:p>
    <w:p w:rsidR="00697B81" w:rsidRPr="00697B81" w:rsidRDefault="00697B8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97B81" w:rsidRPr="00697B81" w:rsidSect="007F7D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D6C1B5C"/>
    <w:multiLevelType w:val="hybridMultilevel"/>
    <w:tmpl w:val="C9322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3043"/>
    <w:multiLevelType w:val="hybridMultilevel"/>
    <w:tmpl w:val="EDC8A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903D3"/>
    <w:multiLevelType w:val="multilevel"/>
    <w:tmpl w:val="A8E4C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2524A1"/>
    <w:multiLevelType w:val="hybridMultilevel"/>
    <w:tmpl w:val="002C042C"/>
    <w:lvl w:ilvl="0" w:tplc="3262485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7E2D4D"/>
    <w:multiLevelType w:val="hybridMultilevel"/>
    <w:tmpl w:val="C984724C"/>
    <w:lvl w:ilvl="0" w:tplc="1A06D1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051920"/>
    <w:multiLevelType w:val="hybridMultilevel"/>
    <w:tmpl w:val="BD12CCD0"/>
    <w:lvl w:ilvl="0" w:tplc="25209E2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05797D"/>
    <w:multiLevelType w:val="multilevel"/>
    <w:tmpl w:val="11C05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6950BF8"/>
    <w:multiLevelType w:val="multilevel"/>
    <w:tmpl w:val="46950BF8"/>
    <w:lvl w:ilvl="0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C5415B"/>
    <w:multiLevelType w:val="multilevel"/>
    <w:tmpl w:val="2256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8C3449"/>
    <w:multiLevelType w:val="singleLevel"/>
    <w:tmpl w:val="598C344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72060EC6"/>
    <w:multiLevelType w:val="multilevel"/>
    <w:tmpl w:val="72060EC6"/>
    <w:lvl w:ilvl="0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0009CB"/>
    <w:multiLevelType w:val="multilevel"/>
    <w:tmpl w:val="9FF2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D6C91"/>
    <w:multiLevelType w:val="hybridMultilevel"/>
    <w:tmpl w:val="119AA68C"/>
    <w:lvl w:ilvl="0" w:tplc="A6B273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D1"/>
    <w:rsid w:val="00001E0A"/>
    <w:rsid w:val="00012563"/>
    <w:rsid w:val="00050863"/>
    <w:rsid w:val="00083EF7"/>
    <w:rsid w:val="00084050"/>
    <w:rsid w:val="00097099"/>
    <w:rsid w:val="000A6BD1"/>
    <w:rsid w:val="000D05A2"/>
    <w:rsid w:val="000E3810"/>
    <w:rsid w:val="000F063F"/>
    <w:rsid w:val="000F4EFB"/>
    <w:rsid w:val="00105ADC"/>
    <w:rsid w:val="00110EA2"/>
    <w:rsid w:val="001235D0"/>
    <w:rsid w:val="00152979"/>
    <w:rsid w:val="001571D4"/>
    <w:rsid w:val="00167D93"/>
    <w:rsid w:val="0017058D"/>
    <w:rsid w:val="00171E96"/>
    <w:rsid w:val="0019282B"/>
    <w:rsid w:val="001A52C9"/>
    <w:rsid w:val="001C44C6"/>
    <w:rsid w:val="001D1797"/>
    <w:rsid w:val="001E01DF"/>
    <w:rsid w:val="001F141C"/>
    <w:rsid w:val="001F379B"/>
    <w:rsid w:val="001F5176"/>
    <w:rsid w:val="002045F9"/>
    <w:rsid w:val="0022161A"/>
    <w:rsid w:val="00246AE2"/>
    <w:rsid w:val="00253964"/>
    <w:rsid w:val="002541D7"/>
    <w:rsid w:val="0025717F"/>
    <w:rsid w:val="0026773C"/>
    <w:rsid w:val="0027687A"/>
    <w:rsid w:val="002A3438"/>
    <w:rsid w:val="002B552F"/>
    <w:rsid w:val="002B678E"/>
    <w:rsid w:val="002C09E4"/>
    <w:rsid w:val="002C3FD5"/>
    <w:rsid w:val="002C6BA3"/>
    <w:rsid w:val="003048AF"/>
    <w:rsid w:val="0033667B"/>
    <w:rsid w:val="00344E73"/>
    <w:rsid w:val="00370B5B"/>
    <w:rsid w:val="00371B4E"/>
    <w:rsid w:val="003A469A"/>
    <w:rsid w:val="003A7781"/>
    <w:rsid w:val="003B0E6B"/>
    <w:rsid w:val="003B78F9"/>
    <w:rsid w:val="003B7A92"/>
    <w:rsid w:val="003C1120"/>
    <w:rsid w:val="003C53E0"/>
    <w:rsid w:val="003C60BC"/>
    <w:rsid w:val="003D1CA3"/>
    <w:rsid w:val="003E10BD"/>
    <w:rsid w:val="003F0AD0"/>
    <w:rsid w:val="003F2511"/>
    <w:rsid w:val="00400CB9"/>
    <w:rsid w:val="00435525"/>
    <w:rsid w:val="00443021"/>
    <w:rsid w:val="00451130"/>
    <w:rsid w:val="004529D9"/>
    <w:rsid w:val="004634FB"/>
    <w:rsid w:val="00477B72"/>
    <w:rsid w:val="00494BDC"/>
    <w:rsid w:val="00496CA0"/>
    <w:rsid w:val="004A1C38"/>
    <w:rsid w:val="004A3963"/>
    <w:rsid w:val="004C0234"/>
    <w:rsid w:val="004C584C"/>
    <w:rsid w:val="004C7FD4"/>
    <w:rsid w:val="004D1C9F"/>
    <w:rsid w:val="004D5971"/>
    <w:rsid w:val="004E6DA5"/>
    <w:rsid w:val="004E6F88"/>
    <w:rsid w:val="004F0915"/>
    <w:rsid w:val="004F6F41"/>
    <w:rsid w:val="005041B5"/>
    <w:rsid w:val="00516CC5"/>
    <w:rsid w:val="00521A55"/>
    <w:rsid w:val="005250D3"/>
    <w:rsid w:val="00525C3D"/>
    <w:rsid w:val="005449DC"/>
    <w:rsid w:val="005508A2"/>
    <w:rsid w:val="00553490"/>
    <w:rsid w:val="00556330"/>
    <w:rsid w:val="005715BE"/>
    <w:rsid w:val="0058794D"/>
    <w:rsid w:val="005B5DBD"/>
    <w:rsid w:val="005B74A2"/>
    <w:rsid w:val="005C045C"/>
    <w:rsid w:val="005C5E5D"/>
    <w:rsid w:val="005D44A2"/>
    <w:rsid w:val="005D6C23"/>
    <w:rsid w:val="005D6E28"/>
    <w:rsid w:val="005F0AFF"/>
    <w:rsid w:val="006043E3"/>
    <w:rsid w:val="006056C0"/>
    <w:rsid w:val="00610357"/>
    <w:rsid w:val="00621C7D"/>
    <w:rsid w:val="00634744"/>
    <w:rsid w:val="00652223"/>
    <w:rsid w:val="0065309E"/>
    <w:rsid w:val="00656511"/>
    <w:rsid w:val="0066572E"/>
    <w:rsid w:val="00671DBF"/>
    <w:rsid w:val="00697B81"/>
    <w:rsid w:val="006C4231"/>
    <w:rsid w:val="006C5AAD"/>
    <w:rsid w:val="006E2A6B"/>
    <w:rsid w:val="00707857"/>
    <w:rsid w:val="007205BC"/>
    <w:rsid w:val="00721C3F"/>
    <w:rsid w:val="00725A43"/>
    <w:rsid w:val="00734F64"/>
    <w:rsid w:val="00747E22"/>
    <w:rsid w:val="00754D87"/>
    <w:rsid w:val="00765673"/>
    <w:rsid w:val="00772513"/>
    <w:rsid w:val="00773045"/>
    <w:rsid w:val="00775500"/>
    <w:rsid w:val="00784C1D"/>
    <w:rsid w:val="007853F1"/>
    <w:rsid w:val="00791B9D"/>
    <w:rsid w:val="007B6782"/>
    <w:rsid w:val="007B67F8"/>
    <w:rsid w:val="007C2082"/>
    <w:rsid w:val="007C5136"/>
    <w:rsid w:val="007C7E96"/>
    <w:rsid w:val="007E02B5"/>
    <w:rsid w:val="007F04BC"/>
    <w:rsid w:val="007F472D"/>
    <w:rsid w:val="007F54EF"/>
    <w:rsid w:val="007F6B33"/>
    <w:rsid w:val="007F7DF0"/>
    <w:rsid w:val="0080341A"/>
    <w:rsid w:val="00810F1A"/>
    <w:rsid w:val="0081421E"/>
    <w:rsid w:val="00815C9B"/>
    <w:rsid w:val="00823EF9"/>
    <w:rsid w:val="00835208"/>
    <w:rsid w:val="00841130"/>
    <w:rsid w:val="00853BBF"/>
    <w:rsid w:val="008624F7"/>
    <w:rsid w:val="0087051B"/>
    <w:rsid w:val="00872F8C"/>
    <w:rsid w:val="00877075"/>
    <w:rsid w:val="0087728A"/>
    <w:rsid w:val="0088176D"/>
    <w:rsid w:val="008A047A"/>
    <w:rsid w:val="008A19F4"/>
    <w:rsid w:val="008A5068"/>
    <w:rsid w:val="008A5708"/>
    <w:rsid w:val="008B4EB9"/>
    <w:rsid w:val="008B5A9F"/>
    <w:rsid w:val="008C1546"/>
    <w:rsid w:val="008C1F78"/>
    <w:rsid w:val="008C3651"/>
    <w:rsid w:val="008C372D"/>
    <w:rsid w:val="008D237E"/>
    <w:rsid w:val="008E1215"/>
    <w:rsid w:val="009373A4"/>
    <w:rsid w:val="009445C9"/>
    <w:rsid w:val="00946BD9"/>
    <w:rsid w:val="009618E8"/>
    <w:rsid w:val="00967305"/>
    <w:rsid w:val="00997AEA"/>
    <w:rsid w:val="009A3153"/>
    <w:rsid w:val="009C25EC"/>
    <w:rsid w:val="009E400E"/>
    <w:rsid w:val="009F37F2"/>
    <w:rsid w:val="009F729A"/>
    <w:rsid w:val="00A04069"/>
    <w:rsid w:val="00A04CC1"/>
    <w:rsid w:val="00A11F5B"/>
    <w:rsid w:val="00A46FE0"/>
    <w:rsid w:val="00A528C1"/>
    <w:rsid w:val="00A66A9F"/>
    <w:rsid w:val="00A775BD"/>
    <w:rsid w:val="00A83ACD"/>
    <w:rsid w:val="00A849D1"/>
    <w:rsid w:val="00A90D94"/>
    <w:rsid w:val="00A9660C"/>
    <w:rsid w:val="00A97E4A"/>
    <w:rsid w:val="00AA46C5"/>
    <w:rsid w:val="00AD3EBD"/>
    <w:rsid w:val="00AD42B5"/>
    <w:rsid w:val="00AD6156"/>
    <w:rsid w:val="00AE1A0B"/>
    <w:rsid w:val="00B03E78"/>
    <w:rsid w:val="00B26545"/>
    <w:rsid w:val="00B338E3"/>
    <w:rsid w:val="00B3649D"/>
    <w:rsid w:val="00B679D6"/>
    <w:rsid w:val="00B73AEC"/>
    <w:rsid w:val="00B81BB7"/>
    <w:rsid w:val="00B95E57"/>
    <w:rsid w:val="00BC6DDC"/>
    <w:rsid w:val="00BD4C0B"/>
    <w:rsid w:val="00BF0DED"/>
    <w:rsid w:val="00C013EE"/>
    <w:rsid w:val="00C3773F"/>
    <w:rsid w:val="00C37862"/>
    <w:rsid w:val="00C410DA"/>
    <w:rsid w:val="00C446CB"/>
    <w:rsid w:val="00C56816"/>
    <w:rsid w:val="00C706B0"/>
    <w:rsid w:val="00C775AD"/>
    <w:rsid w:val="00C80068"/>
    <w:rsid w:val="00C85817"/>
    <w:rsid w:val="00C97064"/>
    <w:rsid w:val="00CD68C4"/>
    <w:rsid w:val="00CE4729"/>
    <w:rsid w:val="00CF2E70"/>
    <w:rsid w:val="00D12A78"/>
    <w:rsid w:val="00D303E0"/>
    <w:rsid w:val="00D35C79"/>
    <w:rsid w:val="00D5788B"/>
    <w:rsid w:val="00D7477F"/>
    <w:rsid w:val="00D75E67"/>
    <w:rsid w:val="00D771D1"/>
    <w:rsid w:val="00D80F50"/>
    <w:rsid w:val="00D948CA"/>
    <w:rsid w:val="00DA58DB"/>
    <w:rsid w:val="00DA7A2D"/>
    <w:rsid w:val="00DB2867"/>
    <w:rsid w:val="00DB3E41"/>
    <w:rsid w:val="00DC01C1"/>
    <w:rsid w:val="00DC437D"/>
    <w:rsid w:val="00DC717E"/>
    <w:rsid w:val="00DE0758"/>
    <w:rsid w:val="00DE5526"/>
    <w:rsid w:val="00E21522"/>
    <w:rsid w:val="00E2681A"/>
    <w:rsid w:val="00E41F9F"/>
    <w:rsid w:val="00E52C7A"/>
    <w:rsid w:val="00E53F2B"/>
    <w:rsid w:val="00E5488C"/>
    <w:rsid w:val="00E64C26"/>
    <w:rsid w:val="00E86641"/>
    <w:rsid w:val="00EA72E5"/>
    <w:rsid w:val="00EB3F08"/>
    <w:rsid w:val="00ED6DFD"/>
    <w:rsid w:val="00F0767A"/>
    <w:rsid w:val="00F12660"/>
    <w:rsid w:val="00F220CE"/>
    <w:rsid w:val="00F273C6"/>
    <w:rsid w:val="00F301AE"/>
    <w:rsid w:val="00F328FE"/>
    <w:rsid w:val="00F43D0F"/>
    <w:rsid w:val="00F50F7C"/>
    <w:rsid w:val="00F57740"/>
    <w:rsid w:val="00F655D8"/>
    <w:rsid w:val="00F77FCD"/>
    <w:rsid w:val="00F86CEA"/>
    <w:rsid w:val="00F877B6"/>
    <w:rsid w:val="00FA2A40"/>
    <w:rsid w:val="00FA6DBE"/>
    <w:rsid w:val="00FB4F8E"/>
    <w:rsid w:val="00FC7E90"/>
    <w:rsid w:val="00FD23A5"/>
    <w:rsid w:val="00FD253C"/>
    <w:rsid w:val="00FE3647"/>
    <w:rsid w:val="00FE566A"/>
    <w:rsid w:val="00FE62EF"/>
    <w:rsid w:val="00FE7D69"/>
    <w:rsid w:val="00FF59F8"/>
    <w:rsid w:val="00FF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1C1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B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1C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571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7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1E0A"/>
    <w:pPr>
      <w:ind w:left="720"/>
      <w:contextualSpacing/>
    </w:pPr>
  </w:style>
  <w:style w:type="character" w:customStyle="1" w:styleId="a7">
    <w:name w:val="Цветовое выделение"/>
    <w:uiPriority w:val="99"/>
    <w:rsid w:val="00DC01C1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C01C1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DC01C1"/>
    <w:pPr>
      <w:spacing w:before="75"/>
      <w:ind w:left="170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C01C1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DC01C1"/>
  </w:style>
  <w:style w:type="paragraph" w:customStyle="1" w:styleId="ac">
    <w:name w:val="Прижатый влево"/>
    <w:basedOn w:val="a"/>
    <w:next w:val="a"/>
    <w:uiPriority w:val="99"/>
    <w:rsid w:val="00DC01C1"/>
  </w:style>
  <w:style w:type="paragraph" w:styleId="ad">
    <w:name w:val="Title"/>
    <w:basedOn w:val="a"/>
    <w:link w:val="ae"/>
    <w:qFormat/>
    <w:rsid w:val="009A3153"/>
    <w:pPr>
      <w:jc w:val="center"/>
    </w:pPr>
    <w:rPr>
      <w:rFonts w:ascii="Times New Roman" w:eastAsia="Times New Roman" w:hAnsi="Times New Roman" w:cs="Times New Roman"/>
      <w:spacing w:val="-20"/>
      <w:sz w:val="26"/>
      <w:szCs w:val="20"/>
    </w:rPr>
  </w:style>
  <w:style w:type="character" w:customStyle="1" w:styleId="ae">
    <w:name w:val="Название Знак"/>
    <w:basedOn w:val="a0"/>
    <w:link w:val="ad"/>
    <w:rsid w:val="009A3153"/>
    <w:rPr>
      <w:rFonts w:ascii="Times New Roman" w:eastAsia="Times New Roman" w:hAnsi="Times New Roman" w:cs="Times New Roman"/>
      <w:spacing w:val="-20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9A3153"/>
  </w:style>
  <w:style w:type="paragraph" w:styleId="af">
    <w:name w:val="Body Text"/>
    <w:basedOn w:val="a"/>
    <w:link w:val="af0"/>
    <w:uiPriority w:val="99"/>
    <w:unhideWhenUsed/>
    <w:rsid w:val="009A31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9A3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B73AEC"/>
    <w:rPr>
      <w:color w:val="0000FF"/>
      <w:u w:val="single"/>
    </w:rPr>
  </w:style>
  <w:style w:type="paragraph" w:customStyle="1" w:styleId="txt">
    <w:name w:val="txt"/>
    <w:basedOn w:val="a"/>
    <w:rsid w:val="001705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77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uiPriority w:val="22"/>
    <w:qFormat/>
    <w:rsid w:val="00D771D1"/>
    <w:rPr>
      <w:b/>
      <w:bCs/>
    </w:rPr>
  </w:style>
  <w:style w:type="character" w:styleId="af3">
    <w:name w:val="Emphasis"/>
    <w:basedOn w:val="a0"/>
    <w:uiPriority w:val="20"/>
    <w:qFormat/>
    <w:rsid w:val="00D771D1"/>
    <w:rPr>
      <w:i/>
      <w:iCs/>
    </w:rPr>
  </w:style>
  <w:style w:type="table" w:styleId="af4">
    <w:name w:val="Table Grid"/>
    <w:basedOn w:val="a1"/>
    <w:uiPriority w:val="59"/>
    <w:rsid w:val="00FE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97B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58794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3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44042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2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E7FA-DE2C-4B0D-A192-59A9EA2C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6462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ЗАКРЫТАЯ ШКОЛА</dc:creator>
  <cp:keywords/>
  <dc:description/>
  <cp:lastModifiedBy>психолог2</cp:lastModifiedBy>
  <cp:revision>101</cp:revision>
  <cp:lastPrinted>2018-03-15T08:27:00Z</cp:lastPrinted>
  <dcterms:created xsi:type="dcterms:W3CDTF">2014-10-27T14:20:00Z</dcterms:created>
  <dcterms:modified xsi:type="dcterms:W3CDTF">2020-01-17T08:20:00Z</dcterms:modified>
</cp:coreProperties>
</file>