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E1" w:rsidRDefault="004254E1" w:rsidP="004254E1"/>
    <w:p w:rsidR="00B24BAE" w:rsidRDefault="00B24BAE" w:rsidP="00B24B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ГОСУДАРСТВЕННОЕ КАЗЕННОЕ СПЕЦИАЛЬНОЕ УЧЕБНО-ВОСПИТАТЕЛЬНОЕ   ОБЩЕОБРАЗОВАТЕЛЬНОЕ УЧРЕЖДЕНИЕ ДЛЯ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 С ДЕВИАНТНЫМ ПОВЕДЕНИЕМ «ЧЕЛЯБИНСКАЯ ОБЛАСТНАЯ СПЕЦИАЛЬНАЯ ОБЩЕОБРАЗОВАТЕЛЬНАЯ ШКОЛА ЗАКРЫТОГО ТИПА»</w:t>
      </w:r>
    </w:p>
    <w:p w:rsidR="00B24BAE" w:rsidRDefault="00B24BAE" w:rsidP="00B24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8"/>
          <w:szCs w:val="28"/>
        </w:rPr>
        <w:t>Челябинская областная спецшкола закрытого типа)</w:t>
      </w:r>
    </w:p>
    <w:p w:rsidR="00B24BAE" w:rsidRDefault="00B24BAE" w:rsidP="00B24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4BAE" w:rsidTr="00B24BAE">
        <w:tc>
          <w:tcPr>
            <w:tcW w:w="4785" w:type="dxa"/>
            <w:hideMark/>
          </w:tcPr>
          <w:p w:rsidR="00B24BAE" w:rsidRDefault="00B24B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СОГЛАСОВАНО:</w:t>
            </w:r>
          </w:p>
          <w:p w:rsidR="00B24BAE" w:rsidRDefault="00B24B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заседания</w:t>
            </w:r>
          </w:p>
          <w:p w:rsidR="00B24BAE" w:rsidRDefault="00B24B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педагогического совета</w:t>
            </w:r>
          </w:p>
          <w:p w:rsidR="00B24BAE" w:rsidRDefault="00B24B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№_____</w:t>
            </w:r>
          </w:p>
          <w:p w:rsidR="00B24BAE" w:rsidRDefault="00B24B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 «____»________________2020г.</w:t>
            </w:r>
          </w:p>
        </w:tc>
        <w:tc>
          <w:tcPr>
            <w:tcW w:w="4786" w:type="dxa"/>
            <w:hideMark/>
          </w:tcPr>
          <w:p w:rsidR="00B24BAE" w:rsidRDefault="00B24BA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УТВЕРЖДАЮ:</w:t>
            </w:r>
          </w:p>
          <w:p w:rsidR="00B24BAE" w:rsidRDefault="00B24BA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ГКСУВОУОДП </w:t>
            </w:r>
          </w:p>
          <w:p w:rsidR="00B24BAE" w:rsidRDefault="00B24BA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«Челябинская областная</w:t>
            </w:r>
          </w:p>
          <w:p w:rsidR="00B24BAE" w:rsidRDefault="00B24BA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общеобразовательная</w:t>
            </w:r>
          </w:p>
          <w:p w:rsidR="00B24BAE" w:rsidRDefault="00B24BA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школа закрытого типа»</w:t>
            </w:r>
          </w:p>
          <w:p w:rsidR="00B24BAE" w:rsidRDefault="00B24BAE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______________И.М.Малхасян</w:t>
            </w:r>
            <w:proofErr w:type="spellEnd"/>
          </w:p>
          <w:p w:rsidR="00B24BAE" w:rsidRDefault="00B24BA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№____</w:t>
            </w:r>
          </w:p>
          <w:p w:rsidR="00B24BAE" w:rsidRDefault="00B24BA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«____»_____________2020г.</w:t>
            </w:r>
          </w:p>
        </w:tc>
      </w:tr>
    </w:tbl>
    <w:p w:rsidR="00B24BAE" w:rsidRDefault="00B24BAE" w:rsidP="00B24BAE">
      <w:pPr>
        <w:spacing w:after="0"/>
        <w:jc w:val="center"/>
        <w:rPr>
          <w:rFonts w:ascii="Times New Roman" w:hAnsi="Times New Roman" w:cs="Times New Roman"/>
        </w:rPr>
      </w:pPr>
    </w:p>
    <w:p w:rsidR="004254E1" w:rsidRDefault="004254E1" w:rsidP="004254E1"/>
    <w:p w:rsidR="004254E1" w:rsidRDefault="004254E1" w:rsidP="00425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4E1" w:rsidRDefault="004254E1" w:rsidP="00425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4E1" w:rsidRDefault="004254E1" w:rsidP="00425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4E1" w:rsidRPr="004254E1" w:rsidRDefault="004254E1" w:rsidP="00425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54E1" w:rsidRPr="004254E1" w:rsidRDefault="004254E1" w:rsidP="00425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E1">
        <w:rPr>
          <w:rFonts w:ascii="Times New Roman" w:hAnsi="Times New Roman" w:cs="Times New Roman"/>
          <w:b/>
          <w:sz w:val="28"/>
          <w:szCs w:val="28"/>
        </w:rPr>
        <w:t>о порядке пользования 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4254E1" w:rsidRPr="004254E1" w:rsidRDefault="004254E1" w:rsidP="00425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E1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специального </w:t>
      </w:r>
      <w:proofErr w:type="spellStart"/>
      <w:r w:rsidRPr="004254E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254E1">
        <w:rPr>
          <w:rFonts w:ascii="Times New Roman" w:hAnsi="Times New Roman" w:cs="Times New Roman"/>
          <w:b/>
          <w:sz w:val="28"/>
          <w:szCs w:val="28"/>
        </w:rPr>
        <w:t xml:space="preserve"> – воспитательного общеобразовательного учреждения «Челябинская областная специальная общеобразовательная школа закрытого типа»</w:t>
      </w:r>
    </w:p>
    <w:p w:rsidR="004254E1" w:rsidRPr="004254E1" w:rsidRDefault="004254E1" w:rsidP="004254E1">
      <w:pPr>
        <w:rPr>
          <w:b/>
          <w:sz w:val="28"/>
          <w:szCs w:val="28"/>
        </w:rPr>
      </w:pPr>
    </w:p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/>
    <w:p w:rsidR="004254E1" w:rsidRDefault="004254E1" w:rsidP="004254E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E1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4254E1" w:rsidRDefault="004254E1" w:rsidP="0047068F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E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доступа педагогических работников  государственного казенного специального </w:t>
      </w:r>
      <w:proofErr w:type="spellStart"/>
      <w:r w:rsidRPr="004254E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254E1">
        <w:rPr>
          <w:rFonts w:ascii="Times New Roman" w:hAnsi="Times New Roman" w:cs="Times New Roman"/>
          <w:sz w:val="24"/>
          <w:szCs w:val="24"/>
        </w:rPr>
        <w:t xml:space="preserve"> – воспитательного общеобразовательного учреждения «Челябинская областная специальная общеобразовательная школа закрытого типа» (</w:t>
      </w:r>
      <w:proofErr w:type="spellStart"/>
      <w:r w:rsidRPr="004254E1">
        <w:rPr>
          <w:rFonts w:ascii="Times New Roman" w:hAnsi="Times New Roman" w:cs="Times New Roman"/>
          <w:sz w:val="24"/>
          <w:szCs w:val="24"/>
        </w:rPr>
        <w:t>далле</w:t>
      </w:r>
      <w:proofErr w:type="spellEnd"/>
      <w:r w:rsidRPr="004254E1">
        <w:rPr>
          <w:rFonts w:ascii="Times New Roman" w:hAnsi="Times New Roman" w:cs="Times New Roman"/>
          <w:sz w:val="24"/>
          <w:szCs w:val="24"/>
        </w:rPr>
        <w:t xml:space="preserve"> по тексту - спецшкола)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4E1" w:rsidRDefault="004254E1" w:rsidP="004254E1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</w:t>
      </w:r>
      <w:r w:rsidRPr="004254E1">
        <w:rPr>
          <w:rFonts w:ascii="Times New Roman" w:hAnsi="Times New Roman" w:cs="Times New Roman"/>
          <w:sz w:val="24"/>
          <w:szCs w:val="24"/>
        </w:rPr>
        <w:t xml:space="preserve">  Федерального закона № 273-ФЗ от 29 декабря 2012 г. "Об образовании в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и», </w:t>
      </w:r>
      <w:r w:rsidRPr="004254E1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спецшколы.</w:t>
      </w:r>
    </w:p>
    <w:p w:rsidR="004254E1" w:rsidRDefault="004254E1" w:rsidP="004254E1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E1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регламентирующим деятельность </w:t>
      </w:r>
      <w:r>
        <w:rPr>
          <w:rFonts w:ascii="Times New Roman" w:hAnsi="Times New Roman" w:cs="Times New Roman"/>
          <w:sz w:val="24"/>
          <w:szCs w:val="24"/>
        </w:rPr>
        <w:t>спецшколы.</w:t>
      </w:r>
    </w:p>
    <w:p w:rsidR="004254E1" w:rsidRDefault="004254E1" w:rsidP="004254E1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подписания директором спецшколы.</w:t>
      </w:r>
    </w:p>
    <w:p w:rsidR="004254E1" w:rsidRDefault="004254E1" w:rsidP="004254E1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E1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неопределённый срок. После принятия новой редакции Положения предыдущая редакция утрачивает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4E1" w:rsidRDefault="004254E1" w:rsidP="004254E1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E1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обязательному размещению на 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4254E1">
        <w:rPr>
          <w:rFonts w:ascii="Times New Roman" w:hAnsi="Times New Roman" w:cs="Times New Roman"/>
          <w:sz w:val="24"/>
          <w:szCs w:val="24"/>
        </w:rPr>
        <w:t>сайте школы.</w:t>
      </w:r>
    </w:p>
    <w:p w:rsidR="00D50F4A" w:rsidRDefault="00D50F4A" w:rsidP="00D50F4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библиотекой и информационными ресурсами</w:t>
      </w:r>
    </w:p>
    <w:p w:rsidR="004254E1" w:rsidRDefault="004254E1" w:rsidP="0006605C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5C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06605C" w:rsidRPr="0006605C">
        <w:rPr>
          <w:rFonts w:ascii="Times New Roman" w:hAnsi="Times New Roman" w:cs="Times New Roman"/>
          <w:sz w:val="24"/>
          <w:szCs w:val="24"/>
        </w:rPr>
        <w:t xml:space="preserve"> спецшколы </w:t>
      </w:r>
      <w:r w:rsidRPr="0006605C">
        <w:rPr>
          <w:rFonts w:ascii="Times New Roman" w:hAnsi="Times New Roman" w:cs="Times New Roman"/>
          <w:sz w:val="24"/>
          <w:szCs w:val="24"/>
        </w:rPr>
        <w:t>имею</w:t>
      </w:r>
      <w:r w:rsidR="0006605C" w:rsidRPr="0006605C">
        <w:rPr>
          <w:rFonts w:ascii="Times New Roman" w:hAnsi="Times New Roman" w:cs="Times New Roman"/>
          <w:sz w:val="24"/>
          <w:szCs w:val="24"/>
        </w:rPr>
        <w:t>т</w:t>
      </w:r>
      <w:r w:rsidRPr="0006605C">
        <w:rPr>
          <w:rFonts w:ascii="Times New Roman" w:hAnsi="Times New Roman" w:cs="Times New Roman"/>
          <w:sz w:val="24"/>
          <w:szCs w:val="24"/>
        </w:rPr>
        <w:t xml:space="preserve"> право на бес</w:t>
      </w:r>
      <w:r w:rsidR="00450B71">
        <w:rPr>
          <w:rFonts w:ascii="Times New Roman" w:hAnsi="Times New Roman" w:cs="Times New Roman"/>
          <w:sz w:val="24"/>
          <w:szCs w:val="24"/>
        </w:rPr>
        <w:t>платное пользование библиотекой</w:t>
      </w:r>
      <w:r w:rsidRPr="0006605C">
        <w:rPr>
          <w:rFonts w:ascii="Times New Roman" w:hAnsi="Times New Roman" w:cs="Times New Roman"/>
          <w:sz w:val="24"/>
          <w:szCs w:val="24"/>
        </w:rPr>
        <w:t xml:space="preserve"> и информационными ресурсами, а также доступ,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D74A52">
        <w:rPr>
          <w:rFonts w:ascii="Times New Roman" w:hAnsi="Times New Roman" w:cs="Times New Roman"/>
          <w:sz w:val="24"/>
          <w:szCs w:val="24"/>
        </w:rPr>
        <w:t xml:space="preserve"> </w:t>
      </w:r>
      <w:r w:rsidR="00450B71">
        <w:rPr>
          <w:rFonts w:ascii="Times New Roman" w:hAnsi="Times New Roman" w:cs="Times New Roman"/>
          <w:sz w:val="24"/>
          <w:szCs w:val="24"/>
        </w:rPr>
        <w:t xml:space="preserve"> </w:t>
      </w:r>
      <w:r w:rsidRPr="0006605C">
        <w:rPr>
          <w:rFonts w:ascii="Times New Roman" w:hAnsi="Times New Roman" w:cs="Times New Roman"/>
          <w:sz w:val="24"/>
          <w:szCs w:val="24"/>
        </w:rPr>
        <w:t xml:space="preserve"> обеспечения образовательной деятельности, необходимым для качественного осуществления педагогической, научной или исследовательской деятельн</w:t>
      </w:r>
      <w:r w:rsidR="0006605C" w:rsidRPr="0006605C">
        <w:rPr>
          <w:rFonts w:ascii="Times New Roman" w:hAnsi="Times New Roman" w:cs="Times New Roman"/>
          <w:sz w:val="24"/>
          <w:szCs w:val="24"/>
        </w:rPr>
        <w:t>ости.</w:t>
      </w:r>
    </w:p>
    <w:p w:rsidR="004254E1" w:rsidRPr="00450B71" w:rsidRDefault="00450B71" w:rsidP="00450B71">
      <w:pPr>
        <w:pStyle w:val="a3"/>
        <w:numPr>
          <w:ilvl w:val="1"/>
          <w:numId w:val="2"/>
        </w:numPr>
        <w:spacing w:line="276" w:lineRule="auto"/>
        <w:jc w:val="both"/>
      </w:pPr>
      <w:r w:rsidRPr="00450B71">
        <w:rPr>
          <w:rFonts w:ascii="Times New Roman" w:hAnsi="Times New Roman" w:cs="Times New Roman"/>
          <w:sz w:val="24"/>
          <w:szCs w:val="24"/>
        </w:rPr>
        <w:t xml:space="preserve">Правила пользования информационными ресурсами библиотеки определяются Положением о школьной библиотеке государственного казенного специального </w:t>
      </w:r>
      <w:proofErr w:type="spellStart"/>
      <w:r w:rsidRPr="00450B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50B71">
        <w:rPr>
          <w:rFonts w:ascii="Times New Roman" w:hAnsi="Times New Roman" w:cs="Times New Roman"/>
          <w:sz w:val="24"/>
          <w:szCs w:val="24"/>
        </w:rPr>
        <w:t xml:space="preserve"> – воспитательного общеобразовательного учреждения «Челябинская областная специальная общеобразовательная школа закрытого типа»</w:t>
      </w:r>
    </w:p>
    <w:p w:rsidR="00450B71" w:rsidRPr="00450B71" w:rsidRDefault="00450B71" w:rsidP="00450B71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71">
        <w:rPr>
          <w:rFonts w:ascii="Times New Roman" w:hAnsi="Times New Roman" w:cs="Times New Roman"/>
          <w:sz w:val="24"/>
          <w:szCs w:val="24"/>
        </w:rPr>
        <w:t>Правила пользования электронными информационными ресурсами:</w:t>
      </w:r>
    </w:p>
    <w:p w:rsidR="00450B71" w:rsidRPr="00450B71" w:rsidRDefault="00450B71" w:rsidP="00450B71">
      <w:pPr>
        <w:pStyle w:val="a3"/>
        <w:spacing w:line="276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450B71">
        <w:rPr>
          <w:rFonts w:ascii="Times New Roman" w:hAnsi="Times New Roman" w:cs="Times New Roman"/>
          <w:sz w:val="24"/>
          <w:szCs w:val="24"/>
        </w:rPr>
        <w:t>2.3.1 Приоритет в определении очерёдности и порядка работы за компьютерами отдается пользователям, использующим выделенное время в образовательных целях.</w:t>
      </w:r>
    </w:p>
    <w:p w:rsidR="00450B71" w:rsidRPr="00450B71" w:rsidRDefault="00450B71" w:rsidP="00450B71">
      <w:pPr>
        <w:pStyle w:val="a3"/>
        <w:spacing w:line="276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450B71">
        <w:rPr>
          <w:rFonts w:ascii="Times New Roman" w:hAnsi="Times New Roman" w:cs="Times New Roman"/>
          <w:sz w:val="24"/>
          <w:szCs w:val="24"/>
        </w:rPr>
        <w:t>2.3.2. Использование съемных носителей пользователя допускается только после антивирусного тестирования.</w:t>
      </w:r>
    </w:p>
    <w:p w:rsidR="00450B71" w:rsidRPr="00450B71" w:rsidRDefault="00450B71" w:rsidP="00450B71">
      <w:pPr>
        <w:pStyle w:val="a3"/>
        <w:spacing w:line="276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450B71">
        <w:rPr>
          <w:rFonts w:ascii="Times New Roman" w:hAnsi="Times New Roman" w:cs="Times New Roman"/>
          <w:sz w:val="24"/>
          <w:szCs w:val="24"/>
        </w:rPr>
        <w:t>2.3.3. Пользователям запрещается копировать установленное программное обеспечение и устанавливать дополнительное программное обеспечение, менять настройки компьютеров.</w:t>
      </w:r>
    </w:p>
    <w:p w:rsidR="00450B71" w:rsidRPr="00450B71" w:rsidRDefault="00450B71" w:rsidP="00450B71">
      <w:pPr>
        <w:pStyle w:val="a3"/>
        <w:spacing w:line="276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450B71">
        <w:rPr>
          <w:rFonts w:ascii="Times New Roman" w:hAnsi="Times New Roman" w:cs="Times New Roman"/>
          <w:sz w:val="24"/>
          <w:szCs w:val="24"/>
        </w:rPr>
        <w:t>2.3.4. Подключать другое периферийное оборудование к компьютерам залов и совершать иные действия, которые могут нанести ущерб другим пользователям или оборудованию.</w:t>
      </w:r>
    </w:p>
    <w:p w:rsidR="00450B71" w:rsidRDefault="00450B71" w:rsidP="00450B71">
      <w:pPr>
        <w:pStyle w:val="a3"/>
        <w:spacing w:line="276" w:lineRule="auto"/>
        <w:ind w:left="1215"/>
        <w:jc w:val="both"/>
      </w:pPr>
      <w:r w:rsidRPr="00450B71">
        <w:rPr>
          <w:rFonts w:ascii="Times New Roman" w:hAnsi="Times New Roman" w:cs="Times New Roman"/>
          <w:sz w:val="24"/>
          <w:szCs w:val="24"/>
        </w:rPr>
        <w:lastRenderedPageBreak/>
        <w:t>2.3.5.3апрещается просматривать, копировать, размещать материалы или ссылки на материалы, содержащие элементы насилия, порнографии, оскорбляющие честь и</w:t>
      </w:r>
      <w:r>
        <w:t xml:space="preserve"> </w:t>
      </w:r>
      <w:r w:rsidRPr="00450B71">
        <w:rPr>
          <w:rFonts w:ascii="Times New Roman" w:hAnsi="Times New Roman" w:cs="Times New Roman"/>
          <w:sz w:val="24"/>
          <w:szCs w:val="24"/>
        </w:rPr>
        <w:t>достоинство граждан</w:t>
      </w:r>
      <w:r>
        <w:t>.</w:t>
      </w:r>
    </w:p>
    <w:p w:rsidR="004254E1" w:rsidRPr="00450B71" w:rsidRDefault="004254E1" w:rsidP="00450B7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71">
        <w:rPr>
          <w:rFonts w:ascii="Times New Roman" w:hAnsi="Times New Roman" w:cs="Times New Roman"/>
          <w:sz w:val="24"/>
          <w:szCs w:val="24"/>
        </w:rPr>
        <w:t>Доступ педагогических работников к информационно - телекоммуникационной сети</w:t>
      </w:r>
    </w:p>
    <w:p w:rsidR="00BE1F7E" w:rsidRPr="00BE1F7E" w:rsidRDefault="00BE1F7E" w:rsidP="00BE1F7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7E">
        <w:rPr>
          <w:rFonts w:ascii="Times New Roman" w:hAnsi="Times New Roman" w:cs="Times New Roman"/>
          <w:sz w:val="24"/>
          <w:szCs w:val="24"/>
        </w:rPr>
        <w:t xml:space="preserve">Педагогические работники спецшколы  имеют право на бесплатный доступ к информационно - 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телекоммуникационным сетям, без ограничения времени и потребленного трафика </w:t>
      </w:r>
      <w:r w:rsidRPr="00BE1F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F7E">
        <w:rPr>
          <w:rFonts w:ascii="Times New Roman" w:hAnsi="Times New Roman" w:cs="Times New Roman"/>
          <w:sz w:val="24"/>
          <w:szCs w:val="24"/>
        </w:rPr>
        <w:t>персональных компьютеров, ноутбуков (нетбук</w:t>
      </w:r>
      <w:r>
        <w:rPr>
          <w:rFonts w:ascii="Times New Roman" w:hAnsi="Times New Roman" w:cs="Times New Roman"/>
          <w:sz w:val="24"/>
          <w:szCs w:val="24"/>
        </w:rPr>
        <w:t>ов), установленных в административных помещениях</w:t>
      </w:r>
      <w:r w:rsidRPr="00BE1F7E">
        <w:rPr>
          <w:rFonts w:ascii="Times New Roman" w:hAnsi="Times New Roman" w:cs="Times New Roman"/>
          <w:sz w:val="24"/>
          <w:szCs w:val="24"/>
        </w:rPr>
        <w:t>, библиотеке, учебных кабинетах,</w:t>
      </w:r>
      <w:r>
        <w:rPr>
          <w:rFonts w:ascii="Times New Roman" w:hAnsi="Times New Roman" w:cs="Times New Roman"/>
          <w:sz w:val="24"/>
          <w:szCs w:val="24"/>
        </w:rPr>
        <w:t xml:space="preserve"> подключенных к </w:t>
      </w:r>
      <w:r w:rsidRPr="00BE1F7E">
        <w:rPr>
          <w:rFonts w:ascii="Times New Roman" w:hAnsi="Times New Roman" w:cs="Times New Roman"/>
          <w:sz w:val="24"/>
          <w:szCs w:val="24"/>
        </w:rPr>
        <w:t xml:space="preserve">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F7E">
        <w:rPr>
          <w:rFonts w:ascii="Times New Roman" w:hAnsi="Times New Roman" w:cs="Times New Roman"/>
          <w:sz w:val="24"/>
          <w:szCs w:val="24"/>
        </w:rPr>
        <w:t>Интернет.</w:t>
      </w:r>
    </w:p>
    <w:p w:rsidR="00BE1F7E" w:rsidRDefault="00BE1F7E" w:rsidP="00BE1F7E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7E">
        <w:rPr>
          <w:rFonts w:ascii="Times New Roman" w:hAnsi="Times New Roman" w:cs="Times New Roman"/>
          <w:sz w:val="24"/>
          <w:szCs w:val="24"/>
        </w:rPr>
        <w:t>При профилактиках сетевого оборудования, переходе на новую системную платформу,</w:t>
      </w:r>
      <w:r>
        <w:rPr>
          <w:rFonts w:ascii="Times New Roman" w:hAnsi="Times New Roman" w:cs="Times New Roman"/>
          <w:sz w:val="24"/>
          <w:szCs w:val="24"/>
        </w:rPr>
        <w:t xml:space="preserve"> версию</w:t>
      </w:r>
      <w:r w:rsidRPr="00BE1F7E">
        <w:rPr>
          <w:rFonts w:ascii="Times New Roman" w:hAnsi="Times New Roman" w:cs="Times New Roman"/>
          <w:sz w:val="24"/>
          <w:szCs w:val="24"/>
        </w:rPr>
        <w:t xml:space="preserve"> сайта</w:t>
      </w:r>
      <w:r>
        <w:rPr>
          <w:rFonts w:ascii="Times New Roman" w:hAnsi="Times New Roman" w:cs="Times New Roman"/>
          <w:sz w:val="24"/>
          <w:szCs w:val="24"/>
        </w:rPr>
        <w:t xml:space="preserve"> спецшколы </w:t>
      </w:r>
      <w:r w:rsidRPr="00BE1F7E">
        <w:rPr>
          <w:rFonts w:ascii="Times New Roman" w:hAnsi="Times New Roman" w:cs="Times New Roman"/>
          <w:sz w:val="24"/>
          <w:szCs w:val="24"/>
        </w:rPr>
        <w:t xml:space="preserve"> и т.п. режим доступа регламе</w:t>
      </w:r>
      <w:r>
        <w:rPr>
          <w:rFonts w:ascii="Times New Roman" w:hAnsi="Times New Roman" w:cs="Times New Roman"/>
          <w:sz w:val="24"/>
          <w:szCs w:val="24"/>
        </w:rPr>
        <w:t>нтируется приказом директора спецшколы</w:t>
      </w:r>
    </w:p>
    <w:p w:rsidR="00BE1F7E" w:rsidRDefault="00BE1F7E" w:rsidP="004254E1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1F7E">
        <w:rPr>
          <w:rFonts w:ascii="Times New Roman" w:hAnsi="Times New Roman" w:cs="Times New Roman"/>
          <w:sz w:val="24"/>
          <w:szCs w:val="24"/>
        </w:rPr>
        <w:t>етевое оборудование локальной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F7E">
        <w:rPr>
          <w:rFonts w:ascii="Times New Roman" w:hAnsi="Times New Roman" w:cs="Times New Roman"/>
          <w:sz w:val="24"/>
          <w:szCs w:val="24"/>
        </w:rPr>
        <w:t>работает круглосуточно.</w:t>
      </w:r>
    </w:p>
    <w:p w:rsidR="004254E1" w:rsidRDefault="004254E1" w:rsidP="00BE1F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7E">
        <w:rPr>
          <w:rFonts w:ascii="Times New Roman" w:hAnsi="Times New Roman" w:cs="Times New Roman"/>
          <w:sz w:val="24"/>
          <w:szCs w:val="24"/>
        </w:rPr>
        <w:t>Доступ к базам данных</w:t>
      </w:r>
    </w:p>
    <w:p w:rsidR="00BE1F7E" w:rsidRPr="00177360" w:rsidRDefault="00BE1F7E" w:rsidP="00177360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t>Пользователям обеспечивается доступ к следующим электронным базам данных:</w:t>
      </w:r>
    </w:p>
    <w:p w:rsidR="00BE1F7E" w:rsidRPr="00BE1F7E" w:rsidRDefault="00BE1F7E" w:rsidP="00BE1F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7E">
        <w:rPr>
          <w:rFonts w:ascii="Times New Roman" w:hAnsi="Times New Roman" w:cs="Times New Roman"/>
          <w:sz w:val="24"/>
          <w:szCs w:val="24"/>
        </w:rPr>
        <w:t>Профессиональные базы данных;</w:t>
      </w:r>
    </w:p>
    <w:p w:rsidR="00BE1F7E" w:rsidRPr="00BE1F7E" w:rsidRDefault="00BE1F7E" w:rsidP="00BE1F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7E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:rsidR="00177360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BE1F7E" w:rsidRDefault="00177360" w:rsidP="00177360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t>Педагогические работники спецшколы</w:t>
      </w:r>
      <w:r w:rsidR="00BE1F7E" w:rsidRPr="00177360">
        <w:rPr>
          <w:rFonts w:ascii="Times New Roman" w:hAnsi="Times New Roman" w:cs="Times New Roman"/>
          <w:sz w:val="24"/>
          <w:szCs w:val="24"/>
        </w:rPr>
        <w:t xml:space="preserve"> имеют право к полнотекстовым электронным базам данных (например, электронные правовые системы) на условиях, указанных в договорах, лицензионных соглашениях, заключенных спецшколой с правообладателем электронных</w:t>
      </w:r>
      <w:r w:rsidRPr="00177360">
        <w:rPr>
          <w:rFonts w:ascii="Times New Roman" w:hAnsi="Times New Roman" w:cs="Times New Roman"/>
          <w:sz w:val="24"/>
          <w:szCs w:val="24"/>
        </w:rPr>
        <w:t xml:space="preserve"> </w:t>
      </w:r>
      <w:r w:rsidR="00BE1F7E" w:rsidRPr="00177360">
        <w:rPr>
          <w:rFonts w:ascii="Times New Roman" w:hAnsi="Times New Roman" w:cs="Times New Roman"/>
          <w:sz w:val="24"/>
          <w:szCs w:val="24"/>
        </w:rPr>
        <w:t xml:space="preserve">ресурсов (внешние базы данных). </w:t>
      </w:r>
    </w:p>
    <w:p w:rsidR="004254E1" w:rsidRDefault="004254E1" w:rsidP="001773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t>Доступ к учебным и методическим материалам</w:t>
      </w:r>
    </w:p>
    <w:p w:rsidR="00177360" w:rsidRPr="00177360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t xml:space="preserve">5.1.  </w:t>
      </w:r>
      <w:r w:rsidR="004254E1" w:rsidRPr="00177360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</w:t>
      </w:r>
      <w:r w:rsidRPr="00177360">
        <w:rPr>
          <w:rFonts w:ascii="Times New Roman" w:hAnsi="Times New Roman" w:cs="Times New Roman"/>
          <w:sz w:val="24"/>
          <w:szCs w:val="24"/>
        </w:rPr>
        <w:t>альном сайте спецшколы</w:t>
      </w:r>
      <w:r w:rsidR="004254E1" w:rsidRPr="00177360">
        <w:rPr>
          <w:rFonts w:ascii="Times New Roman" w:hAnsi="Times New Roman" w:cs="Times New Roman"/>
          <w:sz w:val="24"/>
          <w:szCs w:val="24"/>
        </w:rPr>
        <w:t>,</w:t>
      </w:r>
      <w:r w:rsidRPr="00177360">
        <w:rPr>
          <w:rFonts w:ascii="Times New Roman" w:hAnsi="Times New Roman" w:cs="Times New Roman"/>
          <w:sz w:val="24"/>
          <w:szCs w:val="24"/>
        </w:rPr>
        <w:t xml:space="preserve"> </w:t>
      </w:r>
      <w:r w:rsidR="004254E1" w:rsidRPr="00177360">
        <w:rPr>
          <w:rFonts w:ascii="Times New Roman" w:hAnsi="Times New Roman" w:cs="Times New Roman"/>
          <w:sz w:val="24"/>
          <w:szCs w:val="24"/>
        </w:rPr>
        <w:t>находятся в открытом доступе.</w:t>
      </w:r>
    </w:p>
    <w:p w:rsidR="00177360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t xml:space="preserve">5.2. </w:t>
      </w:r>
      <w:r w:rsidR="004254E1" w:rsidRPr="00177360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177360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254E1" w:rsidRPr="00177360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177360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254E1" w:rsidRPr="00177360">
        <w:rPr>
          <w:rFonts w:ascii="Times New Roman" w:hAnsi="Times New Roman" w:cs="Times New Roman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254E1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4254E1" w:rsidRPr="00177360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77360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0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0" w:rsidRPr="00177360" w:rsidRDefault="00177360" w:rsidP="001773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0" w:rsidRDefault="004254E1" w:rsidP="001773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lastRenderedPageBreak/>
        <w:t>Доступ к материально - техническим средствам обеспечения образовательной деятельности.</w:t>
      </w:r>
    </w:p>
    <w:p w:rsidR="00177360" w:rsidRPr="00177360" w:rsidRDefault="00177360" w:rsidP="001773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t>К материально-техническим средствам обеспечения образовательной деятельности относятся учебно-практическое, специализирован</w:t>
      </w:r>
      <w:r>
        <w:rPr>
          <w:rFonts w:ascii="Times New Roman" w:hAnsi="Times New Roman" w:cs="Times New Roman"/>
          <w:sz w:val="24"/>
          <w:szCs w:val="24"/>
        </w:rPr>
        <w:t xml:space="preserve">ное и лабораторное оборудование, </w:t>
      </w:r>
      <w:r w:rsidRPr="00177360">
        <w:rPr>
          <w:rFonts w:ascii="Times New Roman" w:hAnsi="Times New Roman" w:cs="Times New Roman"/>
          <w:sz w:val="24"/>
          <w:szCs w:val="24"/>
        </w:rPr>
        <w:t xml:space="preserve"> спортивное оборудование, вычислительная и копировальная техника. </w:t>
      </w:r>
    </w:p>
    <w:p w:rsidR="00177360" w:rsidRPr="00177360" w:rsidRDefault="00177360" w:rsidP="001773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 без ограничения: </w:t>
      </w:r>
    </w:p>
    <w:p w:rsidR="00177360" w:rsidRPr="00177360" w:rsidRDefault="00A64609" w:rsidP="00177360">
      <w:pPr>
        <w:pStyle w:val="a3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360" w:rsidRPr="00177360">
        <w:rPr>
          <w:rFonts w:ascii="Times New Roman" w:hAnsi="Times New Roman" w:cs="Times New Roman"/>
          <w:sz w:val="24"/>
          <w:szCs w:val="24"/>
        </w:rPr>
        <w:t xml:space="preserve">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177360" w:rsidRPr="00177360" w:rsidRDefault="00177360" w:rsidP="00177360">
      <w:pPr>
        <w:pStyle w:val="a3"/>
        <w:ind w:left="1215"/>
        <w:jc w:val="both"/>
        <w:rPr>
          <w:rFonts w:ascii="Times New Roman" w:hAnsi="Times New Roman" w:cs="Times New Roman"/>
          <w:sz w:val="24"/>
          <w:szCs w:val="24"/>
        </w:rPr>
      </w:pPr>
      <w:r w:rsidRPr="00177360">
        <w:rPr>
          <w:rFonts w:ascii="Times New Roman" w:hAnsi="Times New Roman" w:cs="Times New Roman"/>
          <w:sz w:val="24"/>
          <w:szCs w:val="24"/>
        </w:rPr>
        <w:t xml:space="preserve"> </w:t>
      </w:r>
      <w:r w:rsidR="00A64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609">
        <w:rPr>
          <w:rFonts w:ascii="Times New Roman" w:hAnsi="Times New Roman" w:cs="Times New Roman"/>
          <w:sz w:val="24"/>
          <w:szCs w:val="24"/>
        </w:rPr>
        <w:t xml:space="preserve">- </w:t>
      </w:r>
      <w:r w:rsidRPr="00177360">
        <w:rPr>
          <w:rFonts w:ascii="Times New Roman" w:hAnsi="Times New Roman" w:cs="Times New Roman"/>
          <w:sz w:val="24"/>
          <w:szCs w:val="24"/>
        </w:rPr>
        <w:t xml:space="preserve">к учебным кабинетам, лабораториям,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A64609" w:rsidRPr="00A64609" w:rsidRDefault="00177360" w:rsidP="001773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09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(проекторы, моноблоки и т.п.) осуществляется по письменной заявке, поданной педагогическим работником на имя лица, ответственного за сохранность и правильное использован</w:t>
      </w:r>
      <w:r w:rsidR="00A64609" w:rsidRPr="00A64609">
        <w:rPr>
          <w:rFonts w:ascii="Times New Roman" w:hAnsi="Times New Roman" w:cs="Times New Roman"/>
          <w:sz w:val="24"/>
          <w:szCs w:val="24"/>
        </w:rPr>
        <w:t xml:space="preserve">ие соответствующих средств. </w:t>
      </w:r>
    </w:p>
    <w:p w:rsidR="00A64609" w:rsidRPr="00A64609" w:rsidRDefault="00177360" w:rsidP="001773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09">
        <w:rPr>
          <w:rFonts w:ascii="Times New Roman" w:hAnsi="Times New Roman" w:cs="Times New Roman"/>
          <w:sz w:val="24"/>
          <w:szCs w:val="24"/>
        </w:rPr>
        <w:t xml:space="preserve"> Выдача педагогическому работнику и сдача им движимых (переносных) материально</w:t>
      </w:r>
      <w:r w:rsidR="00A64609" w:rsidRPr="00A64609">
        <w:rPr>
          <w:rFonts w:ascii="Times New Roman" w:hAnsi="Times New Roman" w:cs="Times New Roman"/>
          <w:sz w:val="24"/>
          <w:szCs w:val="24"/>
        </w:rPr>
        <w:t xml:space="preserve"> - </w:t>
      </w:r>
      <w:r w:rsidRPr="00A64609">
        <w:rPr>
          <w:rFonts w:ascii="Times New Roman" w:hAnsi="Times New Roman" w:cs="Times New Roman"/>
          <w:sz w:val="24"/>
          <w:szCs w:val="24"/>
        </w:rPr>
        <w:t>технических средств обеспечения образовательной деятельности фи</w:t>
      </w:r>
      <w:r w:rsidR="00A64609" w:rsidRPr="00A64609">
        <w:rPr>
          <w:rFonts w:ascii="Times New Roman" w:hAnsi="Times New Roman" w:cs="Times New Roman"/>
          <w:sz w:val="24"/>
          <w:szCs w:val="24"/>
        </w:rPr>
        <w:t xml:space="preserve">ксируются в журнале выдачи. </w:t>
      </w:r>
    </w:p>
    <w:p w:rsidR="00A64609" w:rsidRPr="00A64609" w:rsidRDefault="00177360" w:rsidP="001773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09">
        <w:rPr>
          <w:rFonts w:ascii="Times New Roman" w:hAnsi="Times New Roman" w:cs="Times New Roman"/>
          <w:sz w:val="24"/>
          <w:szCs w:val="24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копировальными аппаратами, находящимися в каб</w:t>
      </w:r>
      <w:r w:rsidR="00A64609" w:rsidRPr="00A64609">
        <w:rPr>
          <w:rFonts w:ascii="Times New Roman" w:hAnsi="Times New Roman" w:cs="Times New Roman"/>
          <w:sz w:val="24"/>
          <w:szCs w:val="24"/>
        </w:rPr>
        <w:t>инетах спецшколы</w:t>
      </w:r>
      <w:r w:rsidRPr="00A64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609" w:rsidRPr="00A64609" w:rsidRDefault="00177360" w:rsidP="001773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09"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количество страниц формата А4, необходимое для его проф</w:t>
      </w:r>
      <w:r w:rsidR="00A64609" w:rsidRPr="00A64609">
        <w:rPr>
          <w:rFonts w:ascii="Times New Roman" w:hAnsi="Times New Roman" w:cs="Times New Roman"/>
          <w:sz w:val="24"/>
          <w:szCs w:val="24"/>
        </w:rPr>
        <w:t xml:space="preserve">ессиональной деятельности. </w:t>
      </w:r>
    </w:p>
    <w:p w:rsidR="003620AC" w:rsidRDefault="00A64609" w:rsidP="001773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609">
        <w:rPr>
          <w:rFonts w:ascii="Times New Roman" w:hAnsi="Times New Roman" w:cs="Times New Roman"/>
          <w:sz w:val="24"/>
          <w:szCs w:val="24"/>
        </w:rPr>
        <w:t>Накопители информации (</w:t>
      </w:r>
      <w:r w:rsidR="00177360" w:rsidRPr="00A64609">
        <w:rPr>
          <w:rFonts w:ascii="Times New Roman" w:hAnsi="Times New Roman" w:cs="Times New Roman"/>
          <w:sz w:val="24"/>
          <w:szCs w:val="24"/>
        </w:rPr>
        <w:t xml:space="preserve">диски, </w:t>
      </w:r>
      <w:proofErr w:type="spellStart"/>
      <w:r w:rsidR="00177360" w:rsidRPr="00A64609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="00177360" w:rsidRPr="00A64609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64609" w:rsidRDefault="00A64609" w:rsidP="00A64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доступа к музейным фондам</w:t>
      </w:r>
    </w:p>
    <w:p w:rsidR="00A64609" w:rsidRPr="00A64609" w:rsidRDefault="00A64609" w:rsidP="00A64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Спецшкола  располагает музейным фондом и помещением музея, которое расположено </w:t>
      </w:r>
      <w:r w:rsidRPr="00A6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первом этаже административного блока, в отдельном помещении.  </w:t>
      </w:r>
      <w:r w:rsidRPr="00A64609">
        <w:rPr>
          <w:rFonts w:ascii="Times New Roman" w:hAnsi="Times New Roman" w:cs="Times New Roman"/>
          <w:sz w:val="24"/>
          <w:szCs w:val="24"/>
        </w:rPr>
        <w:t>Доступ осуществляется под контролем лица, назначенного  ответственным за музейный фонд.</w:t>
      </w:r>
      <w:bookmarkStart w:id="0" w:name="_GoBack"/>
      <w:bookmarkEnd w:id="0"/>
    </w:p>
    <w:sectPr w:rsidR="00A64609" w:rsidRPr="00A64609" w:rsidSect="00450B7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B5" w:rsidRDefault="005109B5" w:rsidP="00450B71">
      <w:pPr>
        <w:spacing w:after="0" w:line="240" w:lineRule="auto"/>
      </w:pPr>
      <w:r>
        <w:separator/>
      </w:r>
    </w:p>
  </w:endnote>
  <w:endnote w:type="continuationSeparator" w:id="0">
    <w:p w:rsidR="005109B5" w:rsidRDefault="005109B5" w:rsidP="0045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52878"/>
      <w:docPartObj>
        <w:docPartGallery w:val="Page Numbers (Bottom of Page)"/>
        <w:docPartUnique/>
      </w:docPartObj>
    </w:sdtPr>
    <w:sdtContent>
      <w:p w:rsidR="00450B71" w:rsidRDefault="006017D0">
        <w:pPr>
          <w:pStyle w:val="a6"/>
        </w:pPr>
        <w:r>
          <w:fldChar w:fldCharType="begin"/>
        </w:r>
        <w:r w:rsidR="00450B71">
          <w:instrText>PAGE   \* MERGEFORMAT</w:instrText>
        </w:r>
        <w:r>
          <w:fldChar w:fldCharType="separate"/>
        </w:r>
        <w:r w:rsidR="00B24BAE">
          <w:rPr>
            <w:noProof/>
          </w:rPr>
          <w:t>2</w:t>
        </w:r>
        <w:r>
          <w:fldChar w:fldCharType="end"/>
        </w:r>
      </w:p>
    </w:sdtContent>
  </w:sdt>
  <w:p w:rsidR="00450B71" w:rsidRDefault="00450B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B5" w:rsidRDefault="005109B5" w:rsidP="00450B71">
      <w:pPr>
        <w:spacing w:after="0" w:line="240" w:lineRule="auto"/>
      </w:pPr>
      <w:r>
        <w:separator/>
      </w:r>
    </w:p>
  </w:footnote>
  <w:footnote w:type="continuationSeparator" w:id="0">
    <w:p w:rsidR="005109B5" w:rsidRDefault="005109B5" w:rsidP="0045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B8B"/>
    <w:multiLevelType w:val="hybridMultilevel"/>
    <w:tmpl w:val="F096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451B"/>
    <w:multiLevelType w:val="multilevel"/>
    <w:tmpl w:val="6F7AF35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4E1"/>
    <w:rsid w:val="0006605C"/>
    <w:rsid w:val="00177360"/>
    <w:rsid w:val="001F508F"/>
    <w:rsid w:val="004254E1"/>
    <w:rsid w:val="00450B71"/>
    <w:rsid w:val="005109B5"/>
    <w:rsid w:val="005747C1"/>
    <w:rsid w:val="006017D0"/>
    <w:rsid w:val="008A4229"/>
    <w:rsid w:val="00A64609"/>
    <w:rsid w:val="00B24BAE"/>
    <w:rsid w:val="00BE1F7E"/>
    <w:rsid w:val="00D50F4A"/>
    <w:rsid w:val="00D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B71"/>
  </w:style>
  <w:style w:type="paragraph" w:styleId="a6">
    <w:name w:val="footer"/>
    <w:basedOn w:val="a"/>
    <w:link w:val="a7"/>
    <w:uiPriority w:val="99"/>
    <w:unhideWhenUsed/>
    <w:rsid w:val="0045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B71"/>
  </w:style>
  <w:style w:type="table" w:styleId="a8">
    <w:name w:val="Table Grid"/>
    <w:basedOn w:val="a1"/>
    <w:uiPriority w:val="39"/>
    <w:rsid w:val="00B2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3</cp:revision>
  <dcterms:created xsi:type="dcterms:W3CDTF">2020-01-18T12:38:00Z</dcterms:created>
  <dcterms:modified xsi:type="dcterms:W3CDTF">2020-01-20T05:54:00Z</dcterms:modified>
</cp:coreProperties>
</file>