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6B" w:rsidRDefault="00245F6B" w:rsidP="00FE665C">
      <w:pPr>
        <w:ind w:firstLine="709"/>
        <w:jc w:val="both"/>
        <w:rPr>
          <w:sz w:val="24"/>
          <w:szCs w:val="24"/>
        </w:rPr>
      </w:pPr>
    </w:p>
    <w:p w:rsidR="00245F6B" w:rsidRDefault="00245F6B" w:rsidP="00FE665C">
      <w:pPr>
        <w:ind w:firstLine="709"/>
        <w:jc w:val="both"/>
        <w:rPr>
          <w:sz w:val="24"/>
          <w:szCs w:val="24"/>
        </w:rPr>
      </w:pPr>
    </w:p>
    <w:p w:rsidR="00245F6B" w:rsidRDefault="00245F6B" w:rsidP="00FE665C">
      <w:pPr>
        <w:ind w:firstLine="709"/>
        <w:jc w:val="both"/>
        <w:rPr>
          <w:sz w:val="24"/>
          <w:szCs w:val="24"/>
        </w:rPr>
      </w:pPr>
      <w:bookmarkStart w:id="0" w:name="_GoBack"/>
      <w:r w:rsidRPr="00245F6B">
        <w:rPr>
          <w:noProof/>
          <w:sz w:val="24"/>
          <w:szCs w:val="24"/>
          <w:lang w:bidi="ar-SA"/>
        </w:rPr>
        <w:lastRenderedPageBreak/>
        <w:drawing>
          <wp:inline distT="0" distB="0" distL="0" distR="0">
            <wp:extent cx="8229600" cy="10972800"/>
            <wp:effectExtent l="0" t="0" r="0" b="0"/>
            <wp:docPr id="1" name="Рисунок 1" descr="C:\Users\D395~1\AppData\Local\Temp\Rar$DI86.728\PHOTO-2020-11-26-14-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86.728\PHOTO-2020-11-26-14-08-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10972800"/>
                    </a:xfrm>
                    <a:prstGeom prst="rect">
                      <a:avLst/>
                    </a:prstGeom>
                    <a:noFill/>
                    <a:ln>
                      <a:noFill/>
                    </a:ln>
                  </pic:spPr>
                </pic:pic>
              </a:graphicData>
            </a:graphic>
          </wp:inline>
        </w:drawing>
      </w:r>
      <w:bookmarkEnd w:id="0"/>
    </w:p>
    <w:p w:rsidR="00245F6B" w:rsidRDefault="00245F6B" w:rsidP="00FE665C">
      <w:pPr>
        <w:ind w:firstLine="709"/>
        <w:jc w:val="both"/>
        <w:rPr>
          <w:sz w:val="24"/>
          <w:szCs w:val="24"/>
        </w:rPr>
      </w:pPr>
    </w:p>
    <w:p w:rsidR="00FE665C" w:rsidRDefault="00FE665C" w:rsidP="00FE665C">
      <w:pPr>
        <w:ind w:firstLine="709"/>
        <w:jc w:val="both"/>
        <w:rPr>
          <w:sz w:val="24"/>
          <w:szCs w:val="24"/>
        </w:rPr>
      </w:pPr>
      <w:r>
        <w:rPr>
          <w:sz w:val="24"/>
          <w:szCs w:val="24"/>
        </w:rPr>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«Окружающий мир»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Окружающему миру с учетом целей, задач и особенностей образовательной деятельности специального учебно–воспитательного учреждения закрытого типа и контингента обучающихся. </w:t>
      </w:r>
    </w:p>
    <w:p w:rsidR="00FE665C" w:rsidRDefault="00FE665C" w:rsidP="00FE665C">
      <w:pPr>
        <w:ind w:firstLine="709"/>
        <w:jc w:val="both"/>
        <w:rPr>
          <w:sz w:val="24"/>
          <w:szCs w:val="24"/>
        </w:rPr>
      </w:pPr>
    </w:p>
    <w:p w:rsidR="00FE665C" w:rsidRDefault="00FE665C" w:rsidP="00FE665C">
      <w:pPr>
        <w:ind w:firstLine="709"/>
        <w:jc w:val="center"/>
        <w:rPr>
          <w:b/>
          <w:sz w:val="24"/>
          <w:szCs w:val="24"/>
        </w:rPr>
      </w:pPr>
      <w:r>
        <w:rPr>
          <w:b/>
          <w:sz w:val="24"/>
          <w:szCs w:val="24"/>
        </w:rPr>
        <w:t xml:space="preserve">Нормативные документы и методические материалы, </w:t>
      </w:r>
    </w:p>
    <w:p w:rsidR="00FE665C" w:rsidRDefault="00FE665C" w:rsidP="00FE665C">
      <w:pPr>
        <w:ind w:firstLine="709"/>
        <w:jc w:val="center"/>
        <w:rPr>
          <w:b/>
          <w:sz w:val="24"/>
          <w:szCs w:val="24"/>
        </w:rPr>
      </w:pPr>
      <w:r>
        <w:rPr>
          <w:b/>
          <w:sz w:val="24"/>
          <w:szCs w:val="24"/>
        </w:rPr>
        <w:t>обеспечивающие организацию образовательной деятельности по предмету</w:t>
      </w:r>
    </w:p>
    <w:p w:rsidR="00FE665C" w:rsidRDefault="00FE665C" w:rsidP="00FE665C">
      <w:pPr>
        <w:ind w:firstLine="709"/>
        <w:jc w:val="center"/>
        <w:rPr>
          <w:b/>
          <w:sz w:val="24"/>
          <w:szCs w:val="24"/>
        </w:rPr>
      </w:pPr>
      <w:r>
        <w:rPr>
          <w:b/>
          <w:sz w:val="24"/>
          <w:szCs w:val="24"/>
        </w:rPr>
        <w:t xml:space="preserve"> «Окружающий мир»</w:t>
      </w:r>
    </w:p>
    <w:p w:rsidR="00FE665C" w:rsidRDefault="00FE665C" w:rsidP="00FE665C">
      <w:pPr>
        <w:jc w:val="both"/>
        <w:rPr>
          <w:b/>
          <w:sz w:val="24"/>
          <w:szCs w:val="24"/>
        </w:rPr>
      </w:pPr>
      <w:r>
        <w:rPr>
          <w:b/>
          <w:sz w:val="24"/>
          <w:szCs w:val="24"/>
        </w:rPr>
        <w:t>Федеральный уровень</w:t>
      </w:r>
    </w:p>
    <w:p w:rsidR="00FE665C" w:rsidRDefault="00FE665C" w:rsidP="00FE665C">
      <w:pPr>
        <w:widowControl/>
        <w:numPr>
          <w:ilvl w:val="0"/>
          <w:numId w:val="9"/>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FE665C" w:rsidRDefault="00FE665C" w:rsidP="00FE665C">
      <w:pPr>
        <w:pStyle w:val="10"/>
        <w:numPr>
          <w:ilvl w:val="0"/>
          <w:numId w:val="9"/>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FE665C" w:rsidRDefault="00FE665C" w:rsidP="00FE665C">
      <w:pPr>
        <w:pStyle w:val="10"/>
        <w:numPr>
          <w:ilvl w:val="0"/>
          <w:numId w:val="9"/>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FE665C" w:rsidRDefault="00FE665C" w:rsidP="00FE665C">
      <w:pPr>
        <w:pStyle w:val="10"/>
        <w:numPr>
          <w:ilvl w:val="0"/>
          <w:numId w:val="9"/>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FE665C" w:rsidRDefault="00FE665C" w:rsidP="00FE665C">
      <w:pPr>
        <w:widowControl/>
        <w:numPr>
          <w:ilvl w:val="0"/>
          <w:numId w:val="9"/>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E665C" w:rsidRPr="000F3335" w:rsidRDefault="00FE665C" w:rsidP="00FE665C">
      <w:pPr>
        <w:widowControl/>
        <w:numPr>
          <w:ilvl w:val="0"/>
          <w:numId w:val="9"/>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FE665C" w:rsidRPr="000F3335" w:rsidRDefault="00FE665C" w:rsidP="00FE665C">
      <w:pPr>
        <w:jc w:val="both"/>
        <w:rPr>
          <w:sz w:val="24"/>
          <w:szCs w:val="24"/>
        </w:rPr>
      </w:pPr>
      <w:r w:rsidRPr="000F3335">
        <w:rPr>
          <w:b/>
          <w:i/>
          <w:sz w:val="24"/>
          <w:szCs w:val="24"/>
        </w:rPr>
        <w:t>Региональный уровень</w:t>
      </w:r>
    </w:p>
    <w:p w:rsidR="00FE665C" w:rsidRDefault="00FE665C" w:rsidP="00FE665C">
      <w:pPr>
        <w:widowControl/>
        <w:numPr>
          <w:ilvl w:val="0"/>
          <w:numId w:val="9"/>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FE665C" w:rsidRDefault="00FE665C" w:rsidP="00FE665C">
      <w:pPr>
        <w:widowControl/>
        <w:numPr>
          <w:ilvl w:val="0"/>
          <w:numId w:val="9"/>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FE665C" w:rsidRDefault="00FE665C" w:rsidP="00FE665C">
      <w:pPr>
        <w:widowControl/>
        <w:numPr>
          <w:ilvl w:val="0"/>
          <w:numId w:val="9"/>
        </w:numPr>
        <w:autoSpaceDE/>
        <w:spacing w:line="276" w:lineRule="auto"/>
        <w:jc w:val="both"/>
        <w:rPr>
          <w:sz w:val="24"/>
          <w:szCs w:val="24"/>
        </w:rPr>
      </w:pPr>
      <w:r>
        <w:rPr>
          <w:sz w:val="24"/>
          <w:szCs w:val="24"/>
        </w:rPr>
        <w:t>Письмо Министерства образования и науки  Челябинской области от 10.09.2014 г. № 03-02 /7015 «О преподавании предмета ОРКСЭ в условиях пятидневной учебной недели»;</w:t>
      </w:r>
    </w:p>
    <w:p w:rsidR="00FE665C" w:rsidRDefault="00FE665C" w:rsidP="00FE665C">
      <w:pPr>
        <w:widowControl/>
        <w:numPr>
          <w:ilvl w:val="0"/>
          <w:numId w:val="9"/>
        </w:numPr>
        <w:autoSpaceDE/>
        <w:spacing w:line="276" w:lineRule="auto"/>
        <w:jc w:val="both"/>
        <w:rPr>
          <w:sz w:val="24"/>
          <w:szCs w:val="24"/>
        </w:rPr>
      </w:pPr>
      <w:r>
        <w:rPr>
          <w:sz w:val="24"/>
          <w:szCs w:val="24"/>
        </w:rPr>
        <w:t>Письмо Министерства образования и науки  Челябинской области №01/5139 от 22.10.2010 г. «О введении третьего часа физической культуры»;</w:t>
      </w:r>
    </w:p>
    <w:p w:rsidR="00FE665C" w:rsidRDefault="00FE665C" w:rsidP="00FE665C">
      <w:pPr>
        <w:widowControl/>
        <w:numPr>
          <w:ilvl w:val="0"/>
          <w:numId w:val="9"/>
        </w:numPr>
        <w:autoSpaceDE/>
        <w:spacing w:line="276" w:lineRule="auto"/>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FE665C" w:rsidRDefault="00FE665C" w:rsidP="00FE665C">
      <w:pPr>
        <w:jc w:val="both"/>
        <w:rPr>
          <w:b/>
          <w:i/>
          <w:sz w:val="24"/>
          <w:szCs w:val="24"/>
        </w:rPr>
      </w:pPr>
      <w:r>
        <w:rPr>
          <w:b/>
          <w:i/>
          <w:sz w:val="24"/>
          <w:szCs w:val="24"/>
        </w:rPr>
        <w:t>Уровень образовательной организации</w:t>
      </w:r>
    </w:p>
    <w:p w:rsidR="00FE665C" w:rsidRDefault="00FE665C" w:rsidP="00FE665C">
      <w:pPr>
        <w:pStyle w:val="a6"/>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№01/3574);</w:t>
      </w:r>
    </w:p>
    <w:p w:rsidR="00C707FB" w:rsidRDefault="00FE665C" w:rsidP="00C707FB">
      <w:pPr>
        <w:pStyle w:val="a6"/>
        <w:ind w:left="0"/>
        <w:jc w:val="both"/>
        <w:rPr>
          <w:rFonts w:ascii="Times New Roman" w:hAnsi="Times New Roman"/>
          <w:b/>
          <w:sz w:val="24"/>
          <w:szCs w:val="24"/>
        </w:rPr>
      </w:pPr>
      <w:r w:rsidRPr="000F3335">
        <w:rPr>
          <w:rFonts w:ascii="Times New Roman" w:hAnsi="Times New Roman"/>
          <w:b/>
          <w:sz w:val="24"/>
          <w:szCs w:val="24"/>
        </w:rPr>
        <w:t>Методические материалы</w:t>
      </w:r>
    </w:p>
    <w:p w:rsidR="00FE665C" w:rsidRPr="00C707FB" w:rsidRDefault="00FE665C" w:rsidP="00C707FB">
      <w:pPr>
        <w:pStyle w:val="a6"/>
        <w:spacing w:after="0"/>
        <w:ind w:left="0"/>
        <w:jc w:val="both"/>
        <w:rPr>
          <w:rFonts w:ascii="Times New Roman" w:hAnsi="Times New Roman" w:cs="Times New Roman"/>
          <w:sz w:val="24"/>
          <w:szCs w:val="24"/>
        </w:rPr>
      </w:pPr>
      <w:r w:rsidRPr="00C707FB">
        <w:rPr>
          <w:rFonts w:ascii="Times New Roman" w:hAnsi="Times New Roman" w:cs="Times New Roman"/>
          <w:b/>
          <w:sz w:val="24"/>
          <w:szCs w:val="24"/>
        </w:rPr>
        <w:t>Федеральный уровень</w:t>
      </w:r>
    </w:p>
    <w:p w:rsidR="00FE665C" w:rsidRDefault="00FE665C" w:rsidP="00C707FB">
      <w:pPr>
        <w:pStyle w:val="a5"/>
        <w:widowControl/>
        <w:numPr>
          <w:ilvl w:val="0"/>
          <w:numId w:val="8"/>
        </w:numPr>
        <w:autoSpaceDE/>
        <w:autoSpaceDN/>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FE665C" w:rsidRDefault="00FE665C" w:rsidP="00FE665C">
      <w:pPr>
        <w:jc w:val="both"/>
        <w:rPr>
          <w:b/>
          <w:sz w:val="24"/>
          <w:szCs w:val="24"/>
        </w:rPr>
      </w:pPr>
      <w:r>
        <w:rPr>
          <w:b/>
          <w:sz w:val="24"/>
          <w:szCs w:val="24"/>
        </w:rPr>
        <w:t>Региональный уровень</w:t>
      </w:r>
    </w:p>
    <w:p w:rsidR="00FE665C" w:rsidRDefault="00FE665C" w:rsidP="00FE665C">
      <w:pPr>
        <w:pStyle w:val="a5"/>
        <w:widowControl/>
        <w:numPr>
          <w:ilvl w:val="0"/>
          <w:numId w:val="8"/>
        </w:numPr>
        <w:autoSpaceDE/>
        <w:autoSpaceDN/>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FE665C" w:rsidRDefault="00FE665C" w:rsidP="00FE665C">
      <w:pPr>
        <w:pStyle w:val="a5"/>
        <w:widowControl/>
        <w:numPr>
          <w:ilvl w:val="0"/>
          <w:numId w:val="8"/>
        </w:numPr>
        <w:autoSpaceDE/>
        <w:autoSpaceDN/>
        <w:contextualSpacing/>
        <w:jc w:val="both"/>
        <w:rPr>
          <w:sz w:val="24"/>
          <w:szCs w:val="24"/>
        </w:rPr>
      </w:pPr>
      <w:r>
        <w:rPr>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FE665C" w:rsidRDefault="00FE665C" w:rsidP="00FE665C">
      <w:pPr>
        <w:pStyle w:val="3"/>
        <w:tabs>
          <w:tab w:val="left" w:pos="1236"/>
          <w:tab w:val="left" w:pos="7319"/>
        </w:tabs>
        <w:spacing w:before="90"/>
      </w:pPr>
      <w:r>
        <w:t>Планируемые</w:t>
      </w:r>
      <w:r>
        <w:rPr>
          <w:spacing w:val="-3"/>
        </w:rPr>
        <w:t xml:space="preserve"> </w:t>
      </w:r>
      <w:r>
        <w:t>результаты</w:t>
      </w:r>
    </w:p>
    <w:p w:rsidR="00FE665C" w:rsidRPr="00C707FB" w:rsidRDefault="00C707FB" w:rsidP="00C707FB">
      <w:pPr>
        <w:ind w:left="565" w:right="12965"/>
        <w:jc w:val="center"/>
        <w:rPr>
          <w:b/>
          <w:sz w:val="24"/>
        </w:rPr>
      </w:pPr>
      <w:r>
        <w:rPr>
          <w:b/>
          <w:sz w:val="24"/>
        </w:rPr>
        <w:t>Личностные результаты</w:t>
      </w:r>
    </w:p>
    <w:p w:rsidR="00FE665C" w:rsidRDefault="00FE665C" w:rsidP="00FE665C">
      <w:pPr>
        <w:spacing w:before="90" w:line="274" w:lineRule="exact"/>
        <w:ind w:left="583"/>
        <w:jc w:val="both"/>
        <w:rPr>
          <w:b/>
          <w:sz w:val="24"/>
        </w:rPr>
      </w:pPr>
      <w:r>
        <w:rPr>
          <w:b/>
          <w:sz w:val="24"/>
        </w:rPr>
        <w:t>У ученика будут сформированы:</w:t>
      </w:r>
    </w:p>
    <w:p w:rsidR="00FE665C" w:rsidRDefault="00FE665C" w:rsidP="00FE665C">
      <w:pPr>
        <w:pStyle w:val="a5"/>
        <w:numPr>
          <w:ilvl w:val="1"/>
          <w:numId w:val="5"/>
        </w:numPr>
        <w:tabs>
          <w:tab w:val="left" w:pos="1717"/>
        </w:tabs>
        <w:ind w:right="482" w:firstLine="679"/>
        <w:jc w:val="both"/>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Pr>
          <w:spacing w:val="-1"/>
          <w:sz w:val="24"/>
        </w:rPr>
        <w:t xml:space="preserve"> </w:t>
      </w:r>
      <w:r>
        <w:rPr>
          <w:sz w:val="24"/>
        </w:rPr>
        <w:t>ученика»;</w:t>
      </w:r>
    </w:p>
    <w:p w:rsidR="00FE665C" w:rsidRDefault="00FE665C" w:rsidP="00FE665C">
      <w:pPr>
        <w:pStyle w:val="a5"/>
        <w:numPr>
          <w:ilvl w:val="1"/>
          <w:numId w:val="5"/>
        </w:numPr>
        <w:tabs>
          <w:tab w:val="left" w:pos="1717"/>
        </w:tabs>
        <w:ind w:left="1716"/>
        <w:jc w:val="both"/>
        <w:rPr>
          <w:sz w:val="24"/>
        </w:rPr>
      </w:pPr>
      <w:r>
        <w:rPr>
          <w:sz w:val="24"/>
        </w:rPr>
        <w:t>широкая мотивационная основа учебной деятельности, включающая социальные, учебно­познавательные и внешние</w:t>
      </w:r>
      <w:r>
        <w:rPr>
          <w:spacing w:val="-14"/>
          <w:sz w:val="24"/>
        </w:rPr>
        <w:t xml:space="preserve"> </w:t>
      </w:r>
      <w:r>
        <w:rPr>
          <w:sz w:val="24"/>
        </w:rPr>
        <w:t>мотивы;</w:t>
      </w:r>
    </w:p>
    <w:p w:rsidR="00FE665C" w:rsidRDefault="00FE665C" w:rsidP="00FE665C">
      <w:pPr>
        <w:pStyle w:val="a5"/>
        <w:numPr>
          <w:ilvl w:val="1"/>
          <w:numId w:val="5"/>
        </w:numPr>
        <w:tabs>
          <w:tab w:val="left" w:pos="1717"/>
        </w:tabs>
        <w:ind w:left="1716"/>
        <w:jc w:val="both"/>
        <w:rPr>
          <w:sz w:val="24"/>
        </w:rPr>
      </w:pPr>
      <w:r>
        <w:rPr>
          <w:sz w:val="24"/>
        </w:rPr>
        <w:t>учебно­познавательный интерес к новому учебному материалу и способам решения новой</w:t>
      </w:r>
      <w:r>
        <w:rPr>
          <w:spacing w:val="-16"/>
          <w:sz w:val="24"/>
        </w:rPr>
        <w:t xml:space="preserve"> </w:t>
      </w:r>
      <w:r>
        <w:rPr>
          <w:sz w:val="24"/>
        </w:rPr>
        <w:t>задачи;</w:t>
      </w:r>
    </w:p>
    <w:p w:rsidR="00FE665C" w:rsidRDefault="00FE665C" w:rsidP="00FE665C">
      <w:pPr>
        <w:pStyle w:val="a5"/>
        <w:numPr>
          <w:ilvl w:val="1"/>
          <w:numId w:val="5"/>
        </w:numPr>
        <w:tabs>
          <w:tab w:val="left" w:pos="1717"/>
        </w:tabs>
        <w:ind w:right="493" w:firstLine="679"/>
        <w:jc w:val="both"/>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6"/>
          <w:sz w:val="24"/>
        </w:rPr>
        <w:t xml:space="preserve"> </w:t>
      </w:r>
      <w:r>
        <w:rPr>
          <w:sz w:val="24"/>
        </w:rPr>
        <w:t>людей;</w:t>
      </w:r>
    </w:p>
    <w:p w:rsidR="00FE665C" w:rsidRDefault="00FE665C" w:rsidP="00FE665C">
      <w:pPr>
        <w:pStyle w:val="a5"/>
        <w:numPr>
          <w:ilvl w:val="1"/>
          <w:numId w:val="5"/>
        </w:numPr>
        <w:tabs>
          <w:tab w:val="left" w:pos="1717"/>
        </w:tabs>
        <w:ind w:left="1716"/>
        <w:jc w:val="both"/>
        <w:rPr>
          <w:sz w:val="24"/>
        </w:rPr>
      </w:pPr>
      <w:r>
        <w:rPr>
          <w:sz w:val="24"/>
        </w:rPr>
        <w:t>способность к оценке своей учебной</w:t>
      </w:r>
      <w:r>
        <w:rPr>
          <w:spacing w:val="1"/>
          <w:sz w:val="24"/>
        </w:rPr>
        <w:t xml:space="preserve"> </w:t>
      </w:r>
      <w:r>
        <w:rPr>
          <w:sz w:val="24"/>
        </w:rPr>
        <w:t>деятельности;</w:t>
      </w:r>
    </w:p>
    <w:p w:rsidR="00FE665C" w:rsidRDefault="00FE665C" w:rsidP="00FE665C">
      <w:pPr>
        <w:pStyle w:val="a5"/>
        <w:numPr>
          <w:ilvl w:val="1"/>
          <w:numId w:val="5"/>
        </w:numPr>
        <w:tabs>
          <w:tab w:val="left" w:pos="1717"/>
        </w:tabs>
        <w:ind w:right="489" w:firstLine="679"/>
        <w:jc w:val="both"/>
        <w:rPr>
          <w:sz w:val="24"/>
        </w:rPr>
      </w:pPr>
      <w:r>
        <w:rPr>
          <w:sz w:val="24"/>
        </w:rPr>
        <w:t xml:space="preserve">основы гражданской идентичности, своей этнической принадлежности в форме </w:t>
      </w:r>
      <w:r>
        <w:rPr>
          <w:sz w:val="24"/>
        </w:rPr>
        <w:lastRenderedPageBreak/>
        <w:t>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E665C" w:rsidRDefault="00FE665C" w:rsidP="00FE665C">
      <w:pPr>
        <w:pStyle w:val="a5"/>
        <w:numPr>
          <w:ilvl w:val="1"/>
          <w:numId w:val="5"/>
        </w:numPr>
        <w:tabs>
          <w:tab w:val="left" w:pos="1717"/>
        </w:tabs>
        <w:ind w:left="1716"/>
        <w:jc w:val="both"/>
        <w:rPr>
          <w:sz w:val="24"/>
        </w:rPr>
      </w:pPr>
      <w:r>
        <w:rPr>
          <w:sz w:val="24"/>
        </w:rPr>
        <w:t>ориентация в нравственном содержании и смысле как собственных поступков, так и поступков окружающих</w:t>
      </w:r>
      <w:r>
        <w:rPr>
          <w:spacing w:val="-13"/>
          <w:sz w:val="24"/>
        </w:rPr>
        <w:t xml:space="preserve"> </w:t>
      </w:r>
      <w:r>
        <w:rPr>
          <w:sz w:val="24"/>
        </w:rPr>
        <w:t>людей;</w:t>
      </w:r>
    </w:p>
    <w:p w:rsidR="00FE665C" w:rsidRDefault="00FE665C" w:rsidP="00FE665C">
      <w:pPr>
        <w:pStyle w:val="a5"/>
        <w:numPr>
          <w:ilvl w:val="1"/>
          <w:numId w:val="5"/>
        </w:numPr>
        <w:tabs>
          <w:tab w:val="left" w:pos="1717"/>
        </w:tabs>
        <w:ind w:left="1716"/>
        <w:jc w:val="both"/>
        <w:rPr>
          <w:sz w:val="24"/>
        </w:rPr>
      </w:pPr>
      <w:r>
        <w:rPr>
          <w:sz w:val="24"/>
        </w:rPr>
        <w:t>знание основных моральных норм и ориентация на их</w:t>
      </w:r>
      <w:r>
        <w:rPr>
          <w:spacing w:val="2"/>
          <w:sz w:val="24"/>
        </w:rPr>
        <w:t xml:space="preserve"> </w:t>
      </w:r>
      <w:r>
        <w:rPr>
          <w:sz w:val="24"/>
        </w:rPr>
        <w:t>выполнение;</w:t>
      </w:r>
    </w:p>
    <w:p w:rsidR="002F032F" w:rsidRDefault="002F032F" w:rsidP="002F032F">
      <w:pPr>
        <w:pStyle w:val="a5"/>
        <w:numPr>
          <w:ilvl w:val="1"/>
          <w:numId w:val="5"/>
        </w:numPr>
        <w:tabs>
          <w:tab w:val="left" w:pos="1717"/>
        </w:tabs>
        <w:spacing w:before="77"/>
        <w:ind w:right="485" w:firstLine="679"/>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2"/>
          <w:sz w:val="24"/>
        </w:rPr>
        <w:t xml:space="preserve"> </w:t>
      </w:r>
      <w:r>
        <w:rPr>
          <w:sz w:val="24"/>
        </w:rPr>
        <w:t>им;</w:t>
      </w:r>
    </w:p>
    <w:p w:rsidR="002F032F" w:rsidRDefault="002F032F" w:rsidP="002F032F">
      <w:pPr>
        <w:pStyle w:val="a5"/>
        <w:numPr>
          <w:ilvl w:val="1"/>
          <w:numId w:val="5"/>
        </w:numPr>
        <w:tabs>
          <w:tab w:val="left" w:pos="1717"/>
        </w:tabs>
        <w:spacing w:before="1"/>
        <w:ind w:left="1716"/>
        <w:rPr>
          <w:sz w:val="24"/>
        </w:rPr>
      </w:pPr>
      <w:r>
        <w:rPr>
          <w:sz w:val="24"/>
        </w:rPr>
        <w:t>установка на здоровый образ</w:t>
      </w:r>
      <w:r>
        <w:rPr>
          <w:spacing w:val="-2"/>
          <w:sz w:val="24"/>
        </w:rPr>
        <w:t xml:space="preserve"> </w:t>
      </w:r>
      <w:r>
        <w:rPr>
          <w:sz w:val="24"/>
        </w:rPr>
        <w:t>жизни;</w:t>
      </w:r>
    </w:p>
    <w:p w:rsidR="002F032F" w:rsidRDefault="002F032F" w:rsidP="002F032F">
      <w:pPr>
        <w:pStyle w:val="a5"/>
        <w:numPr>
          <w:ilvl w:val="1"/>
          <w:numId w:val="5"/>
        </w:numPr>
        <w:tabs>
          <w:tab w:val="left" w:pos="1717"/>
        </w:tabs>
        <w:ind w:right="483" w:firstLine="679"/>
        <w:rPr>
          <w:sz w:val="24"/>
        </w:rPr>
      </w:pPr>
      <w:r>
        <w:rPr>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Pr>
          <w:spacing w:val="-2"/>
          <w:sz w:val="24"/>
        </w:rPr>
        <w:t xml:space="preserve"> </w:t>
      </w:r>
      <w:r>
        <w:rPr>
          <w:sz w:val="24"/>
        </w:rPr>
        <w:t>поведения;</w:t>
      </w:r>
    </w:p>
    <w:p w:rsidR="002F032F" w:rsidRDefault="002F032F" w:rsidP="002F032F">
      <w:pPr>
        <w:pStyle w:val="a5"/>
        <w:numPr>
          <w:ilvl w:val="1"/>
          <w:numId w:val="5"/>
        </w:numPr>
        <w:tabs>
          <w:tab w:val="left" w:pos="1717"/>
        </w:tabs>
        <w:ind w:left="1716"/>
        <w:rPr>
          <w:sz w:val="24"/>
        </w:rPr>
      </w:pPr>
      <w:r>
        <w:rPr>
          <w:sz w:val="24"/>
        </w:rPr>
        <w:t>чувство прекрасного и эстетические чувства на основе знакомства с мировой и отечественной художественной</w:t>
      </w:r>
      <w:r>
        <w:rPr>
          <w:spacing w:val="-21"/>
          <w:sz w:val="24"/>
        </w:rPr>
        <w:t xml:space="preserve"> </w:t>
      </w:r>
      <w:r>
        <w:rPr>
          <w:sz w:val="24"/>
        </w:rPr>
        <w:t>культурой.</w:t>
      </w:r>
    </w:p>
    <w:p w:rsidR="002F032F" w:rsidRDefault="002F032F" w:rsidP="002F032F">
      <w:pPr>
        <w:pStyle w:val="3"/>
        <w:spacing w:before="5" w:line="274" w:lineRule="exact"/>
      </w:pPr>
      <w:r>
        <w:t>Ученик получит возможность для формирования:</w:t>
      </w:r>
    </w:p>
    <w:p w:rsidR="002F032F" w:rsidRDefault="002F032F" w:rsidP="002F032F">
      <w:pPr>
        <w:pStyle w:val="a5"/>
        <w:numPr>
          <w:ilvl w:val="1"/>
          <w:numId w:val="5"/>
        </w:numPr>
        <w:tabs>
          <w:tab w:val="left" w:pos="1717"/>
        </w:tabs>
        <w:ind w:right="489" w:firstLine="679"/>
        <w:rPr>
          <w:i/>
          <w:sz w:val="24"/>
        </w:rPr>
      </w:pPr>
      <w:r>
        <w:rPr>
          <w:i/>
          <w:sz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w:t>
      </w:r>
      <w:r>
        <w:rPr>
          <w:i/>
          <w:spacing w:val="-1"/>
          <w:sz w:val="24"/>
        </w:rPr>
        <w:t xml:space="preserve"> </w:t>
      </w:r>
      <w:r>
        <w:rPr>
          <w:i/>
          <w:sz w:val="24"/>
        </w:rPr>
        <w:t>знаний;</w:t>
      </w:r>
    </w:p>
    <w:p w:rsidR="002F032F" w:rsidRDefault="002F032F" w:rsidP="002F032F">
      <w:pPr>
        <w:pStyle w:val="a5"/>
        <w:numPr>
          <w:ilvl w:val="1"/>
          <w:numId w:val="5"/>
        </w:numPr>
        <w:tabs>
          <w:tab w:val="left" w:pos="1717"/>
        </w:tabs>
        <w:spacing w:line="274" w:lineRule="exact"/>
        <w:ind w:left="1716"/>
        <w:rPr>
          <w:i/>
          <w:sz w:val="24"/>
        </w:rPr>
      </w:pPr>
      <w:r>
        <w:rPr>
          <w:i/>
          <w:sz w:val="24"/>
        </w:rPr>
        <w:t>выраженной устойчивой учебно­познавательной мотивации</w:t>
      </w:r>
      <w:r>
        <w:rPr>
          <w:i/>
          <w:spacing w:val="-1"/>
          <w:sz w:val="24"/>
        </w:rPr>
        <w:t xml:space="preserve"> </w:t>
      </w:r>
      <w:r>
        <w:rPr>
          <w:i/>
          <w:sz w:val="24"/>
        </w:rPr>
        <w:t>учения;</w:t>
      </w:r>
    </w:p>
    <w:p w:rsidR="002F032F" w:rsidRDefault="002F032F" w:rsidP="002F032F">
      <w:pPr>
        <w:pStyle w:val="a5"/>
        <w:numPr>
          <w:ilvl w:val="1"/>
          <w:numId w:val="5"/>
        </w:numPr>
        <w:tabs>
          <w:tab w:val="left" w:pos="1717"/>
        </w:tabs>
        <w:ind w:left="1716"/>
        <w:rPr>
          <w:i/>
          <w:sz w:val="24"/>
        </w:rPr>
      </w:pPr>
      <w:r>
        <w:rPr>
          <w:i/>
          <w:sz w:val="24"/>
        </w:rPr>
        <w:t>устойчивого учебно­познавательного интереса к новым общим способам решения</w:t>
      </w:r>
      <w:r>
        <w:rPr>
          <w:i/>
          <w:spacing w:val="-5"/>
          <w:sz w:val="24"/>
        </w:rPr>
        <w:t xml:space="preserve"> </w:t>
      </w:r>
      <w:r>
        <w:rPr>
          <w:i/>
          <w:sz w:val="24"/>
        </w:rPr>
        <w:t>задач;</w:t>
      </w:r>
    </w:p>
    <w:p w:rsidR="002F032F" w:rsidRDefault="002F032F" w:rsidP="002F032F">
      <w:pPr>
        <w:pStyle w:val="a5"/>
        <w:numPr>
          <w:ilvl w:val="1"/>
          <w:numId w:val="5"/>
        </w:numPr>
        <w:tabs>
          <w:tab w:val="left" w:pos="1717"/>
        </w:tabs>
        <w:ind w:left="1716"/>
        <w:rPr>
          <w:i/>
          <w:sz w:val="24"/>
        </w:rPr>
      </w:pPr>
      <w:r>
        <w:rPr>
          <w:i/>
          <w:sz w:val="24"/>
        </w:rPr>
        <w:t>адекватного понимания причин успешности/неуспешности учебной</w:t>
      </w:r>
      <w:r>
        <w:rPr>
          <w:i/>
          <w:spacing w:val="-3"/>
          <w:sz w:val="24"/>
        </w:rPr>
        <w:t xml:space="preserve"> </w:t>
      </w:r>
      <w:r>
        <w:rPr>
          <w:i/>
          <w:sz w:val="24"/>
        </w:rPr>
        <w:t>деятельности;</w:t>
      </w:r>
    </w:p>
    <w:p w:rsidR="002F032F" w:rsidRDefault="002F032F" w:rsidP="002F032F">
      <w:pPr>
        <w:pStyle w:val="a5"/>
        <w:numPr>
          <w:ilvl w:val="1"/>
          <w:numId w:val="5"/>
        </w:numPr>
        <w:tabs>
          <w:tab w:val="left" w:pos="1717"/>
        </w:tabs>
        <w:ind w:right="482" w:firstLine="679"/>
        <w:rPr>
          <w:i/>
          <w:sz w:val="24"/>
        </w:rPr>
      </w:pPr>
      <w:r>
        <w:rPr>
          <w:i/>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F032F" w:rsidRDefault="002F032F" w:rsidP="002F032F">
      <w:pPr>
        <w:pStyle w:val="a5"/>
        <w:numPr>
          <w:ilvl w:val="1"/>
          <w:numId w:val="5"/>
        </w:numPr>
        <w:tabs>
          <w:tab w:val="left" w:pos="1717"/>
        </w:tabs>
        <w:ind w:left="1716"/>
        <w:rPr>
          <w:i/>
          <w:sz w:val="24"/>
        </w:rPr>
      </w:pPr>
      <w:r>
        <w:rPr>
          <w:i/>
          <w:sz w:val="24"/>
        </w:rPr>
        <w:t>компетентности в реализации основ гражданской идентичности в поступках и</w:t>
      </w:r>
      <w:r>
        <w:rPr>
          <w:i/>
          <w:spacing w:val="-9"/>
          <w:sz w:val="24"/>
        </w:rPr>
        <w:t xml:space="preserve"> </w:t>
      </w:r>
      <w:r>
        <w:rPr>
          <w:i/>
          <w:sz w:val="24"/>
        </w:rPr>
        <w:t>деятельности;</w:t>
      </w:r>
    </w:p>
    <w:p w:rsidR="002F032F" w:rsidRDefault="002F032F" w:rsidP="002F032F">
      <w:pPr>
        <w:pStyle w:val="a5"/>
        <w:numPr>
          <w:ilvl w:val="1"/>
          <w:numId w:val="5"/>
        </w:numPr>
        <w:tabs>
          <w:tab w:val="left" w:pos="1717"/>
        </w:tabs>
        <w:ind w:right="486" w:firstLine="679"/>
        <w:rPr>
          <w:i/>
          <w:sz w:val="24"/>
        </w:rPr>
      </w:pPr>
      <w:r>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i/>
          <w:spacing w:val="-18"/>
          <w:sz w:val="24"/>
        </w:rPr>
        <w:t xml:space="preserve"> </w:t>
      </w:r>
      <w:r>
        <w:rPr>
          <w:i/>
          <w:sz w:val="24"/>
        </w:rPr>
        <w:t>требованиям;</w:t>
      </w:r>
    </w:p>
    <w:p w:rsidR="002F032F" w:rsidRDefault="002F032F" w:rsidP="002F032F">
      <w:pPr>
        <w:pStyle w:val="a5"/>
        <w:numPr>
          <w:ilvl w:val="1"/>
          <w:numId w:val="5"/>
        </w:numPr>
        <w:tabs>
          <w:tab w:val="left" w:pos="1717"/>
        </w:tabs>
        <w:ind w:left="1716"/>
        <w:rPr>
          <w:i/>
          <w:sz w:val="24"/>
        </w:rPr>
      </w:pPr>
      <w:r>
        <w:rPr>
          <w:i/>
          <w:sz w:val="24"/>
        </w:rPr>
        <w:t>установки на здоровый образ жизни и реализации ее в реальном поведении и</w:t>
      </w:r>
      <w:r>
        <w:rPr>
          <w:i/>
          <w:spacing w:val="-5"/>
          <w:sz w:val="24"/>
        </w:rPr>
        <w:t xml:space="preserve"> </w:t>
      </w:r>
      <w:r>
        <w:rPr>
          <w:i/>
          <w:sz w:val="24"/>
        </w:rPr>
        <w:t>поступках;</w:t>
      </w:r>
    </w:p>
    <w:p w:rsidR="002F032F" w:rsidRDefault="002F032F" w:rsidP="002F032F">
      <w:pPr>
        <w:pStyle w:val="a5"/>
        <w:numPr>
          <w:ilvl w:val="1"/>
          <w:numId w:val="5"/>
        </w:numPr>
        <w:tabs>
          <w:tab w:val="left" w:pos="1717"/>
        </w:tabs>
        <w:ind w:left="1716"/>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15"/>
          <w:sz w:val="24"/>
        </w:rPr>
        <w:t xml:space="preserve"> </w:t>
      </w:r>
      <w:r>
        <w:rPr>
          <w:i/>
          <w:sz w:val="24"/>
        </w:rPr>
        <w:t>жизни;</w:t>
      </w:r>
    </w:p>
    <w:p w:rsidR="002F032F" w:rsidRPr="00C707FB" w:rsidRDefault="002F032F" w:rsidP="002F032F">
      <w:pPr>
        <w:pStyle w:val="a5"/>
        <w:numPr>
          <w:ilvl w:val="1"/>
          <w:numId w:val="5"/>
        </w:numPr>
        <w:tabs>
          <w:tab w:val="left" w:pos="1717"/>
        </w:tabs>
        <w:ind w:right="485" w:firstLine="679"/>
        <w:rPr>
          <w:i/>
          <w:sz w:val="24"/>
        </w:rPr>
      </w:pPr>
      <w:r>
        <w:rPr>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w:t>
      </w:r>
      <w:r>
        <w:rPr>
          <w:i/>
          <w:spacing w:val="-4"/>
          <w:sz w:val="24"/>
        </w:rPr>
        <w:t xml:space="preserve"> </w:t>
      </w:r>
      <w:r>
        <w:rPr>
          <w:i/>
          <w:sz w:val="24"/>
        </w:rPr>
        <w:t>благополучия.</w:t>
      </w:r>
    </w:p>
    <w:p w:rsidR="002F032F" w:rsidRDefault="002F032F" w:rsidP="002F032F">
      <w:pPr>
        <w:ind w:left="753"/>
        <w:rPr>
          <w:b/>
          <w:i/>
          <w:sz w:val="24"/>
        </w:rPr>
      </w:pPr>
      <w:r>
        <w:rPr>
          <w:b/>
          <w:i/>
          <w:sz w:val="24"/>
        </w:rPr>
        <w:t>Метапредметные результаты</w:t>
      </w:r>
    </w:p>
    <w:p w:rsidR="002F032F" w:rsidRPr="00C707FB" w:rsidRDefault="002F032F" w:rsidP="002F032F">
      <w:pPr>
        <w:ind w:left="753"/>
        <w:rPr>
          <w:b/>
          <w:i/>
          <w:sz w:val="24"/>
        </w:rPr>
      </w:pPr>
      <w:r>
        <w:t>Регулятивные универсальные учебные действия Ученик научится:</w:t>
      </w:r>
    </w:p>
    <w:p w:rsidR="002F032F" w:rsidRDefault="002F032F" w:rsidP="002F032F">
      <w:pPr>
        <w:pStyle w:val="a5"/>
        <w:numPr>
          <w:ilvl w:val="1"/>
          <w:numId w:val="5"/>
        </w:numPr>
        <w:tabs>
          <w:tab w:val="left" w:pos="1717"/>
        </w:tabs>
        <w:spacing w:line="274" w:lineRule="exact"/>
        <w:ind w:left="1716"/>
        <w:rPr>
          <w:sz w:val="24"/>
        </w:rPr>
      </w:pPr>
      <w:r>
        <w:rPr>
          <w:sz w:val="24"/>
        </w:rPr>
        <w:t>принимать и сохранять учебную</w:t>
      </w:r>
      <w:r>
        <w:rPr>
          <w:spacing w:val="-3"/>
          <w:sz w:val="24"/>
        </w:rPr>
        <w:t xml:space="preserve"> </w:t>
      </w:r>
      <w:r>
        <w:rPr>
          <w:sz w:val="24"/>
        </w:rPr>
        <w:t>задачу;</w:t>
      </w:r>
    </w:p>
    <w:p w:rsidR="002F032F" w:rsidRDefault="002F032F" w:rsidP="002F032F">
      <w:pPr>
        <w:pStyle w:val="a5"/>
        <w:numPr>
          <w:ilvl w:val="1"/>
          <w:numId w:val="5"/>
        </w:numPr>
        <w:tabs>
          <w:tab w:val="left" w:pos="1717"/>
        </w:tabs>
        <w:ind w:left="1716"/>
        <w:rPr>
          <w:sz w:val="24"/>
        </w:rPr>
      </w:pPr>
      <w:r>
        <w:rPr>
          <w:sz w:val="24"/>
        </w:rPr>
        <w:t>учитывать выделенные учителем ориентиры действия в новом учебном материале в сотрудничестве с</w:t>
      </w:r>
      <w:r>
        <w:rPr>
          <w:spacing w:val="-3"/>
          <w:sz w:val="24"/>
        </w:rPr>
        <w:t xml:space="preserve"> </w:t>
      </w:r>
      <w:r>
        <w:rPr>
          <w:sz w:val="24"/>
        </w:rPr>
        <w:t>учителем;</w:t>
      </w:r>
    </w:p>
    <w:p w:rsidR="002F032F" w:rsidRDefault="002F032F" w:rsidP="002F032F">
      <w:pPr>
        <w:pStyle w:val="a5"/>
        <w:numPr>
          <w:ilvl w:val="1"/>
          <w:numId w:val="5"/>
        </w:numPr>
        <w:tabs>
          <w:tab w:val="left" w:pos="1717"/>
        </w:tabs>
        <w:ind w:left="1716"/>
        <w:rPr>
          <w:sz w:val="24"/>
        </w:rPr>
      </w:pPr>
      <w:r>
        <w:rPr>
          <w:sz w:val="24"/>
        </w:rPr>
        <w:t>планировать свои действия в соответствии с поставленной задачей и условиями ее реализации, в том числе во внутреннем</w:t>
      </w:r>
      <w:r>
        <w:rPr>
          <w:spacing w:val="-25"/>
          <w:sz w:val="24"/>
        </w:rPr>
        <w:t xml:space="preserve"> </w:t>
      </w:r>
      <w:r>
        <w:rPr>
          <w:sz w:val="24"/>
        </w:rPr>
        <w:t>плане;</w:t>
      </w:r>
    </w:p>
    <w:p w:rsidR="002F032F" w:rsidRDefault="002F032F" w:rsidP="002F032F">
      <w:pPr>
        <w:pStyle w:val="a5"/>
        <w:numPr>
          <w:ilvl w:val="1"/>
          <w:numId w:val="5"/>
        </w:numPr>
        <w:tabs>
          <w:tab w:val="left" w:pos="1717"/>
        </w:tabs>
        <w:ind w:left="1716"/>
        <w:rPr>
          <w:sz w:val="24"/>
        </w:rPr>
      </w:pPr>
      <w:r>
        <w:rPr>
          <w:sz w:val="24"/>
        </w:rPr>
        <w:t>учитывать установленные правила в планировании и контроле способа</w:t>
      </w:r>
      <w:r>
        <w:rPr>
          <w:spacing w:val="-5"/>
          <w:sz w:val="24"/>
        </w:rPr>
        <w:t xml:space="preserve"> </w:t>
      </w:r>
      <w:r>
        <w:rPr>
          <w:sz w:val="24"/>
        </w:rPr>
        <w:t>решения;</w:t>
      </w:r>
    </w:p>
    <w:p w:rsidR="002F032F" w:rsidRDefault="002F032F" w:rsidP="002F032F">
      <w:pPr>
        <w:pStyle w:val="a5"/>
        <w:numPr>
          <w:ilvl w:val="1"/>
          <w:numId w:val="5"/>
        </w:numPr>
        <w:tabs>
          <w:tab w:val="left" w:pos="1717"/>
        </w:tabs>
        <w:ind w:left="1716"/>
        <w:rPr>
          <w:sz w:val="24"/>
        </w:rPr>
      </w:pPr>
      <w:r>
        <w:rPr>
          <w:sz w:val="24"/>
        </w:rPr>
        <w:t>осуществлять итоговый и пошаговый контроль по</w:t>
      </w:r>
      <w:r>
        <w:rPr>
          <w:spacing w:val="-2"/>
          <w:sz w:val="24"/>
        </w:rPr>
        <w:t xml:space="preserve"> </w:t>
      </w:r>
      <w:r>
        <w:rPr>
          <w:sz w:val="24"/>
        </w:rPr>
        <w:t>результату;</w:t>
      </w:r>
    </w:p>
    <w:p w:rsidR="002F032F" w:rsidRDefault="002F032F" w:rsidP="002F032F">
      <w:pPr>
        <w:pStyle w:val="a5"/>
        <w:numPr>
          <w:ilvl w:val="1"/>
          <w:numId w:val="5"/>
        </w:numPr>
        <w:tabs>
          <w:tab w:val="left" w:pos="1717"/>
        </w:tabs>
        <w:ind w:right="488" w:firstLine="679"/>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3"/>
          <w:sz w:val="24"/>
        </w:rPr>
        <w:t xml:space="preserve"> </w:t>
      </w:r>
      <w:r>
        <w:rPr>
          <w:sz w:val="24"/>
        </w:rPr>
        <w:t>задачи;</w:t>
      </w:r>
    </w:p>
    <w:p w:rsidR="002F032F" w:rsidRDefault="002F032F" w:rsidP="002F032F">
      <w:pPr>
        <w:pStyle w:val="a5"/>
        <w:numPr>
          <w:ilvl w:val="1"/>
          <w:numId w:val="5"/>
        </w:numPr>
        <w:tabs>
          <w:tab w:val="left" w:pos="1717"/>
        </w:tabs>
        <w:ind w:left="1716"/>
        <w:rPr>
          <w:sz w:val="24"/>
        </w:rPr>
      </w:pPr>
      <w:r>
        <w:rPr>
          <w:sz w:val="24"/>
        </w:rPr>
        <w:t>адекватно воспринимать предложения и оценку учителей, товарищей, родителей и других</w:t>
      </w:r>
      <w:r>
        <w:rPr>
          <w:spacing w:val="-6"/>
          <w:sz w:val="24"/>
        </w:rPr>
        <w:t xml:space="preserve"> </w:t>
      </w:r>
      <w:r>
        <w:rPr>
          <w:sz w:val="24"/>
        </w:rPr>
        <w:t>людей;</w:t>
      </w:r>
    </w:p>
    <w:p w:rsidR="002F032F" w:rsidRDefault="002F032F" w:rsidP="002F032F">
      <w:pPr>
        <w:pStyle w:val="a5"/>
        <w:numPr>
          <w:ilvl w:val="1"/>
          <w:numId w:val="5"/>
        </w:numPr>
        <w:tabs>
          <w:tab w:val="left" w:pos="1717"/>
        </w:tabs>
        <w:ind w:left="1716"/>
        <w:rPr>
          <w:sz w:val="24"/>
        </w:rPr>
      </w:pPr>
      <w:r>
        <w:rPr>
          <w:sz w:val="24"/>
        </w:rPr>
        <w:t>различать способ и результат действия;</w:t>
      </w:r>
    </w:p>
    <w:p w:rsidR="00CC1C72" w:rsidRDefault="00CC1C72" w:rsidP="00CC1C72">
      <w:pPr>
        <w:pStyle w:val="a5"/>
        <w:numPr>
          <w:ilvl w:val="1"/>
          <w:numId w:val="5"/>
        </w:numPr>
        <w:tabs>
          <w:tab w:val="left" w:pos="1717"/>
        </w:tabs>
        <w:spacing w:before="77"/>
        <w:ind w:right="479" w:firstLine="679"/>
        <w:jc w:val="both"/>
        <w:rPr>
          <w:sz w:val="24"/>
        </w:rPr>
      </w:pPr>
      <w:r>
        <w:rPr>
          <w:sz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w:t>
      </w:r>
      <w:r>
        <w:rPr>
          <w:sz w:val="24"/>
        </w:rPr>
        <w:lastRenderedPageBreak/>
        <w:t>форме хода и результатов решения задачи, собственной звучащей речи на русском, родном и иностранном</w:t>
      </w:r>
      <w:r>
        <w:rPr>
          <w:spacing w:val="-8"/>
          <w:sz w:val="24"/>
        </w:rPr>
        <w:t xml:space="preserve"> </w:t>
      </w:r>
      <w:r>
        <w:rPr>
          <w:sz w:val="24"/>
        </w:rPr>
        <w:t>языках.</w:t>
      </w:r>
    </w:p>
    <w:p w:rsidR="00CC1C72" w:rsidRDefault="00CC1C72" w:rsidP="00CC1C72">
      <w:pPr>
        <w:pStyle w:val="3"/>
        <w:spacing w:before="6" w:line="274" w:lineRule="exact"/>
        <w:jc w:val="both"/>
      </w:pPr>
      <w:r>
        <w:t>Ученик получит возможность научиться:</w:t>
      </w:r>
    </w:p>
    <w:p w:rsidR="00CC1C72" w:rsidRDefault="00CC1C72" w:rsidP="00CC1C72">
      <w:pPr>
        <w:pStyle w:val="a5"/>
        <w:numPr>
          <w:ilvl w:val="1"/>
          <w:numId w:val="5"/>
        </w:numPr>
        <w:tabs>
          <w:tab w:val="left" w:pos="1717"/>
        </w:tabs>
        <w:spacing w:line="274" w:lineRule="exact"/>
        <w:ind w:left="1716"/>
        <w:rPr>
          <w:i/>
          <w:sz w:val="24"/>
        </w:rPr>
      </w:pPr>
      <w:r>
        <w:rPr>
          <w:i/>
          <w:sz w:val="24"/>
        </w:rPr>
        <w:t>в сотрудничестве с учителем ставить новые учебные</w:t>
      </w:r>
      <w:r>
        <w:rPr>
          <w:i/>
          <w:spacing w:val="-5"/>
          <w:sz w:val="24"/>
        </w:rPr>
        <w:t xml:space="preserve"> </w:t>
      </w:r>
      <w:r>
        <w:rPr>
          <w:i/>
          <w:sz w:val="24"/>
        </w:rPr>
        <w:t>задачи;</w:t>
      </w:r>
    </w:p>
    <w:p w:rsidR="00CC1C72" w:rsidRDefault="00CC1C72" w:rsidP="00CC1C72">
      <w:pPr>
        <w:pStyle w:val="a5"/>
        <w:numPr>
          <w:ilvl w:val="1"/>
          <w:numId w:val="5"/>
        </w:numPr>
        <w:tabs>
          <w:tab w:val="left" w:pos="1717"/>
        </w:tabs>
        <w:ind w:left="1716"/>
        <w:rPr>
          <w:i/>
          <w:sz w:val="24"/>
        </w:rPr>
      </w:pPr>
      <w:r>
        <w:rPr>
          <w:i/>
          <w:sz w:val="24"/>
        </w:rPr>
        <w:t>преобразовывать практическую задачу в</w:t>
      </w:r>
      <w:r>
        <w:rPr>
          <w:i/>
          <w:spacing w:val="-3"/>
          <w:sz w:val="24"/>
        </w:rPr>
        <w:t xml:space="preserve"> </w:t>
      </w:r>
      <w:r>
        <w:rPr>
          <w:i/>
          <w:sz w:val="24"/>
        </w:rPr>
        <w:t>познавательную;</w:t>
      </w:r>
    </w:p>
    <w:p w:rsidR="00CC1C72" w:rsidRDefault="00CC1C72" w:rsidP="00CC1C72">
      <w:pPr>
        <w:pStyle w:val="a5"/>
        <w:numPr>
          <w:ilvl w:val="1"/>
          <w:numId w:val="5"/>
        </w:numPr>
        <w:tabs>
          <w:tab w:val="left" w:pos="1717"/>
        </w:tabs>
        <w:ind w:left="1716"/>
        <w:rPr>
          <w:i/>
          <w:sz w:val="24"/>
        </w:rPr>
      </w:pPr>
      <w:r>
        <w:rPr>
          <w:i/>
          <w:sz w:val="24"/>
        </w:rPr>
        <w:t>проявлять познавательную инициативу в учебном</w:t>
      </w:r>
      <w:r>
        <w:rPr>
          <w:i/>
          <w:spacing w:val="-3"/>
          <w:sz w:val="24"/>
        </w:rPr>
        <w:t xml:space="preserve"> </w:t>
      </w:r>
      <w:r>
        <w:rPr>
          <w:i/>
          <w:sz w:val="24"/>
        </w:rPr>
        <w:t>сотрудничестве;</w:t>
      </w:r>
    </w:p>
    <w:p w:rsidR="00CC1C72" w:rsidRDefault="00CC1C72" w:rsidP="00CC1C72">
      <w:pPr>
        <w:pStyle w:val="a5"/>
        <w:numPr>
          <w:ilvl w:val="1"/>
          <w:numId w:val="5"/>
        </w:numPr>
        <w:tabs>
          <w:tab w:val="left" w:pos="1717"/>
        </w:tabs>
        <w:ind w:left="1716"/>
        <w:rPr>
          <w:i/>
          <w:sz w:val="24"/>
        </w:rPr>
      </w:pPr>
      <w:r>
        <w:rPr>
          <w:i/>
          <w:sz w:val="24"/>
        </w:rPr>
        <w:t>самостоятельно учитывать выделенные учителем ориентиры действия в новом учебном</w:t>
      </w:r>
      <w:r>
        <w:rPr>
          <w:i/>
          <w:spacing w:val="-5"/>
          <w:sz w:val="24"/>
        </w:rPr>
        <w:t xml:space="preserve"> </w:t>
      </w:r>
      <w:r>
        <w:rPr>
          <w:i/>
          <w:sz w:val="24"/>
        </w:rPr>
        <w:t>материале;</w:t>
      </w:r>
    </w:p>
    <w:p w:rsidR="00CC1C72" w:rsidRDefault="00CC1C72" w:rsidP="00CC1C72">
      <w:pPr>
        <w:pStyle w:val="a5"/>
        <w:numPr>
          <w:ilvl w:val="1"/>
          <w:numId w:val="5"/>
        </w:numPr>
        <w:tabs>
          <w:tab w:val="left" w:pos="1717"/>
        </w:tabs>
        <w:spacing w:before="2" w:line="237" w:lineRule="auto"/>
        <w:ind w:right="478" w:firstLine="679"/>
        <w:rPr>
          <w:i/>
          <w:sz w:val="24"/>
        </w:rPr>
      </w:pPr>
      <w:r>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i/>
          <w:spacing w:val="-1"/>
          <w:sz w:val="24"/>
        </w:rPr>
        <w:t xml:space="preserve"> </w:t>
      </w:r>
      <w:r>
        <w:rPr>
          <w:i/>
          <w:sz w:val="24"/>
        </w:rPr>
        <w:t>внимания;</w:t>
      </w:r>
    </w:p>
    <w:p w:rsidR="00CC1C72" w:rsidRDefault="00CC1C72" w:rsidP="00CC1C72">
      <w:pPr>
        <w:pStyle w:val="a5"/>
        <w:numPr>
          <w:ilvl w:val="1"/>
          <w:numId w:val="5"/>
        </w:numPr>
        <w:tabs>
          <w:tab w:val="left" w:pos="1717"/>
        </w:tabs>
        <w:spacing w:before="1"/>
        <w:ind w:right="485" w:firstLine="679"/>
        <w:rPr>
          <w:i/>
          <w:sz w:val="24"/>
        </w:rPr>
      </w:pPr>
      <w:r>
        <w:rPr>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Pr>
          <w:i/>
          <w:spacing w:val="-4"/>
          <w:sz w:val="24"/>
        </w:rPr>
        <w:t xml:space="preserve"> </w:t>
      </w:r>
      <w:r>
        <w:rPr>
          <w:i/>
          <w:sz w:val="24"/>
        </w:rPr>
        <w:t>действия.</w:t>
      </w:r>
    </w:p>
    <w:p w:rsidR="00CC1C72" w:rsidRPr="00C707FB" w:rsidRDefault="00CC1C72" w:rsidP="00CC1C72">
      <w:pPr>
        <w:tabs>
          <w:tab w:val="left" w:pos="1717"/>
        </w:tabs>
        <w:spacing w:before="1"/>
        <w:ind w:right="485"/>
        <w:rPr>
          <w:b/>
        </w:rPr>
      </w:pPr>
      <w:r w:rsidRPr="00C707FB">
        <w:rPr>
          <w:b/>
        </w:rPr>
        <w:t xml:space="preserve">Познавательные универсальные учебные действия </w:t>
      </w:r>
    </w:p>
    <w:p w:rsidR="00CC1C72" w:rsidRPr="00C707FB" w:rsidRDefault="00CC1C72" w:rsidP="00CC1C72">
      <w:pPr>
        <w:tabs>
          <w:tab w:val="left" w:pos="1717"/>
        </w:tabs>
        <w:spacing w:before="1"/>
        <w:ind w:right="485"/>
        <w:rPr>
          <w:b/>
          <w:i/>
          <w:sz w:val="24"/>
        </w:rPr>
      </w:pPr>
      <w:r w:rsidRPr="00C707FB">
        <w:rPr>
          <w:b/>
        </w:rPr>
        <w:t>Ученик научится:</w:t>
      </w:r>
    </w:p>
    <w:p w:rsidR="00CC1C72" w:rsidRDefault="00CC1C72" w:rsidP="00CC1C72">
      <w:pPr>
        <w:pStyle w:val="a5"/>
        <w:numPr>
          <w:ilvl w:val="0"/>
          <w:numId w:val="19"/>
        </w:numPr>
        <w:tabs>
          <w:tab w:val="left" w:pos="1717"/>
        </w:tabs>
        <w:ind w:right="479"/>
        <w:jc w:val="both"/>
        <w:rPr>
          <w:sz w:val="24"/>
        </w:rPr>
      </w:pPr>
      <w:r w:rsidRPr="00C707FB">
        <w:rPr>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w:t>
      </w:r>
      <w:r w:rsidRPr="00C707FB">
        <w:rPr>
          <w:spacing w:val="-3"/>
          <w:sz w:val="24"/>
        </w:rPr>
        <w:t xml:space="preserve"> </w:t>
      </w:r>
      <w:r w:rsidRPr="00C707FB">
        <w:rPr>
          <w:sz w:val="24"/>
        </w:rPr>
        <w:t>Интернет;</w:t>
      </w:r>
    </w:p>
    <w:p w:rsidR="00CC1C72" w:rsidRPr="00C707FB" w:rsidRDefault="00CC1C72" w:rsidP="00CC1C72">
      <w:pPr>
        <w:pStyle w:val="a5"/>
        <w:numPr>
          <w:ilvl w:val="0"/>
          <w:numId w:val="19"/>
        </w:numPr>
        <w:ind w:right="479"/>
        <w:jc w:val="both"/>
        <w:rPr>
          <w:sz w:val="24"/>
        </w:rPr>
      </w:pPr>
      <w:r w:rsidRPr="00C707FB">
        <w:rPr>
          <w:sz w:val="24"/>
        </w:rPr>
        <w:t>осуществлять запись (фиксацию) выборочной информации об окружающем мире и о себе самом, в том числе с помощью</w:t>
      </w:r>
      <w:r w:rsidRPr="00C707FB">
        <w:rPr>
          <w:spacing w:val="1"/>
          <w:sz w:val="24"/>
        </w:rPr>
        <w:t xml:space="preserve"> </w:t>
      </w:r>
      <w:r w:rsidRPr="00C707FB">
        <w:rPr>
          <w:sz w:val="24"/>
        </w:rPr>
        <w:t>инструментов</w:t>
      </w:r>
      <w:r>
        <w:t>ИКТ;</w:t>
      </w:r>
    </w:p>
    <w:p w:rsidR="00CC1C72" w:rsidRPr="002F032F" w:rsidRDefault="00CC1C72" w:rsidP="00CC1C72">
      <w:pPr>
        <w:pStyle w:val="a5"/>
        <w:numPr>
          <w:ilvl w:val="0"/>
          <w:numId w:val="19"/>
        </w:numPr>
        <w:ind w:right="479"/>
        <w:jc w:val="both"/>
        <w:rPr>
          <w:sz w:val="24"/>
        </w:rPr>
      </w:pPr>
      <w:r w:rsidRPr="00C707FB">
        <w:rPr>
          <w:sz w:val="24"/>
        </w:rPr>
        <w:t>использовать</w:t>
      </w:r>
      <w:r w:rsidRPr="00C707FB">
        <w:rPr>
          <w:spacing w:val="34"/>
          <w:sz w:val="24"/>
        </w:rPr>
        <w:t xml:space="preserve"> </w:t>
      </w:r>
      <w:r w:rsidRPr="00C707FB">
        <w:rPr>
          <w:sz w:val="24"/>
        </w:rPr>
        <w:t>знаково­символические</w:t>
      </w:r>
      <w:r w:rsidRPr="00C707FB">
        <w:rPr>
          <w:spacing w:val="32"/>
          <w:sz w:val="24"/>
        </w:rPr>
        <w:t xml:space="preserve"> </w:t>
      </w:r>
      <w:r w:rsidRPr="00C707FB">
        <w:rPr>
          <w:sz w:val="24"/>
        </w:rPr>
        <w:t>средства,</w:t>
      </w:r>
      <w:r w:rsidRPr="00C707FB">
        <w:rPr>
          <w:spacing w:val="33"/>
          <w:sz w:val="24"/>
        </w:rPr>
        <w:t xml:space="preserve"> </w:t>
      </w:r>
      <w:r w:rsidRPr="00C707FB">
        <w:rPr>
          <w:sz w:val="24"/>
        </w:rPr>
        <w:t>в</w:t>
      </w:r>
      <w:r w:rsidRPr="00C707FB">
        <w:rPr>
          <w:spacing w:val="33"/>
          <w:sz w:val="24"/>
        </w:rPr>
        <w:t xml:space="preserve"> </w:t>
      </w:r>
      <w:r w:rsidRPr="00C707FB">
        <w:rPr>
          <w:sz w:val="24"/>
        </w:rPr>
        <w:t>том</w:t>
      </w:r>
      <w:r w:rsidRPr="00C707FB">
        <w:rPr>
          <w:spacing w:val="34"/>
          <w:sz w:val="24"/>
        </w:rPr>
        <w:t xml:space="preserve"> </w:t>
      </w:r>
      <w:r w:rsidRPr="00C707FB">
        <w:rPr>
          <w:sz w:val="24"/>
        </w:rPr>
        <w:t>числе</w:t>
      </w:r>
      <w:r w:rsidRPr="00C707FB">
        <w:rPr>
          <w:spacing w:val="35"/>
          <w:sz w:val="24"/>
        </w:rPr>
        <w:t xml:space="preserve"> </w:t>
      </w:r>
      <w:r w:rsidRPr="00C707FB">
        <w:rPr>
          <w:sz w:val="24"/>
        </w:rPr>
        <w:t>модели</w:t>
      </w:r>
      <w:r w:rsidRPr="00C707FB">
        <w:rPr>
          <w:spacing w:val="34"/>
          <w:sz w:val="24"/>
        </w:rPr>
        <w:t xml:space="preserve"> </w:t>
      </w:r>
      <w:r w:rsidRPr="00C707FB">
        <w:rPr>
          <w:sz w:val="24"/>
        </w:rPr>
        <w:t>(включая</w:t>
      </w:r>
      <w:r w:rsidRPr="00C707FB">
        <w:rPr>
          <w:spacing w:val="33"/>
          <w:sz w:val="24"/>
        </w:rPr>
        <w:t xml:space="preserve"> </w:t>
      </w:r>
      <w:r w:rsidRPr="00C707FB">
        <w:rPr>
          <w:sz w:val="24"/>
        </w:rPr>
        <w:t>виртуальные)</w:t>
      </w:r>
      <w:r w:rsidRPr="00C707FB">
        <w:rPr>
          <w:spacing w:val="35"/>
          <w:sz w:val="24"/>
        </w:rPr>
        <w:t xml:space="preserve"> </w:t>
      </w:r>
      <w:r w:rsidRPr="00C707FB">
        <w:rPr>
          <w:sz w:val="24"/>
        </w:rPr>
        <w:t>и</w:t>
      </w:r>
      <w:r w:rsidRPr="00C707FB">
        <w:rPr>
          <w:spacing w:val="35"/>
          <w:sz w:val="24"/>
        </w:rPr>
        <w:t xml:space="preserve"> </w:t>
      </w:r>
      <w:r w:rsidRPr="00C707FB">
        <w:rPr>
          <w:sz w:val="24"/>
        </w:rPr>
        <w:t>схемы</w:t>
      </w:r>
      <w:r w:rsidRPr="00C707FB">
        <w:rPr>
          <w:spacing w:val="33"/>
          <w:sz w:val="24"/>
        </w:rPr>
        <w:t xml:space="preserve"> </w:t>
      </w:r>
      <w:r w:rsidRPr="00C707FB">
        <w:rPr>
          <w:sz w:val="24"/>
        </w:rPr>
        <w:t>(включая</w:t>
      </w:r>
      <w:r w:rsidRPr="00C707FB">
        <w:rPr>
          <w:spacing w:val="33"/>
          <w:sz w:val="24"/>
        </w:rPr>
        <w:t xml:space="preserve"> </w:t>
      </w:r>
      <w:r w:rsidRPr="00C707FB">
        <w:rPr>
          <w:sz w:val="24"/>
        </w:rPr>
        <w:t>концептуальные),</w:t>
      </w:r>
      <w:r w:rsidRPr="00C707FB">
        <w:rPr>
          <w:spacing w:val="33"/>
          <w:sz w:val="24"/>
        </w:rPr>
        <w:t xml:space="preserve"> </w:t>
      </w:r>
      <w:r w:rsidRPr="00C707FB">
        <w:rPr>
          <w:sz w:val="24"/>
        </w:rPr>
        <w:t>для</w:t>
      </w:r>
      <w:r>
        <w:rPr>
          <w:sz w:val="24"/>
        </w:rPr>
        <w:t xml:space="preserve"> </w:t>
      </w:r>
      <w:r>
        <w:t>решения задач;</w:t>
      </w:r>
    </w:p>
    <w:p w:rsidR="00CC1C72" w:rsidRPr="002F032F" w:rsidRDefault="00CC1C72" w:rsidP="00CC1C72">
      <w:pPr>
        <w:pStyle w:val="a5"/>
        <w:numPr>
          <w:ilvl w:val="0"/>
          <w:numId w:val="19"/>
        </w:numPr>
        <w:ind w:right="479"/>
        <w:jc w:val="both"/>
        <w:rPr>
          <w:sz w:val="24"/>
        </w:rPr>
      </w:pPr>
      <w:r w:rsidRPr="00C707FB">
        <w:rPr>
          <w:sz w:val="24"/>
        </w:rPr>
        <w:t>проявлять познавательную инициативу в учебном</w:t>
      </w:r>
      <w:r w:rsidRPr="002F032F">
        <w:rPr>
          <w:spacing w:val="-5"/>
          <w:sz w:val="24"/>
        </w:rPr>
        <w:t xml:space="preserve"> </w:t>
      </w:r>
      <w:r w:rsidRPr="00C707FB">
        <w:rPr>
          <w:sz w:val="24"/>
        </w:rPr>
        <w:t>сотрудничестве</w:t>
      </w:r>
      <w:r w:rsidRPr="002F032F">
        <w:rPr>
          <w:i/>
          <w:sz w:val="24"/>
        </w:rPr>
        <w:t>;</w:t>
      </w:r>
    </w:p>
    <w:p w:rsidR="00CC1C72" w:rsidRDefault="00CC1C72" w:rsidP="00CC1C72">
      <w:pPr>
        <w:pStyle w:val="a5"/>
        <w:numPr>
          <w:ilvl w:val="0"/>
          <w:numId w:val="19"/>
        </w:numPr>
        <w:ind w:right="479"/>
        <w:jc w:val="both"/>
        <w:rPr>
          <w:sz w:val="24"/>
        </w:rPr>
      </w:pPr>
      <w:r w:rsidRPr="00C707FB">
        <w:rPr>
          <w:sz w:val="24"/>
        </w:rPr>
        <w:t>строить сообщения в устной и письменной</w:t>
      </w:r>
      <w:r w:rsidRPr="002F032F">
        <w:rPr>
          <w:spacing w:val="-4"/>
          <w:sz w:val="24"/>
        </w:rPr>
        <w:t xml:space="preserve"> </w:t>
      </w:r>
      <w:r w:rsidRPr="00C707FB">
        <w:rPr>
          <w:sz w:val="24"/>
        </w:rPr>
        <w:t>форме;</w:t>
      </w:r>
    </w:p>
    <w:p w:rsidR="00CC1C72" w:rsidRDefault="00CC1C72" w:rsidP="00CC1C72">
      <w:pPr>
        <w:pStyle w:val="a5"/>
        <w:numPr>
          <w:ilvl w:val="0"/>
          <w:numId w:val="19"/>
        </w:numPr>
        <w:ind w:right="479"/>
        <w:jc w:val="both"/>
        <w:rPr>
          <w:sz w:val="24"/>
        </w:rPr>
      </w:pPr>
      <w:r w:rsidRPr="00C707FB">
        <w:rPr>
          <w:sz w:val="24"/>
        </w:rPr>
        <w:t>ориентироваться на разнообразие способов решения</w:t>
      </w:r>
      <w:r w:rsidRPr="002F032F">
        <w:rPr>
          <w:spacing w:val="-6"/>
          <w:sz w:val="24"/>
        </w:rPr>
        <w:t xml:space="preserve"> </w:t>
      </w:r>
      <w:r w:rsidRPr="00C707FB">
        <w:rPr>
          <w:sz w:val="24"/>
        </w:rPr>
        <w:t>задач;</w:t>
      </w:r>
    </w:p>
    <w:p w:rsidR="00CC1C72" w:rsidRDefault="00CC1C72" w:rsidP="00CC1C72">
      <w:pPr>
        <w:pStyle w:val="a5"/>
        <w:numPr>
          <w:ilvl w:val="0"/>
          <w:numId w:val="19"/>
        </w:numPr>
        <w:ind w:right="479"/>
        <w:jc w:val="both"/>
        <w:rPr>
          <w:sz w:val="24"/>
        </w:rPr>
      </w:pPr>
      <w:r w:rsidRPr="00C707FB">
        <w:rPr>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C1C72" w:rsidRDefault="00CC1C72" w:rsidP="00CC1C72">
      <w:pPr>
        <w:pStyle w:val="a5"/>
        <w:numPr>
          <w:ilvl w:val="0"/>
          <w:numId w:val="19"/>
        </w:numPr>
        <w:ind w:right="479"/>
        <w:jc w:val="both"/>
        <w:rPr>
          <w:sz w:val="24"/>
        </w:rPr>
      </w:pPr>
      <w:r w:rsidRPr="00C707FB">
        <w:rPr>
          <w:sz w:val="24"/>
        </w:rPr>
        <w:t>осуществлять анализ объектов с выделением существенных и несущественных</w:t>
      </w:r>
      <w:r w:rsidRPr="002F032F">
        <w:rPr>
          <w:spacing w:val="-7"/>
          <w:sz w:val="24"/>
        </w:rPr>
        <w:t xml:space="preserve"> </w:t>
      </w:r>
      <w:r w:rsidRPr="00C707FB">
        <w:rPr>
          <w:sz w:val="24"/>
        </w:rPr>
        <w:t>признаков;</w:t>
      </w:r>
    </w:p>
    <w:p w:rsidR="00CC1C72" w:rsidRDefault="00CC1C72" w:rsidP="00CC1C72">
      <w:pPr>
        <w:pStyle w:val="a5"/>
        <w:numPr>
          <w:ilvl w:val="0"/>
          <w:numId w:val="19"/>
        </w:numPr>
        <w:ind w:right="479"/>
        <w:jc w:val="both"/>
        <w:rPr>
          <w:sz w:val="24"/>
        </w:rPr>
      </w:pPr>
      <w:r w:rsidRPr="00C707FB">
        <w:rPr>
          <w:sz w:val="24"/>
        </w:rPr>
        <w:t>осуществлять синтез как составление целого из</w:t>
      </w:r>
      <w:r w:rsidRPr="002F032F">
        <w:rPr>
          <w:spacing w:val="2"/>
          <w:sz w:val="24"/>
        </w:rPr>
        <w:t xml:space="preserve"> </w:t>
      </w:r>
      <w:r w:rsidRPr="00C707FB">
        <w:rPr>
          <w:sz w:val="24"/>
        </w:rPr>
        <w:t>частей;</w:t>
      </w:r>
    </w:p>
    <w:p w:rsidR="00CC1C72" w:rsidRDefault="00CC1C72" w:rsidP="00CC1C72">
      <w:pPr>
        <w:pStyle w:val="a5"/>
        <w:numPr>
          <w:ilvl w:val="0"/>
          <w:numId w:val="19"/>
        </w:numPr>
        <w:ind w:right="479"/>
        <w:jc w:val="both"/>
        <w:rPr>
          <w:sz w:val="24"/>
        </w:rPr>
      </w:pPr>
      <w:r w:rsidRPr="00C707FB">
        <w:rPr>
          <w:sz w:val="24"/>
        </w:rPr>
        <w:t>проводить сравнение, сериацию и классификацию по заданным</w:t>
      </w:r>
      <w:r w:rsidRPr="002F032F">
        <w:rPr>
          <w:spacing w:val="-8"/>
          <w:sz w:val="24"/>
        </w:rPr>
        <w:t xml:space="preserve"> </w:t>
      </w:r>
      <w:r w:rsidRPr="00C707FB">
        <w:rPr>
          <w:sz w:val="24"/>
        </w:rPr>
        <w:t>критериям;</w:t>
      </w:r>
    </w:p>
    <w:p w:rsidR="00CC1C72" w:rsidRDefault="00CC1C72" w:rsidP="00CC1C72">
      <w:pPr>
        <w:pStyle w:val="a5"/>
        <w:numPr>
          <w:ilvl w:val="0"/>
          <w:numId w:val="19"/>
        </w:numPr>
        <w:ind w:right="479"/>
        <w:jc w:val="both"/>
        <w:rPr>
          <w:sz w:val="24"/>
        </w:rPr>
      </w:pPr>
      <w:r w:rsidRPr="00C707FB">
        <w:rPr>
          <w:sz w:val="24"/>
        </w:rPr>
        <w:t>устанавливать причинно­следственные связи в изучаемом круге</w:t>
      </w:r>
      <w:r w:rsidRPr="002F032F">
        <w:rPr>
          <w:spacing w:val="-7"/>
          <w:sz w:val="24"/>
        </w:rPr>
        <w:t xml:space="preserve"> </w:t>
      </w:r>
      <w:r w:rsidRPr="00C707FB">
        <w:rPr>
          <w:sz w:val="24"/>
        </w:rPr>
        <w:t>явлений;</w:t>
      </w:r>
    </w:p>
    <w:p w:rsidR="00CC1C72" w:rsidRDefault="00CC1C72" w:rsidP="00CC1C72">
      <w:pPr>
        <w:pStyle w:val="a5"/>
        <w:numPr>
          <w:ilvl w:val="0"/>
          <w:numId w:val="19"/>
        </w:numPr>
        <w:ind w:right="479"/>
        <w:jc w:val="both"/>
        <w:rPr>
          <w:sz w:val="24"/>
        </w:rPr>
      </w:pPr>
      <w:r w:rsidRPr="00C707FB">
        <w:rPr>
          <w:sz w:val="24"/>
        </w:rPr>
        <w:t>строить рассуждения в форме связи простых суждений об объекте, его строении, свойствах и</w:t>
      </w:r>
      <w:r w:rsidRPr="002F032F">
        <w:rPr>
          <w:spacing w:val="-10"/>
          <w:sz w:val="24"/>
        </w:rPr>
        <w:t xml:space="preserve"> </w:t>
      </w:r>
      <w:r w:rsidRPr="00C707FB">
        <w:rPr>
          <w:sz w:val="24"/>
        </w:rPr>
        <w:t>связях;</w:t>
      </w:r>
    </w:p>
    <w:p w:rsidR="00CC1C72" w:rsidRDefault="00CC1C72" w:rsidP="00CC1C72">
      <w:pPr>
        <w:pStyle w:val="a5"/>
        <w:numPr>
          <w:ilvl w:val="0"/>
          <w:numId w:val="19"/>
        </w:numPr>
        <w:ind w:right="479"/>
        <w:jc w:val="both"/>
        <w:rPr>
          <w:sz w:val="24"/>
        </w:rPr>
      </w:pPr>
      <w:r w:rsidRPr="00C707FB">
        <w:rPr>
          <w:sz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sidRPr="002F032F">
        <w:rPr>
          <w:spacing w:val="-1"/>
          <w:sz w:val="24"/>
        </w:rPr>
        <w:t xml:space="preserve"> </w:t>
      </w:r>
      <w:r w:rsidRPr="00C707FB">
        <w:rPr>
          <w:sz w:val="24"/>
        </w:rPr>
        <w:t>связи;</w:t>
      </w:r>
    </w:p>
    <w:p w:rsidR="00CC1C72" w:rsidRDefault="00CC1C72" w:rsidP="00CC1C72">
      <w:pPr>
        <w:pStyle w:val="a5"/>
        <w:numPr>
          <w:ilvl w:val="0"/>
          <w:numId w:val="19"/>
        </w:numPr>
        <w:ind w:right="479"/>
        <w:jc w:val="both"/>
        <w:rPr>
          <w:sz w:val="24"/>
        </w:rPr>
      </w:pPr>
      <w:r w:rsidRPr="00C707FB">
        <w:rPr>
          <w:sz w:val="24"/>
        </w:rPr>
        <w:t>осуществлять подведение под понятие на основе распознавания объектов, выделения существенных признаков и их</w:t>
      </w:r>
      <w:r w:rsidRPr="002F032F">
        <w:rPr>
          <w:spacing w:val="-23"/>
          <w:sz w:val="24"/>
        </w:rPr>
        <w:t xml:space="preserve"> </w:t>
      </w:r>
      <w:r w:rsidRPr="00C707FB">
        <w:rPr>
          <w:sz w:val="24"/>
        </w:rPr>
        <w:t>синтеза;</w:t>
      </w:r>
    </w:p>
    <w:p w:rsidR="00CC1C72" w:rsidRDefault="00CC1C72" w:rsidP="00CC1C72">
      <w:pPr>
        <w:pStyle w:val="a5"/>
        <w:numPr>
          <w:ilvl w:val="0"/>
          <w:numId w:val="19"/>
        </w:numPr>
        <w:ind w:right="479"/>
        <w:jc w:val="both"/>
        <w:rPr>
          <w:sz w:val="24"/>
        </w:rPr>
      </w:pPr>
      <w:r w:rsidRPr="00C707FB">
        <w:rPr>
          <w:sz w:val="24"/>
        </w:rPr>
        <w:t>устанавливать</w:t>
      </w:r>
      <w:r w:rsidRPr="002F032F">
        <w:rPr>
          <w:spacing w:val="-1"/>
          <w:sz w:val="24"/>
        </w:rPr>
        <w:t xml:space="preserve"> </w:t>
      </w:r>
      <w:r w:rsidRPr="00C707FB">
        <w:rPr>
          <w:sz w:val="24"/>
        </w:rPr>
        <w:t>аналогии;</w:t>
      </w:r>
    </w:p>
    <w:p w:rsidR="00CC1C72" w:rsidRPr="00C707FB" w:rsidRDefault="00CC1C72" w:rsidP="00CC1C72">
      <w:pPr>
        <w:pStyle w:val="a5"/>
        <w:numPr>
          <w:ilvl w:val="0"/>
          <w:numId w:val="19"/>
        </w:numPr>
        <w:ind w:right="479"/>
        <w:jc w:val="both"/>
        <w:rPr>
          <w:sz w:val="24"/>
        </w:rPr>
      </w:pPr>
      <w:r w:rsidRPr="00C707FB">
        <w:rPr>
          <w:sz w:val="24"/>
        </w:rPr>
        <w:t>владеть рядом общих приемов решения</w:t>
      </w:r>
      <w:r w:rsidRPr="002F032F">
        <w:rPr>
          <w:spacing w:val="-2"/>
          <w:sz w:val="24"/>
        </w:rPr>
        <w:t xml:space="preserve"> </w:t>
      </w:r>
      <w:r w:rsidRPr="00C707FB">
        <w:rPr>
          <w:sz w:val="24"/>
        </w:rPr>
        <w:t>задач.</w:t>
      </w:r>
    </w:p>
    <w:p w:rsidR="00CC1C72" w:rsidRDefault="00CC1C72" w:rsidP="00CC1C72">
      <w:pPr>
        <w:pStyle w:val="3"/>
        <w:spacing w:before="62" w:line="274" w:lineRule="exact"/>
      </w:pPr>
      <w:r>
        <w:t>Ученик получит возможность научиться:</w:t>
      </w:r>
    </w:p>
    <w:p w:rsidR="00CC1C72" w:rsidRDefault="00CC1C72" w:rsidP="00CC1C72">
      <w:pPr>
        <w:pStyle w:val="a5"/>
        <w:numPr>
          <w:ilvl w:val="1"/>
          <w:numId w:val="4"/>
        </w:numPr>
        <w:tabs>
          <w:tab w:val="left" w:pos="1717"/>
        </w:tabs>
        <w:spacing w:line="274" w:lineRule="exact"/>
        <w:ind w:left="1716"/>
        <w:rPr>
          <w:i/>
          <w:sz w:val="24"/>
        </w:rPr>
      </w:pPr>
      <w:r>
        <w:rPr>
          <w:i/>
          <w:sz w:val="24"/>
        </w:rPr>
        <w:t>осуществлять расширенный поиск информации с использованием ресурсов библиотек и сети</w:t>
      </w:r>
      <w:r>
        <w:rPr>
          <w:i/>
          <w:spacing w:val="-7"/>
          <w:sz w:val="24"/>
        </w:rPr>
        <w:t xml:space="preserve"> </w:t>
      </w:r>
      <w:r>
        <w:rPr>
          <w:i/>
          <w:sz w:val="24"/>
        </w:rPr>
        <w:t>Интернет;</w:t>
      </w:r>
    </w:p>
    <w:p w:rsidR="00CC1C72" w:rsidRDefault="00CC1C72" w:rsidP="00CC1C72">
      <w:pPr>
        <w:pStyle w:val="a5"/>
        <w:numPr>
          <w:ilvl w:val="1"/>
          <w:numId w:val="4"/>
        </w:numPr>
        <w:tabs>
          <w:tab w:val="left" w:pos="1717"/>
        </w:tabs>
        <w:ind w:left="1716"/>
        <w:rPr>
          <w:i/>
          <w:sz w:val="24"/>
        </w:rPr>
      </w:pPr>
      <w:r>
        <w:rPr>
          <w:i/>
          <w:sz w:val="24"/>
        </w:rPr>
        <w:t>записывать, фиксировать информацию об окружающем мире с помощью инструментов</w:t>
      </w:r>
      <w:r>
        <w:rPr>
          <w:i/>
          <w:spacing w:val="-4"/>
          <w:sz w:val="24"/>
        </w:rPr>
        <w:t xml:space="preserve"> </w:t>
      </w:r>
      <w:r>
        <w:rPr>
          <w:i/>
          <w:sz w:val="24"/>
        </w:rPr>
        <w:t>ИКТ;</w:t>
      </w:r>
    </w:p>
    <w:p w:rsidR="00CC1C72" w:rsidRDefault="00CC1C72" w:rsidP="00CC1C72">
      <w:pPr>
        <w:pStyle w:val="a5"/>
        <w:numPr>
          <w:ilvl w:val="1"/>
          <w:numId w:val="4"/>
        </w:numPr>
        <w:tabs>
          <w:tab w:val="left" w:pos="1717"/>
        </w:tabs>
        <w:ind w:left="1716"/>
        <w:rPr>
          <w:i/>
          <w:sz w:val="24"/>
        </w:rPr>
      </w:pPr>
      <w:r>
        <w:rPr>
          <w:i/>
          <w:sz w:val="24"/>
        </w:rPr>
        <w:t>создавать и преобразовывать модели и схемы для решения</w:t>
      </w:r>
      <w:r>
        <w:rPr>
          <w:i/>
          <w:spacing w:val="-5"/>
          <w:sz w:val="24"/>
        </w:rPr>
        <w:t xml:space="preserve"> </w:t>
      </w:r>
      <w:r>
        <w:rPr>
          <w:i/>
          <w:sz w:val="24"/>
        </w:rPr>
        <w:t>задач;</w:t>
      </w:r>
    </w:p>
    <w:p w:rsidR="00CC1C72" w:rsidRDefault="00CC1C72" w:rsidP="00CC1C72">
      <w:pPr>
        <w:pStyle w:val="a5"/>
        <w:numPr>
          <w:ilvl w:val="1"/>
          <w:numId w:val="4"/>
        </w:numPr>
        <w:tabs>
          <w:tab w:val="left" w:pos="1717"/>
        </w:tabs>
        <w:ind w:left="1716"/>
        <w:rPr>
          <w:i/>
          <w:sz w:val="24"/>
        </w:rPr>
      </w:pPr>
      <w:r>
        <w:rPr>
          <w:i/>
          <w:sz w:val="24"/>
        </w:rPr>
        <w:t>осознанно и произвольно строить сообщения в устной и письменной</w:t>
      </w:r>
      <w:r>
        <w:rPr>
          <w:i/>
          <w:spacing w:val="-4"/>
          <w:sz w:val="24"/>
        </w:rPr>
        <w:t xml:space="preserve"> </w:t>
      </w:r>
      <w:r>
        <w:rPr>
          <w:i/>
          <w:sz w:val="24"/>
        </w:rPr>
        <w:t>форме;</w:t>
      </w:r>
    </w:p>
    <w:p w:rsidR="00CC1C72" w:rsidRDefault="00CC1C72" w:rsidP="00CC1C72">
      <w:pPr>
        <w:pStyle w:val="a5"/>
        <w:numPr>
          <w:ilvl w:val="1"/>
          <w:numId w:val="4"/>
        </w:numPr>
        <w:tabs>
          <w:tab w:val="left" w:pos="1717"/>
        </w:tabs>
        <w:ind w:left="1716"/>
        <w:rPr>
          <w:i/>
          <w:sz w:val="24"/>
        </w:rPr>
      </w:pPr>
      <w:r>
        <w:rPr>
          <w:i/>
          <w:sz w:val="24"/>
        </w:rPr>
        <w:t>осуществлять выбор наиболее эффективных способов решения задач в зависимости от конкретных</w:t>
      </w:r>
      <w:r>
        <w:rPr>
          <w:i/>
          <w:spacing w:val="-11"/>
          <w:sz w:val="24"/>
        </w:rPr>
        <w:t xml:space="preserve"> </w:t>
      </w:r>
      <w:r>
        <w:rPr>
          <w:i/>
          <w:sz w:val="24"/>
        </w:rPr>
        <w:t>условий;</w:t>
      </w:r>
    </w:p>
    <w:p w:rsidR="00CC1C72" w:rsidRDefault="00CC1C72" w:rsidP="00CC1C72">
      <w:pPr>
        <w:pStyle w:val="a5"/>
        <w:numPr>
          <w:ilvl w:val="1"/>
          <w:numId w:val="4"/>
        </w:numPr>
        <w:tabs>
          <w:tab w:val="left" w:pos="1717"/>
        </w:tabs>
        <w:ind w:left="1716"/>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23"/>
          <w:sz w:val="24"/>
        </w:rPr>
        <w:t xml:space="preserve"> </w:t>
      </w:r>
      <w:r>
        <w:rPr>
          <w:i/>
          <w:sz w:val="24"/>
        </w:rPr>
        <w:t>компоненты;</w:t>
      </w:r>
    </w:p>
    <w:p w:rsidR="00CC1C72" w:rsidRDefault="00CC1C72" w:rsidP="00CC1C72">
      <w:pPr>
        <w:pStyle w:val="a5"/>
        <w:numPr>
          <w:ilvl w:val="1"/>
          <w:numId w:val="4"/>
        </w:numPr>
        <w:tabs>
          <w:tab w:val="left" w:pos="1717"/>
        </w:tabs>
        <w:ind w:right="485" w:firstLine="679"/>
        <w:rPr>
          <w:i/>
          <w:sz w:val="24"/>
        </w:rPr>
      </w:pPr>
      <w:r>
        <w:rPr>
          <w:i/>
          <w:sz w:val="24"/>
        </w:rPr>
        <w:t>осуществлять сравнение, сериацию и классификацию, самостоятельно выбирая основания и критерии для указанных логических операций;</w:t>
      </w:r>
    </w:p>
    <w:p w:rsidR="00CC1C72" w:rsidRDefault="00CC1C72" w:rsidP="00CC1C72">
      <w:pPr>
        <w:pStyle w:val="a5"/>
        <w:numPr>
          <w:ilvl w:val="1"/>
          <w:numId w:val="4"/>
        </w:numPr>
        <w:tabs>
          <w:tab w:val="left" w:pos="1717"/>
        </w:tabs>
        <w:spacing w:line="274" w:lineRule="exact"/>
        <w:ind w:left="1716"/>
        <w:rPr>
          <w:i/>
          <w:sz w:val="24"/>
        </w:rPr>
      </w:pPr>
      <w:r>
        <w:rPr>
          <w:i/>
          <w:sz w:val="24"/>
        </w:rPr>
        <w:lastRenderedPageBreak/>
        <w:t>строить логическое рассуждение, включающее установление причинно­следственных</w:t>
      </w:r>
      <w:r>
        <w:rPr>
          <w:i/>
          <w:spacing w:val="-3"/>
          <w:sz w:val="24"/>
        </w:rPr>
        <w:t xml:space="preserve"> </w:t>
      </w:r>
      <w:r>
        <w:rPr>
          <w:i/>
          <w:sz w:val="24"/>
        </w:rPr>
        <w:t>связей;</w:t>
      </w:r>
    </w:p>
    <w:p w:rsidR="00CC1C72" w:rsidRDefault="00CC1C72" w:rsidP="00CC1C72">
      <w:pPr>
        <w:pStyle w:val="a5"/>
        <w:numPr>
          <w:ilvl w:val="1"/>
          <w:numId w:val="4"/>
        </w:numPr>
        <w:tabs>
          <w:tab w:val="left" w:pos="1717"/>
        </w:tabs>
        <w:ind w:left="1716"/>
        <w:rPr>
          <w:i/>
          <w:sz w:val="24"/>
        </w:rPr>
      </w:pPr>
      <w:r>
        <w:rPr>
          <w:i/>
          <w:sz w:val="24"/>
        </w:rPr>
        <w:t>произвольно и осознанно владеть общими приемами решения</w:t>
      </w:r>
      <w:r>
        <w:rPr>
          <w:i/>
          <w:spacing w:val="-3"/>
          <w:sz w:val="24"/>
        </w:rPr>
        <w:t xml:space="preserve"> </w:t>
      </w:r>
      <w:r>
        <w:rPr>
          <w:i/>
          <w:sz w:val="24"/>
        </w:rPr>
        <w:t>задач.</w:t>
      </w:r>
    </w:p>
    <w:p w:rsidR="00CC1C72" w:rsidRPr="00C707FB" w:rsidRDefault="00CC1C72" w:rsidP="00CC1C72">
      <w:pPr>
        <w:tabs>
          <w:tab w:val="left" w:pos="1717"/>
        </w:tabs>
        <w:ind w:firstLine="284"/>
        <w:rPr>
          <w:b/>
        </w:rPr>
      </w:pPr>
      <w:r w:rsidRPr="00C707FB">
        <w:rPr>
          <w:b/>
        </w:rPr>
        <w:t xml:space="preserve">Коммуникативные универсальные учебные действия </w:t>
      </w:r>
    </w:p>
    <w:p w:rsidR="00CC1C72" w:rsidRPr="00C707FB" w:rsidRDefault="00CC1C72" w:rsidP="00CC1C72">
      <w:pPr>
        <w:tabs>
          <w:tab w:val="left" w:pos="1717"/>
        </w:tabs>
        <w:ind w:firstLine="284"/>
        <w:rPr>
          <w:b/>
          <w:i/>
          <w:sz w:val="24"/>
        </w:rPr>
      </w:pPr>
      <w:r w:rsidRPr="00C707FB">
        <w:rPr>
          <w:b/>
        </w:rPr>
        <w:t>Ученик научится:</w:t>
      </w:r>
    </w:p>
    <w:p w:rsidR="00CC1C72" w:rsidRDefault="00CC1C72" w:rsidP="00CC1C72">
      <w:pPr>
        <w:pStyle w:val="a5"/>
        <w:numPr>
          <w:ilvl w:val="1"/>
          <w:numId w:val="4"/>
        </w:numPr>
        <w:tabs>
          <w:tab w:val="left" w:pos="1717"/>
        </w:tabs>
        <w:ind w:right="474" w:firstLine="679"/>
        <w:jc w:val="both"/>
        <w:rPr>
          <w:sz w:val="24"/>
        </w:rPr>
      </w:pPr>
      <w:r>
        <w:rPr>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Pr>
          <w:spacing w:val="-3"/>
          <w:sz w:val="24"/>
        </w:rPr>
        <w:t xml:space="preserve"> </w:t>
      </w:r>
      <w:r>
        <w:rPr>
          <w:sz w:val="24"/>
        </w:rPr>
        <w:t>общения;</w:t>
      </w:r>
    </w:p>
    <w:p w:rsidR="00CC1C72" w:rsidRDefault="00CC1C72" w:rsidP="00CC1C72">
      <w:pPr>
        <w:pStyle w:val="a5"/>
        <w:numPr>
          <w:ilvl w:val="1"/>
          <w:numId w:val="4"/>
        </w:numPr>
        <w:tabs>
          <w:tab w:val="left" w:pos="1717"/>
        </w:tabs>
        <w:ind w:right="490" w:firstLine="679"/>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Pr>
          <w:spacing w:val="-8"/>
          <w:sz w:val="24"/>
        </w:rPr>
        <w:t xml:space="preserve"> </w:t>
      </w:r>
      <w:r>
        <w:rPr>
          <w:sz w:val="24"/>
        </w:rPr>
        <w:t>взаимодействии;</w:t>
      </w:r>
    </w:p>
    <w:p w:rsidR="00CC1C72" w:rsidRDefault="00CC1C72" w:rsidP="00CC1C72">
      <w:pPr>
        <w:pStyle w:val="a5"/>
        <w:numPr>
          <w:ilvl w:val="1"/>
          <w:numId w:val="4"/>
        </w:numPr>
        <w:tabs>
          <w:tab w:val="left" w:pos="1717"/>
        </w:tabs>
        <w:ind w:left="1716"/>
        <w:rPr>
          <w:sz w:val="24"/>
        </w:rPr>
      </w:pPr>
      <w:r>
        <w:rPr>
          <w:sz w:val="24"/>
        </w:rPr>
        <w:t>учитывать разные мнения и стремиться к координации различных позиций в</w:t>
      </w:r>
      <w:r>
        <w:rPr>
          <w:spacing w:val="-7"/>
          <w:sz w:val="24"/>
        </w:rPr>
        <w:t xml:space="preserve"> </w:t>
      </w:r>
      <w:r>
        <w:rPr>
          <w:sz w:val="24"/>
        </w:rPr>
        <w:t>сотрудничестве;</w:t>
      </w:r>
    </w:p>
    <w:p w:rsidR="00CC1C72" w:rsidRDefault="00CC1C72" w:rsidP="00CC1C72">
      <w:pPr>
        <w:pStyle w:val="a5"/>
        <w:numPr>
          <w:ilvl w:val="1"/>
          <w:numId w:val="4"/>
        </w:numPr>
        <w:tabs>
          <w:tab w:val="left" w:pos="1717"/>
        </w:tabs>
        <w:ind w:left="1716"/>
        <w:rPr>
          <w:sz w:val="24"/>
        </w:rPr>
      </w:pPr>
      <w:r>
        <w:rPr>
          <w:sz w:val="24"/>
        </w:rPr>
        <w:t>формулировать собственное мнение и</w:t>
      </w:r>
      <w:r>
        <w:rPr>
          <w:spacing w:val="-5"/>
          <w:sz w:val="24"/>
        </w:rPr>
        <w:t xml:space="preserve"> </w:t>
      </w:r>
      <w:r>
        <w:rPr>
          <w:sz w:val="24"/>
        </w:rPr>
        <w:t>позицию;</w:t>
      </w:r>
    </w:p>
    <w:p w:rsidR="00CC1C72" w:rsidRDefault="00CC1C72" w:rsidP="00CC1C72">
      <w:pPr>
        <w:pStyle w:val="a5"/>
        <w:numPr>
          <w:ilvl w:val="1"/>
          <w:numId w:val="4"/>
        </w:numPr>
        <w:tabs>
          <w:tab w:val="left" w:pos="1717"/>
        </w:tabs>
        <w:ind w:left="1716"/>
        <w:rPr>
          <w:sz w:val="24"/>
        </w:rPr>
      </w:pPr>
      <w:r>
        <w:rPr>
          <w:sz w:val="24"/>
        </w:rPr>
        <w:t>договариваться и приходить к общему решению в совместной деятельности, в том числе в ситуации столкновения</w:t>
      </w:r>
      <w:r>
        <w:rPr>
          <w:spacing w:val="-24"/>
          <w:sz w:val="24"/>
        </w:rPr>
        <w:t xml:space="preserve"> </w:t>
      </w:r>
      <w:r>
        <w:rPr>
          <w:sz w:val="24"/>
        </w:rPr>
        <w:t>интересов;</w:t>
      </w:r>
    </w:p>
    <w:p w:rsidR="00CC1C72" w:rsidRDefault="00CC1C72" w:rsidP="00CC1C72">
      <w:pPr>
        <w:pStyle w:val="a5"/>
        <w:numPr>
          <w:ilvl w:val="1"/>
          <w:numId w:val="4"/>
        </w:numPr>
        <w:tabs>
          <w:tab w:val="left" w:pos="1717"/>
        </w:tabs>
        <w:ind w:left="1716"/>
        <w:rPr>
          <w:sz w:val="24"/>
        </w:rPr>
      </w:pPr>
      <w:r>
        <w:rPr>
          <w:sz w:val="24"/>
        </w:rPr>
        <w:t>строить понятные для партнера высказывания, учитывающие, что партнер знает и видит, а что</w:t>
      </w:r>
      <w:r>
        <w:rPr>
          <w:spacing w:val="-7"/>
          <w:sz w:val="24"/>
        </w:rPr>
        <w:t xml:space="preserve"> </w:t>
      </w:r>
      <w:r>
        <w:rPr>
          <w:sz w:val="24"/>
        </w:rPr>
        <w:t>нет;</w:t>
      </w:r>
    </w:p>
    <w:p w:rsidR="00CC1C72" w:rsidRDefault="00CC1C72" w:rsidP="00CC1C72">
      <w:pPr>
        <w:pStyle w:val="a5"/>
        <w:numPr>
          <w:ilvl w:val="1"/>
          <w:numId w:val="4"/>
        </w:numPr>
        <w:tabs>
          <w:tab w:val="left" w:pos="1717"/>
        </w:tabs>
        <w:ind w:left="1716"/>
        <w:rPr>
          <w:sz w:val="24"/>
        </w:rPr>
      </w:pPr>
      <w:r>
        <w:rPr>
          <w:sz w:val="24"/>
        </w:rPr>
        <w:t>задавать</w:t>
      </w:r>
      <w:r>
        <w:rPr>
          <w:spacing w:val="-1"/>
          <w:sz w:val="24"/>
        </w:rPr>
        <w:t xml:space="preserve"> </w:t>
      </w:r>
      <w:r>
        <w:rPr>
          <w:sz w:val="24"/>
        </w:rPr>
        <w:t>вопросы;</w:t>
      </w:r>
    </w:p>
    <w:p w:rsidR="00CC1C72" w:rsidRDefault="00CC1C72" w:rsidP="00CC1C72">
      <w:pPr>
        <w:pStyle w:val="a5"/>
        <w:numPr>
          <w:ilvl w:val="1"/>
          <w:numId w:val="4"/>
        </w:numPr>
        <w:tabs>
          <w:tab w:val="left" w:pos="1717"/>
        </w:tabs>
        <w:ind w:left="1716"/>
        <w:rPr>
          <w:sz w:val="24"/>
        </w:rPr>
      </w:pPr>
      <w:r>
        <w:rPr>
          <w:sz w:val="24"/>
        </w:rPr>
        <w:t>контролировать действия</w:t>
      </w:r>
      <w:r>
        <w:rPr>
          <w:spacing w:val="-1"/>
          <w:sz w:val="24"/>
        </w:rPr>
        <w:t xml:space="preserve"> </w:t>
      </w:r>
      <w:r>
        <w:rPr>
          <w:sz w:val="24"/>
        </w:rPr>
        <w:t>партнера;</w:t>
      </w:r>
    </w:p>
    <w:p w:rsidR="00CC1C72" w:rsidRDefault="00CC1C72" w:rsidP="00CC1C72">
      <w:pPr>
        <w:pStyle w:val="a5"/>
        <w:numPr>
          <w:ilvl w:val="1"/>
          <w:numId w:val="4"/>
        </w:numPr>
        <w:tabs>
          <w:tab w:val="left" w:pos="1717"/>
        </w:tabs>
        <w:ind w:left="1716"/>
        <w:rPr>
          <w:sz w:val="24"/>
        </w:rPr>
      </w:pPr>
      <w:r>
        <w:rPr>
          <w:sz w:val="24"/>
        </w:rPr>
        <w:t>использовать речь для регуляции своего</w:t>
      </w:r>
      <w:r>
        <w:rPr>
          <w:spacing w:val="-4"/>
          <w:sz w:val="24"/>
        </w:rPr>
        <w:t xml:space="preserve"> </w:t>
      </w:r>
      <w:r>
        <w:rPr>
          <w:sz w:val="24"/>
        </w:rPr>
        <w:t>действия;</w:t>
      </w:r>
    </w:p>
    <w:p w:rsidR="00CC1C72" w:rsidRDefault="00CC1C72" w:rsidP="00CC1C72">
      <w:pPr>
        <w:pStyle w:val="a5"/>
        <w:numPr>
          <w:ilvl w:val="1"/>
          <w:numId w:val="4"/>
        </w:numPr>
        <w:tabs>
          <w:tab w:val="left" w:pos="1717"/>
        </w:tabs>
        <w:ind w:right="477" w:firstLine="679"/>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CC1C72" w:rsidRDefault="00CC1C72" w:rsidP="00CC1C72">
      <w:pPr>
        <w:pStyle w:val="3"/>
        <w:spacing w:before="3" w:line="274" w:lineRule="exact"/>
      </w:pPr>
      <w:r>
        <w:t>Ученик получит возможность научиться:</w:t>
      </w:r>
    </w:p>
    <w:p w:rsidR="00CC1C72" w:rsidRDefault="00CC1C72" w:rsidP="00CC1C72">
      <w:pPr>
        <w:pStyle w:val="a5"/>
        <w:numPr>
          <w:ilvl w:val="1"/>
          <w:numId w:val="4"/>
        </w:numPr>
        <w:tabs>
          <w:tab w:val="left" w:pos="1717"/>
        </w:tabs>
        <w:spacing w:line="274" w:lineRule="exact"/>
        <w:ind w:left="1716"/>
        <w:rPr>
          <w:i/>
          <w:sz w:val="24"/>
        </w:rPr>
      </w:pPr>
      <w:r>
        <w:rPr>
          <w:i/>
          <w:sz w:val="24"/>
        </w:rPr>
        <w:t>учитывать и координировать в сотрудничестве позиции других людей, отличные от</w:t>
      </w:r>
      <w:r>
        <w:rPr>
          <w:i/>
          <w:spacing w:val="-7"/>
          <w:sz w:val="24"/>
        </w:rPr>
        <w:t xml:space="preserve"> </w:t>
      </w:r>
      <w:r>
        <w:rPr>
          <w:i/>
          <w:sz w:val="24"/>
        </w:rPr>
        <w:t>собственной;</w:t>
      </w:r>
    </w:p>
    <w:p w:rsidR="00CC1C72" w:rsidRDefault="00CC1C72" w:rsidP="00CC1C72">
      <w:pPr>
        <w:pStyle w:val="a5"/>
        <w:numPr>
          <w:ilvl w:val="1"/>
          <w:numId w:val="4"/>
        </w:numPr>
        <w:tabs>
          <w:tab w:val="left" w:pos="1717"/>
        </w:tabs>
        <w:ind w:left="1716"/>
        <w:rPr>
          <w:i/>
          <w:sz w:val="24"/>
        </w:rPr>
      </w:pPr>
      <w:r>
        <w:rPr>
          <w:i/>
          <w:sz w:val="24"/>
        </w:rPr>
        <w:t>учитывать разные мнения и интересы и обосновывать собственную</w:t>
      </w:r>
      <w:r>
        <w:rPr>
          <w:i/>
          <w:spacing w:val="-2"/>
          <w:sz w:val="24"/>
        </w:rPr>
        <w:t xml:space="preserve"> </w:t>
      </w:r>
      <w:r>
        <w:rPr>
          <w:i/>
          <w:sz w:val="24"/>
        </w:rPr>
        <w:t>позицию;</w:t>
      </w:r>
    </w:p>
    <w:p w:rsidR="00CC1C72" w:rsidRDefault="00CC1C72" w:rsidP="00CC1C72">
      <w:pPr>
        <w:pStyle w:val="a5"/>
        <w:numPr>
          <w:ilvl w:val="1"/>
          <w:numId w:val="4"/>
        </w:numPr>
        <w:tabs>
          <w:tab w:val="left" w:pos="1717"/>
        </w:tabs>
        <w:ind w:left="1716"/>
        <w:rPr>
          <w:i/>
          <w:sz w:val="24"/>
        </w:rPr>
      </w:pPr>
      <w:r>
        <w:rPr>
          <w:i/>
          <w:sz w:val="24"/>
        </w:rPr>
        <w:t>понимать относительность мнений и подходов к решению</w:t>
      </w:r>
      <w:r>
        <w:rPr>
          <w:i/>
          <w:spacing w:val="-2"/>
          <w:sz w:val="24"/>
        </w:rPr>
        <w:t xml:space="preserve"> </w:t>
      </w:r>
      <w:r>
        <w:rPr>
          <w:i/>
          <w:sz w:val="24"/>
        </w:rPr>
        <w:t>проблемы;</w:t>
      </w:r>
    </w:p>
    <w:p w:rsidR="00CC1C72" w:rsidRDefault="00CC1C72" w:rsidP="00CC1C72">
      <w:pPr>
        <w:pStyle w:val="a5"/>
        <w:numPr>
          <w:ilvl w:val="1"/>
          <w:numId w:val="4"/>
        </w:numPr>
        <w:tabs>
          <w:tab w:val="left" w:pos="1717"/>
        </w:tabs>
        <w:ind w:right="485" w:firstLine="679"/>
        <w:rPr>
          <w:i/>
          <w:sz w:val="24"/>
        </w:rPr>
      </w:pPr>
      <w:r>
        <w:rPr>
          <w:i/>
          <w:sz w:val="24"/>
        </w:rPr>
        <w:t>аргументировать свою позицию и координировать ее с позициями партнеров в сотрудничестве при выработке общего решения в совместной</w:t>
      </w:r>
      <w:r>
        <w:rPr>
          <w:i/>
          <w:spacing w:val="-2"/>
          <w:sz w:val="24"/>
        </w:rPr>
        <w:t xml:space="preserve"> </w:t>
      </w:r>
      <w:r>
        <w:rPr>
          <w:i/>
          <w:sz w:val="24"/>
        </w:rPr>
        <w:t>деятельности;</w:t>
      </w:r>
    </w:p>
    <w:p w:rsidR="00CC1C72" w:rsidRDefault="00CC1C72" w:rsidP="00CC1C72">
      <w:pPr>
        <w:pStyle w:val="a5"/>
        <w:numPr>
          <w:ilvl w:val="1"/>
          <w:numId w:val="4"/>
        </w:numPr>
        <w:tabs>
          <w:tab w:val="left" w:pos="1717"/>
        </w:tabs>
        <w:ind w:left="1716"/>
        <w:rPr>
          <w:i/>
          <w:sz w:val="24"/>
        </w:rPr>
      </w:pPr>
      <w:r>
        <w:rPr>
          <w:i/>
          <w:sz w:val="24"/>
        </w:rPr>
        <w:t>продуктивно содействовать разрешению конфликтов на основе учета интересов и позиций всех</w:t>
      </w:r>
      <w:r>
        <w:rPr>
          <w:i/>
          <w:spacing w:val="-8"/>
          <w:sz w:val="24"/>
        </w:rPr>
        <w:t xml:space="preserve"> </w:t>
      </w:r>
      <w:r>
        <w:rPr>
          <w:i/>
          <w:sz w:val="24"/>
        </w:rPr>
        <w:t>участников;</w:t>
      </w:r>
    </w:p>
    <w:p w:rsidR="00CC1C72" w:rsidRDefault="00CC1C72" w:rsidP="00CC1C72">
      <w:pPr>
        <w:pStyle w:val="a5"/>
        <w:numPr>
          <w:ilvl w:val="1"/>
          <w:numId w:val="4"/>
        </w:numPr>
        <w:tabs>
          <w:tab w:val="left" w:pos="1717"/>
        </w:tabs>
        <w:ind w:right="485" w:firstLine="679"/>
        <w:rPr>
          <w:i/>
          <w:sz w:val="24"/>
        </w:rPr>
      </w:pPr>
      <w:r>
        <w:rPr>
          <w:i/>
          <w:sz w:val="24"/>
        </w:rPr>
        <w:t>с учетом целей коммуникации последовательно и полно передавать партнеру необходимую информацию;</w:t>
      </w:r>
    </w:p>
    <w:p w:rsidR="00CC1C72" w:rsidRDefault="00CC1C72" w:rsidP="00CC1C72">
      <w:pPr>
        <w:rPr>
          <w:sz w:val="24"/>
        </w:rPr>
        <w:sectPr w:rsidR="00CC1C72" w:rsidSect="00245F6B">
          <w:type w:val="continuous"/>
          <w:pgSz w:w="11910" w:h="16840"/>
          <w:pgMar w:top="720" w:right="720" w:bottom="720" w:left="720" w:header="720" w:footer="720" w:gutter="0"/>
          <w:cols w:space="720"/>
          <w:docGrid w:linePitch="299"/>
        </w:sectPr>
      </w:pPr>
    </w:p>
    <w:p w:rsidR="00CC1C72" w:rsidRDefault="00CC1C72" w:rsidP="00CC1C72">
      <w:pPr>
        <w:pStyle w:val="a5"/>
        <w:numPr>
          <w:ilvl w:val="1"/>
          <w:numId w:val="4"/>
        </w:numPr>
        <w:tabs>
          <w:tab w:val="left" w:pos="1717"/>
        </w:tabs>
        <w:spacing w:before="77"/>
        <w:ind w:left="1716"/>
        <w:rPr>
          <w:i/>
          <w:sz w:val="24"/>
        </w:rPr>
      </w:pPr>
      <w:r>
        <w:rPr>
          <w:i/>
          <w:sz w:val="24"/>
        </w:rPr>
        <w:lastRenderedPageBreak/>
        <w:t>задавать вопросы, необходимые для организации собственной деятельности и сотрудничества с</w:t>
      </w:r>
      <w:r>
        <w:rPr>
          <w:i/>
          <w:spacing w:val="-9"/>
          <w:sz w:val="24"/>
        </w:rPr>
        <w:t xml:space="preserve"> </w:t>
      </w:r>
      <w:r>
        <w:rPr>
          <w:i/>
          <w:sz w:val="24"/>
        </w:rPr>
        <w:t>партнером;</w:t>
      </w:r>
    </w:p>
    <w:p w:rsidR="00CC1C72" w:rsidRDefault="00CC1C72" w:rsidP="00CC1C72">
      <w:pPr>
        <w:pStyle w:val="a5"/>
        <w:numPr>
          <w:ilvl w:val="1"/>
          <w:numId w:val="4"/>
        </w:numPr>
        <w:tabs>
          <w:tab w:val="left" w:pos="1717"/>
        </w:tabs>
        <w:spacing w:before="1"/>
        <w:ind w:left="1716"/>
        <w:rPr>
          <w:i/>
          <w:sz w:val="24"/>
        </w:rPr>
      </w:pPr>
      <w:r>
        <w:rPr>
          <w:i/>
          <w:sz w:val="24"/>
        </w:rPr>
        <w:t>осуществлять взаимный контроль и оказывать в сотрудничестве необходимую</w:t>
      </w:r>
      <w:r>
        <w:rPr>
          <w:i/>
          <w:spacing w:val="-5"/>
          <w:sz w:val="24"/>
        </w:rPr>
        <w:t xml:space="preserve"> </w:t>
      </w:r>
      <w:r>
        <w:rPr>
          <w:i/>
          <w:sz w:val="24"/>
        </w:rPr>
        <w:t>взаимопомощь;</w:t>
      </w:r>
    </w:p>
    <w:p w:rsidR="00CC1C72" w:rsidRPr="00C707FB" w:rsidRDefault="00CC1C72" w:rsidP="00CC1C72">
      <w:pPr>
        <w:pStyle w:val="a5"/>
        <w:numPr>
          <w:ilvl w:val="1"/>
          <w:numId w:val="4"/>
        </w:numPr>
        <w:tabs>
          <w:tab w:val="left" w:pos="1717"/>
        </w:tabs>
        <w:ind w:right="485" w:firstLine="679"/>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
          <w:sz w:val="24"/>
        </w:rPr>
        <w:t xml:space="preserve"> </w:t>
      </w:r>
      <w:r>
        <w:rPr>
          <w:i/>
          <w:sz w:val="24"/>
        </w:rPr>
        <w:t>деятельности</w:t>
      </w:r>
      <w:r>
        <w:rPr>
          <w:sz w:val="24"/>
        </w:rPr>
        <w:t>.</w:t>
      </w:r>
    </w:p>
    <w:p w:rsidR="00CC1C72" w:rsidRPr="00FE665C" w:rsidRDefault="00CC1C72" w:rsidP="00CC1C72">
      <w:pPr>
        <w:pStyle w:val="3"/>
        <w:spacing w:before="1"/>
        <w:ind w:left="753"/>
      </w:pPr>
      <w:r>
        <w:t xml:space="preserve">Чтение. Работа с текстом </w:t>
      </w:r>
    </w:p>
    <w:p w:rsidR="00EC287E" w:rsidRDefault="00CC1C72" w:rsidP="00CC1C72">
      <w:pPr>
        <w:pStyle w:val="3"/>
        <w:ind w:right="8531"/>
      </w:pPr>
      <w:r>
        <w:t>Работа с тексто</w:t>
      </w:r>
      <w:r w:rsidR="00EC287E">
        <w:t xml:space="preserve">м: поиск информации и понимание </w:t>
      </w:r>
      <w:r>
        <w:t xml:space="preserve">прочитанного </w:t>
      </w:r>
    </w:p>
    <w:p w:rsidR="00CC1C72" w:rsidRDefault="00CC1C72" w:rsidP="00CC1C72">
      <w:pPr>
        <w:pStyle w:val="3"/>
        <w:ind w:right="8531"/>
      </w:pPr>
      <w:r>
        <w:t>Ученик научится:</w:t>
      </w:r>
    </w:p>
    <w:p w:rsidR="00CC1C72" w:rsidRDefault="00CC1C72" w:rsidP="00CC1C72">
      <w:pPr>
        <w:pStyle w:val="a5"/>
        <w:numPr>
          <w:ilvl w:val="1"/>
          <w:numId w:val="4"/>
        </w:numPr>
        <w:tabs>
          <w:tab w:val="left" w:pos="1717"/>
        </w:tabs>
        <w:spacing w:line="271" w:lineRule="exact"/>
        <w:ind w:left="1716"/>
        <w:rPr>
          <w:sz w:val="24"/>
        </w:rPr>
      </w:pPr>
      <w:r>
        <w:rPr>
          <w:sz w:val="24"/>
        </w:rPr>
        <w:t>находить в тексте конкретные сведения, факты, заданные в явном</w:t>
      </w:r>
      <w:r>
        <w:rPr>
          <w:spacing w:val="-10"/>
          <w:sz w:val="24"/>
        </w:rPr>
        <w:t xml:space="preserve"> </w:t>
      </w:r>
      <w:r>
        <w:rPr>
          <w:sz w:val="24"/>
        </w:rPr>
        <w:t>виде;</w:t>
      </w:r>
    </w:p>
    <w:p w:rsidR="00CC1C72" w:rsidRDefault="00CC1C72" w:rsidP="00CC1C72">
      <w:pPr>
        <w:pStyle w:val="a5"/>
        <w:numPr>
          <w:ilvl w:val="1"/>
          <w:numId w:val="4"/>
        </w:numPr>
        <w:tabs>
          <w:tab w:val="left" w:pos="1717"/>
        </w:tabs>
        <w:ind w:left="1716"/>
        <w:rPr>
          <w:sz w:val="24"/>
        </w:rPr>
      </w:pPr>
      <w:r>
        <w:rPr>
          <w:sz w:val="24"/>
        </w:rPr>
        <w:t>определять тему и главную мысль</w:t>
      </w:r>
      <w:r>
        <w:rPr>
          <w:spacing w:val="-4"/>
          <w:sz w:val="24"/>
        </w:rPr>
        <w:t xml:space="preserve"> </w:t>
      </w:r>
      <w:r>
        <w:rPr>
          <w:sz w:val="24"/>
        </w:rPr>
        <w:t>текста;</w:t>
      </w:r>
    </w:p>
    <w:p w:rsidR="00CC1C72" w:rsidRDefault="00CC1C72" w:rsidP="00CC1C72">
      <w:pPr>
        <w:pStyle w:val="a5"/>
        <w:numPr>
          <w:ilvl w:val="1"/>
          <w:numId w:val="4"/>
        </w:numPr>
        <w:tabs>
          <w:tab w:val="left" w:pos="1717"/>
        </w:tabs>
        <w:ind w:left="1716"/>
        <w:rPr>
          <w:sz w:val="24"/>
        </w:rPr>
      </w:pPr>
      <w:r>
        <w:rPr>
          <w:sz w:val="24"/>
        </w:rPr>
        <w:t>делить тексты на смысловые части, составлять план</w:t>
      </w:r>
      <w:r>
        <w:rPr>
          <w:spacing w:val="-3"/>
          <w:sz w:val="24"/>
        </w:rPr>
        <w:t xml:space="preserve"> </w:t>
      </w:r>
      <w:r>
        <w:rPr>
          <w:sz w:val="24"/>
        </w:rPr>
        <w:t>текста;</w:t>
      </w:r>
    </w:p>
    <w:p w:rsidR="00CC1C72" w:rsidRDefault="00CC1C72" w:rsidP="00CC1C72">
      <w:pPr>
        <w:pStyle w:val="a5"/>
        <w:numPr>
          <w:ilvl w:val="1"/>
          <w:numId w:val="4"/>
        </w:numPr>
        <w:tabs>
          <w:tab w:val="left" w:pos="1717"/>
        </w:tabs>
        <w:ind w:right="478" w:firstLine="679"/>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w:t>
      </w:r>
      <w:r>
        <w:rPr>
          <w:spacing w:val="-7"/>
          <w:sz w:val="24"/>
        </w:rPr>
        <w:t xml:space="preserve"> </w:t>
      </w:r>
      <w:r>
        <w:rPr>
          <w:sz w:val="24"/>
        </w:rPr>
        <w:t>основанию;</w:t>
      </w:r>
    </w:p>
    <w:p w:rsidR="00CC1C72" w:rsidRDefault="00CC1C72" w:rsidP="00CC1C72">
      <w:pPr>
        <w:pStyle w:val="a5"/>
        <w:numPr>
          <w:ilvl w:val="1"/>
          <w:numId w:val="4"/>
        </w:numPr>
        <w:tabs>
          <w:tab w:val="left" w:pos="1717"/>
        </w:tabs>
        <w:spacing w:before="1"/>
        <w:ind w:left="1716"/>
        <w:rPr>
          <w:sz w:val="24"/>
        </w:rPr>
      </w:pPr>
      <w:r>
        <w:rPr>
          <w:sz w:val="24"/>
        </w:rPr>
        <w:t>сравнивать между собой объекты, описанные в тексте, выделяя 2—3 существенных</w:t>
      </w:r>
      <w:r>
        <w:rPr>
          <w:spacing w:val="-11"/>
          <w:sz w:val="24"/>
        </w:rPr>
        <w:t xml:space="preserve"> </w:t>
      </w:r>
      <w:r>
        <w:rPr>
          <w:sz w:val="24"/>
        </w:rPr>
        <w:t>признака;</w:t>
      </w:r>
    </w:p>
    <w:p w:rsidR="00CC1C72" w:rsidRDefault="00CC1C72" w:rsidP="00CC1C72">
      <w:pPr>
        <w:pStyle w:val="a5"/>
        <w:numPr>
          <w:ilvl w:val="1"/>
          <w:numId w:val="4"/>
        </w:numPr>
        <w:tabs>
          <w:tab w:val="left" w:pos="1717"/>
        </w:tabs>
        <w:ind w:right="477" w:firstLine="679"/>
        <w:rPr>
          <w:sz w:val="24"/>
        </w:rPr>
      </w:pPr>
      <w:r>
        <w:rPr>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w:t>
      </w:r>
      <w:r>
        <w:rPr>
          <w:spacing w:val="-15"/>
          <w:sz w:val="24"/>
        </w:rPr>
        <w:t xml:space="preserve"> </w:t>
      </w:r>
      <w:r>
        <w:rPr>
          <w:sz w:val="24"/>
        </w:rPr>
        <w:t>элементов);</w:t>
      </w:r>
    </w:p>
    <w:p w:rsidR="00CC1C72" w:rsidRDefault="00CC1C72" w:rsidP="00CC1C72">
      <w:pPr>
        <w:pStyle w:val="a5"/>
        <w:numPr>
          <w:ilvl w:val="1"/>
          <w:numId w:val="4"/>
        </w:numPr>
        <w:tabs>
          <w:tab w:val="left" w:pos="1717"/>
        </w:tabs>
        <w:ind w:left="1716"/>
        <w:rPr>
          <w:sz w:val="24"/>
        </w:rPr>
      </w:pPr>
      <w:r>
        <w:rPr>
          <w:sz w:val="24"/>
        </w:rPr>
        <w:t>понимать информацию, представленную разными способами: словесно, в виде таблицы, схемы,</w:t>
      </w:r>
      <w:r>
        <w:rPr>
          <w:spacing w:val="-12"/>
          <w:sz w:val="24"/>
        </w:rPr>
        <w:t xml:space="preserve"> </w:t>
      </w:r>
      <w:r>
        <w:rPr>
          <w:sz w:val="24"/>
        </w:rPr>
        <w:t>диаграммы;</w:t>
      </w:r>
    </w:p>
    <w:p w:rsidR="00CC1C72" w:rsidRDefault="00CC1C72" w:rsidP="00CC1C72">
      <w:pPr>
        <w:pStyle w:val="a5"/>
        <w:numPr>
          <w:ilvl w:val="1"/>
          <w:numId w:val="4"/>
        </w:numPr>
        <w:tabs>
          <w:tab w:val="left" w:pos="1717"/>
        </w:tabs>
        <w:ind w:left="1716"/>
        <w:rPr>
          <w:sz w:val="24"/>
        </w:rPr>
      </w:pPr>
      <w:r>
        <w:rPr>
          <w:sz w:val="24"/>
        </w:rPr>
        <w:t>понимать текст, опираясь не только на содержащуюся в нем информацию, но и на жанр, структуру, выразительные средства</w:t>
      </w:r>
      <w:r>
        <w:rPr>
          <w:spacing w:val="-33"/>
          <w:sz w:val="24"/>
        </w:rPr>
        <w:t xml:space="preserve"> </w:t>
      </w:r>
      <w:r>
        <w:rPr>
          <w:sz w:val="24"/>
        </w:rPr>
        <w:t>текста;</w:t>
      </w:r>
    </w:p>
    <w:p w:rsidR="00CC1C72" w:rsidRDefault="00CC1C72" w:rsidP="00CC1C72">
      <w:pPr>
        <w:pStyle w:val="a5"/>
        <w:numPr>
          <w:ilvl w:val="1"/>
          <w:numId w:val="4"/>
        </w:numPr>
        <w:tabs>
          <w:tab w:val="left" w:pos="1717"/>
        </w:tabs>
        <w:ind w:right="490" w:firstLine="679"/>
        <w:rPr>
          <w:sz w:val="24"/>
        </w:rPr>
      </w:pPr>
      <w:r>
        <w:rPr>
          <w:sz w:val="24"/>
        </w:rPr>
        <w:t>использовать различные виды чтения: ознакомительное, изучающее, поисковое, выбирать нужный вид чтения в соответствии с целью чтения;</w:t>
      </w:r>
    </w:p>
    <w:p w:rsidR="00CC1C72" w:rsidRDefault="00CC1C72" w:rsidP="00CC1C72">
      <w:pPr>
        <w:pStyle w:val="a5"/>
        <w:numPr>
          <w:ilvl w:val="1"/>
          <w:numId w:val="4"/>
        </w:numPr>
        <w:tabs>
          <w:tab w:val="left" w:pos="1717"/>
        </w:tabs>
        <w:ind w:left="1716"/>
        <w:rPr>
          <w:sz w:val="24"/>
        </w:rPr>
      </w:pPr>
      <w:r>
        <w:rPr>
          <w:sz w:val="24"/>
        </w:rPr>
        <w:t>ориентироваться в соответствующих возрасту словарях и</w:t>
      </w:r>
      <w:r>
        <w:rPr>
          <w:spacing w:val="-2"/>
          <w:sz w:val="24"/>
        </w:rPr>
        <w:t xml:space="preserve"> </w:t>
      </w:r>
      <w:r>
        <w:rPr>
          <w:sz w:val="24"/>
        </w:rPr>
        <w:t>справочниках.</w:t>
      </w:r>
    </w:p>
    <w:p w:rsidR="00CC1C72" w:rsidRDefault="00CC1C72" w:rsidP="00CC1C72">
      <w:pPr>
        <w:pStyle w:val="3"/>
        <w:spacing w:before="5" w:line="274" w:lineRule="exact"/>
      </w:pPr>
      <w:r>
        <w:t>Ученик получит возможность научиться:</w:t>
      </w:r>
    </w:p>
    <w:p w:rsidR="00CC1C72" w:rsidRDefault="00CC1C72" w:rsidP="00CC1C72">
      <w:pPr>
        <w:pStyle w:val="a5"/>
        <w:numPr>
          <w:ilvl w:val="1"/>
          <w:numId w:val="4"/>
        </w:numPr>
        <w:tabs>
          <w:tab w:val="left" w:pos="1717"/>
        </w:tabs>
        <w:spacing w:line="274" w:lineRule="exact"/>
        <w:ind w:left="1716"/>
        <w:rPr>
          <w:i/>
          <w:sz w:val="24"/>
        </w:rPr>
      </w:pPr>
      <w:r>
        <w:rPr>
          <w:i/>
          <w:sz w:val="24"/>
        </w:rPr>
        <w:t>использовать формальные элементы текста (например, подзаголовки, сноски) для поиска нужной</w:t>
      </w:r>
      <w:r>
        <w:rPr>
          <w:i/>
          <w:spacing w:val="-8"/>
          <w:sz w:val="24"/>
        </w:rPr>
        <w:t xml:space="preserve"> </w:t>
      </w:r>
      <w:r>
        <w:rPr>
          <w:i/>
          <w:sz w:val="24"/>
        </w:rPr>
        <w:t>информации;</w:t>
      </w:r>
    </w:p>
    <w:p w:rsidR="00CC1C72" w:rsidRDefault="00CC1C72" w:rsidP="00CC1C72">
      <w:pPr>
        <w:pStyle w:val="a5"/>
        <w:numPr>
          <w:ilvl w:val="1"/>
          <w:numId w:val="4"/>
        </w:numPr>
        <w:tabs>
          <w:tab w:val="left" w:pos="1717"/>
        </w:tabs>
        <w:ind w:left="1716"/>
        <w:rPr>
          <w:i/>
          <w:sz w:val="24"/>
        </w:rPr>
      </w:pPr>
      <w:r>
        <w:rPr>
          <w:i/>
          <w:sz w:val="24"/>
        </w:rPr>
        <w:t>работать с несколькими источниками</w:t>
      </w:r>
      <w:r>
        <w:rPr>
          <w:i/>
          <w:spacing w:val="-2"/>
          <w:sz w:val="24"/>
        </w:rPr>
        <w:t xml:space="preserve"> </w:t>
      </w:r>
      <w:r>
        <w:rPr>
          <w:i/>
          <w:sz w:val="24"/>
        </w:rPr>
        <w:t>информации;</w:t>
      </w:r>
    </w:p>
    <w:p w:rsidR="00CC1C72" w:rsidRPr="00C707FB" w:rsidRDefault="00CC1C72" w:rsidP="00CC1C72">
      <w:pPr>
        <w:pStyle w:val="a5"/>
        <w:numPr>
          <w:ilvl w:val="1"/>
          <w:numId w:val="4"/>
        </w:numPr>
        <w:tabs>
          <w:tab w:val="left" w:pos="1717"/>
        </w:tabs>
        <w:spacing w:before="77"/>
        <w:ind w:left="1716"/>
        <w:rPr>
          <w:i/>
          <w:sz w:val="24"/>
        </w:rPr>
      </w:pPr>
      <w:r>
        <w:rPr>
          <w:i/>
          <w:sz w:val="24"/>
        </w:rPr>
        <w:t>сопоставлять информацию, полученную из нескольких</w:t>
      </w:r>
      <w:r>
        <w:rPr>
          <w:i/>
          <w:spacing w:val="-1"/>
          <w:sz w:val="24"/>
        </w:rPr>
        <w:t xml:space="preserve"> </w:t>
      </w:r>
      <w:r>
        <w:rPr>
          <w:i/>
          <w:sz w:val="24"/>
        </w:rPr>
        <w:t>источников.</w:t>
      </w:r>
    </w:p>
    <w:p w:rsidR="00CC1C72" w:rsidRDefault="00CC1C72" w:rsidP="00CC1C72">
      <w:pPr>
        <w:pStyle w:val="3"/>
        <w:ind w:right="8584"/>
      </w:pPr>
      <w:r>
        <w:t>Работа с текстом: преобразование и интерпретация информации Ученик научится:</w:t>
      </w:r>
    </w:p>
    <w:p w:rsidR="00CC1C72" w:rsidRDefault="00CC1C72" w:rsidP="00CC1C72">
      <w:pPr>
        <w:pStyle w:val="a5"/>
        <w:numPr>
          <w:ilvl w:val="1"/>
          <w:numId w:val="4"/>
        </w:numPr>
        <w:tabs>
          <w:tab w:val="left" w:pos="1717"/>
        </w:tabs>
        <w:spacing w:line="271" w:lineRule="exact"/>
        <w:ind w:left="1716"/>
        <w:rPr>
          <w:sz w:val="24"/>
        </w:rPr>
      </w:pPr>
      <w:r>
        <w:rPr>
          <w:sz w:val="24"/>
        </w:rPr>
        <w:t>пересказывать текст подробно и сжато, устно и</w:t>
      </w:r>
      <w:r>
        <w:rPr>
          <w:spacing w:val="1"/>
          <w:sz w:val="24"/>
        </w:rPr>
        <w:t xml:space="preserve"> </w:t>
      </w:r>
      <w:r>
        <w:rPr>
          <w:sz w:val="24"/>
        </w:rPr>
        <w:t>письменно;</w:t>
      </w:r>
    </w:p>
    <w:p w:rsidR="00CC1C72" w:rsidRDefault="00CC1C72" w:rsidP="00CC1C72">
      <w:pPr>
        <w:pStyle w:val="a5"/>
        <w:numPr>
          <w:ilvl w:val="1"/>
          <w:numId w:val="4"/>
        </w:numPr>
        <w:tabs>
          <w:tab w:val="left" w:pos="1717"/>
        </w:tabs>
        <w:spacing w:before="1"/>
        <w:ind w:left="1716"/>
        <w:rPr>
          <w:sz w:val="24"/>
        </w:rPr>
      </w:pPr>
      <w:r>
        <w:rPr>
          <w:sz w:val="24"/>
        </w:rPr>
        <w:t>соотносить факты с общей идеей текста, устанавливать простые связи, не показанные в тексте</w:t>
      </w:r>
      <w:r>
        <w:rPr>
          <w:spacing w:val="-5"/>
          <w:sz w:val="24"/>
        </w:rPr>
        <w:t xml:space="preserve"> </w:t>
      </w:r>
      <w:r>
        <w:rPr>
          <w:sz w:val="24"/>
        </w:rPr>
        <w:t>напрямую;</w:t>
      </w:r>
    </w:p>
    <w:p w:rsidR="00CC1C72" w:rsidRDefault="00CC1C72" w:rsidP="00CC1C72">
      <w:pPr>
        <w:pStyle w:val="a5"/>
        <w:numPr>
          <w:ilvl w:val="1"/>
          <w:numId w:val="4"/>
        </w:numPr>
        <w:tabs>
          <w:tab w:val="left" w:pos="1717"/>
        </w:tabs>
        <w:ind w:left="1716"/>
        <w:rPr>
          <w:sz w:val="24"/>
        </w:rPr>
      </w:pPr>
      <w:r>
        <w:rPr>
          <w:sz w:val="24"/>
        </w:rPr>
        <w:t>формулировать несложные выводы, основываясь на тексте; находить аргументы, подтверждающие</w:t>
      </w:r>
      <w:r>
        <w:rPr>
          <w:spacing w:val="-9"/>
          <w:sz w:val="24"/>
        </w:rPr>
        <w:t xml:space="preserve"> </w:t>
      </w:r>
      <w:r>
        <w:rPr>
          <w:sz w:val="24"/>
        </w:rPr>
        <w:t>вывод;</w:t>
      </w:r>
    </w:p>
    <w:p w:rsidR="00CC1C72" w:rsidRDefault="00CC1C72" w:rsidP="00CC1C72">
      <w:pPr>
        <w:pStyle w:val="a5"/>
        <w:numPr>
          <w:ilvl w:val="1"/>
          <w:numId w:val="4"/>
        </w:numPr>
        <w:tabs>
          <w:tab w:val="left" w:pos="1717"/>
        </w:tabs>
        <w:ind w:left="1716"/>
        <w:rPr>
          <w:sz w:val="24"/>
        </w:rPr>
      </w:pPr>
      <w:r>
        <w:rPr>
          <w:sz w:val="24"/>
        </w:rPr>
        <w:t>сопоставлять и обобщать содержащуюся в разных частях текста</w:t>
      </w:r>
      <w:r>
        <w:rPr>
          <w:spacing w:val="1"/>
          <w:sz w:val="24"/>
        </w:rPr>
        <w:t xml:space="preserve"> </w:t>
      </w:r>
      <w:r>
        <w:rPr>
          <w:sz w:val="24"/>
        </w:rPr>
        <w:t>информацию;</w:t>
      </w:r>
    </w:p>
    <w:p w:rsidR="00CC1C72" w:rsidRDefault="00CC1C72" w:rsidP="00CC1C72">
      <w:pPr>
        <w:pStyle w:val="a5"/>
        <w:numPr>
          <w:ilvl w:val="1"/>
          <w:numId w:val="4"/>
        </w:numPr>
        <w:tabs>
          <w:tab w:val="left" w:pos="1717"/>
        </w:tabs>
        <w:ind w:left="1716"/>
        <w:rPr>
          <w:sz w:val="24"/>
        </w:rPr>
      </w:pPr>
      <w:r>
        <w:rPr>
          <w:sz w:val="24"/>
        </w:rPr>
        <w:t>составлять на основании текста небольшое монологическое высказывание, отвечая на поставленный</w:t>
      </w:r>
      <w:r>
        <w:rPr>
          <w:spacing w:val="-3"/>
          <w:sz w:val="24"/>
        </w:rPr>
        <w:t xml:space="preserve"> </w:t>
      </w:r>
      <w:r>
        <w:rPr>
          <w:sz w:val="24"/>
        </w:rPr>
        <w:t>вопрос.</w:t>
      </w:r>
    </w:p>
    <w:p w:rsidR="00CC1C72" w:rsidRDefault="00CC1C72" w:rsidP="00CC1C72">
      <w:pPr>
        <w:pStyle w:val="3"/>
        <w:spacing w:before="2" w:line="274" w:lineRule="exact"/>
      </w:pPr>
      <w:r>
        <w:t>Ученик получит возможность научиться:</w:t>
      </w:r>
    </w:p>
    <w:p w:rsidR="00CC1C72" w:rsidRDefault="00CC1C72" w:rsidP="00CC1C72">
      <w:pPr>
        <w:pStyle w:val="a5"/>
        <w:numPr>
          <w:ilvl w:val="1"/>
          <w:numId w:val="4"/>
        </w:numPr>
        <w:tabs>
          <w:tab w:val="left" w:pos="1717"/>
        </w:tabs>
        <w:spacing w:line="274" w:lineRule="exact"/>
        <w:ind w:left="1716"/>
        <w:rPr>
          <w:i/>
          <w:sz w:val="24"/>
        </w:rPr>
      </w:pPr>
      <w:r>
        <w:rPr>
          <w:i/>
          <w:sz w:val="24"/>
        </w:rPr>
        <w:t>делать выписки из прочитанных текстов с учетом цели их дальнейшего</w:t>
      </w:r>
      <w:r>
        <w:rPr>
          <w:i/>
          <w:spacing w:val="-7"/>
          <w:sz w:val="24"/>
        </w:rPr>
        <w:t xml:space="preserve"> </w:t>
      </w:r>
      <w:r>
        <w:rPr>
          <w:i/>
          <w:sz w:val="24"/>
        </w:rPr>
        <w:t>использования;</w:t>
      </w:r>
    </w:p>
    <w:p w:rsidR="00CC1C72" w:rsidRPr="00FE665C" w:rsidRDefault="00CC1C72" w:rsidP="00CC1C72">
      <w:pPr>
        <w:pStyle w:val="a5"/>
        <w:numPr>
          <w:ilvl w:val="1"/>
          <w:numId w:val="4"/>
        </w:numPr>
        <w:tabs>
          <w:tab w:val="left" w:pos="1717"/>
        </w:tabs>
        <w:ind w:left="1716"/>
        <w:rPr>
          <w:i/>
          <w:sz w:val="24"/>
        </w:rPr>
      </w:pPr>
      <w:r>
        <w:rPr>
          <w:i/>
          <w:sz w:val="24"/>
        </w:rPr>
        <w:t>составлять небольшие письменные аннотации к тексту, отзывы о</w:t>
      </w:r>
      <w:r>
        <w:rPr>
          <w:i/>
          <w:spacing w:val="-5"/>
          <w:sz w:val="24"/>
        </w:rPr>
        <w:t xml:space="preserve"> </w:t>
      </w:r>
      <w:r>
        <w:rPr>
          <w:i/>
          <w:sz w:val="24"/>
        </w:rPr>
        <w:t>прочитанном.</w:t>
      </w:r>
    </w:p>
    <w:p w:rsidR="00CC1C72" w:rsidRDefault="00CC1C72" w:rsidP="00CC1C72">
      <w:pPr>
        <w:pStyle w:val="3"/>
        <w:ind w:right="11459"/>
      </w:pPr>
      <w:r>
        <w:lastRenderedPageBreak/>
        <w:t>Работа с текстом: оценка информации Ученик научится:</w:t>
      </w:r>
    </w:p>
    <w:p w:rsidR="00CC1C72" w:rsidRDefault="00CC1C72" w:rsidP="00CC1C72">
      <w:pPr>
        <w:pStyle w:val="a5"/>
        <w:numPr>
          <w:ilvl w:val="1"/>
          <w:numId w:val="4"/>
        </w:numPr>
        <w:tabs>
          <w:tab w:val="left" w:pos="1717"/>
        </w:tabs>
        <w:spacing w:line="271" w:lineRule="exact"/>
        <w:ind w:left="1716"/>
        <w:rPr>
          <w:sz w:val="24"/>
        </w:rPr>
      </w:pPr>
      <w:r>
        <w:rPr>
          <w:sz w:val="24"/>
        </w:rPr>
        <w:t>высказывать оценочные суждения и свою точку зрения о прочитанном</w:t>
      </w:r>
      <w:r>
        <w:rPr>
          <w:spacing w:val="-9"/>
          <w:sz w:val="24"/>
        </w:rPr>
        <w:t xml:space="preserve"> </w:t>
      </w:r>
      <w:r>
        <w:rPr>
          <w:sz w:val="24"/>
        </w:rPr>
        <w:t>тексте;</w:t>
      </w:r>
    </w:p>
    <w:p w:rsidR="00CC1C72" w:rsidRDefault="00CC1C72" w:rsidP="00CC1C72">
      <w:pPr>
        <w:pStyle w:val="a5"/>
        <w:numPr>
          <w:ilvl w:val="1"/>
          <w:numId w:val="4"/>
        </w:numPr>
        <w:tabs>
          <w:tab w:val="left" w:pos="1717"/>
        </w:tabs>
        <w:ind w:left="1716"/>
        <w:rPr>
          <w:sz w:val="24"/>
        </w:rPr>
      </w:pPr>
      <w:r>
        <w:rPr>
          <w:sz w:val="24"/>
        </w:rPr>
        <w:t>оценивать содержание, языковые особенности и структуру текста; определять место и роль иллюстративного ряда в</w:t>
      </w:r>
      <w:r>
        <w:rPr>
          <w:spacing w:val="-24"/>
          <w:sz w:val="24"/>
        </w:rPr>
        <w:t xml:space="preserve"> </w:t>
      </w:r>
      <w:r>
        <w:rPr>
          <w:sz w:val="24"/>
        </w:rPr>
        <w:t>тексте;</w:t>
      </w:r>
    </w:p>
    <w:p w:rsidR="00CC1C72" w:rsidRDefault="00CC1C72" w:rsidP="00CC1C72">
      <w:pPr>
        <w:pStyle w:val="a5"/>
        <w:numPr>
          <w:ilvl w:val="1"/>
          <w:numId w:val="4"/>
        </w:numPr>
        <w:tabs>
          <w:tab w:val="left" w:pos="1717"/>
        </w:tabs>
        <w:ind w:right="482" w:firstLine="679"/>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5"/>
          <w:sz w:val="24"/>
        </w:rPr>
        <w:t xml:space="preserve"> </w:t>
      </w:r>
      <w:r>
        <w:rPr>
          <w:sz w:val="24"/>
        </w:rPr>
        <w:t>пробелов;</w:t>
      </w:r>
    </w:p>
    <w:p w:rsidR="00CC1C72" w:rsidRDefault="00CC1C72" w:rsidP="00CC1C72">
      <w:pPr>
        <w:pStyle w:val="a5"/>
        <w:numPr>
          <w:ilvl w:val="1"/>
          <w:numId w:val="4"/>
        </w:numPr>
        <w:tabs>
          <w:tab w:val="left" w:pos="1717"/>
        </w:tabs>
        <w:ind w:left="1716"/>
        <w:rPr>
          <w:sz w:val="24"/>
        </w:rPr>
      </w:pPr>
      <w:r>
        <w:rPr>
          <w:sz w:val="24"/>
        </w:rPr>
        <w:t>участвовать в учебном диалоге при обсуждении прочитанного или прослушанного</w:t>
      </w:r>
      <w:r>
        <w:rPr>
          <w:spacing w:val="-4"/>
          <w:sz w:val="24"/>
        </w:rPr>
        <w:t xml:space="preserve"> </w:t>
      </w:r>
      <w:r>
        <w:rPr>
          <w:sz w:val="24"/>
        </w:rPr>
        <w:t>текста.</w:t>
      </w:r>
    </w:p>
    <w:p w:rsidR="00CC1C72" w:rsidRDefault="00CC1C72" w:rsidP="00CC1C72">
      <w:pPr>
        <w:pStyle w:val="3"/>
        <w:spacing w:before="5" w:line="274" w:lineRule="exact"/>
      </w:pPr>
      <w:r>
        <w:t>Ученик получит возможность научиться:</w:t>
      </w:r>
    </w:p>
    <w:p w:rsidR="00CC1C72" w:rsidRDefault="00CC1C72" w:rsidP="00CC1C72">
      <w:pPr>
        <w:pStyle w:val="a5"/>
        <w:numPr>
          <w:ilvl w:val="1"/>
          <w:numId w:val="4"/>
        </w:numPr>
        <w:tabs>
          <w:tab w:val="left" w:pos="1717"/>
        </w:tabs>
        <w:spacing w:line="274" w:lineRule="exact"/>
        <w:ind w:left="1716"/>
        <w:rPr>
          <w:i/>
          <w:sz w:val="24"/>
        </w:rPr>
      </w:pPr>
      <w:r>
        <w:rPr>
          <w:i/>
          <w:sz w:val="24"/>
        </w:rPr>
        <w:t>сопоставлять различные точки</w:t>
      </w:r>
      <w:r>
        <w:rPr>
          <w:i/>
          <w:spacing w:val="-2"/>
          <w:sz w:val="24"/>
        </w:rPr>
        <w:t xml:space="preserve"> </w:t>
      </w:r>
      <w:r>
        <w:rPr>
          <w:i/>
          <w:sz w:val="24"/>
        </w:rPr>
        <w:t>зрения;</w:t>
      </w:r>
    </w:p>
    <w:p w:rsidR="00CC1C72" w:rsidRDefault="00CC1C72" w:rsidP="00CC1C72">
      <w:pPr>
        <w:pStyle w:val="a5"/>
        <w:numPr>
          <w:ilvl w:val="1"/>
          <w:numId w:val="4"/>
        </w:numPr>
        <w:tabs>
          <w:tab w:val="left" w:pos="1717"/>
        </w:tabs>
        <w:ind w:left="1716"/>
        <w:rPr>
          <w:i/>
          <w:sz w:val="24"/>
        </w:rPr>
      </w:pPr>
      <w:r>
        <w:rPr>
          <w:i/>
          <w:sz w:val="24"/>
        </w:rPr>
        <w:t>соотносить позицию автора с собственной точкой</w:t>
      </w:r>
      <w:r>
        <w:rPr>
          <w:i/>
          <w:spacing w:val="-4"/>
          <w:sz w:val="24"/>
        </w:rPr>
        <w:t xml:space="preserve"> </w:t>
      </w:r>
      <w:r>
        <w:rPr>
          <w:i/>
          <w:sz w:val="24"/>
        </w:rPr>
        <w:t>зрения;</w:t>
      </w:r>
    </w:p>
    <w:p w:rsidR="00CC1C72" w:rsidRPr="00C707FB" w:rsidRDefault="00CC1C72" w:rsidP="00CC1C72">
      <w:pPr>
        <w:pStyle w:val="a5"/>
        <w:numPr>
          <w:ilvl w:val="1"/>
          <w:numId w:val="4"/>
        </w:numPr>
        <w:tabs>
          <w:tab w:val="left" w:pos="1717"/>
        </w:tabs>
        <w:ind w:left="1716"/>
        <w:rPr>
          <w:i/>
          <w:sz w:val="24"/>
        </w:rPr>
      </w:pPr>
      <w:r>
        <w:rPr>
          <w:i/>
          <w:sz w:val="24"/>
        </w:rPr>
        <w:t>в процессе работы с одним или несколькими источниками выявлять достоверную (противоречивую)</w:t>
      </w:r>
      <w:r>
        <w:rPr>
          <w:i/>
          <w:spacing w:val="-10"/>
          <w:sz w:val="24"/>
        </w:rPr>
        <w:t xml:space="preserve"> </w:t>
      </w:r>
      <w:r>
        <w:rPr>
          <w:i/>
          <w:sz w:val="24"/>
        </w:rPr>
        <w:t>информацию.</w:t>
      </w:r>
    </w:p>
    <w:p w:rsidR="00CC1C72" w:rsidRPr="00FE665C" w:rsidRDefault="00CC1C72" w:rsidP="00CC1C72">
      <w:pPr>
        <w:pStyle w:val="3"/>
      </w:pPr>
      <w:r>
        <w:t>Предметные</w:t>
      </w:r>
      <w:r>
        <w:rPr>
          <w:spacing w:val="57"/>
        </w:rPr>
        <w:t xml:space="preserve"> </w:t>
      </w:r>
      <w:r>
        <w:t>результаты</w:t>
      </w:r>
    </w:p>
    <w:p w:rsidR="00CC1C72" w:rsidRDefault="00CC1C72" w:rsidP="00CC1C72">
      <w:pPr>
        <w:ind w:left="583" w:right="13582"/>
        <w:rPr>
          <w:b/>
          <w:sz w:val="24"/>
        </w:rPr>
      </w:pPr>
      <w:r>
        <w:rPr>
          <w:b/>
          <w:sz w:val="24"/>
        </w:rPr>
        <w:t>Ученик научится:</w:t>
      </w:r>
    </w:p>
    <w:p w:rsidR="00CC1C72" w:rsidRDefault="00CC1C72" w:rsidP="00CC1C72">
      <w:pPr>
        <w:pStyle w:val="a5"/>
        <w:numPr>
          <w:ilvl w:val="0"/>
          <w:numId w:val="3"/>
        </w:numPr>
        <w:tabs>
          <w:tab w:val="left" w:pos="1019"/>
          <w:tab w:val="left" w:pos="1020"/>
        </w:tabs>
        <w:spacing w:line="285" w:lineRule="exact"/>
        <w:rPr>
          <w:sz w:val="24"/>
        </w:rPr>
      </w:pPr>
      <w:r>
        <w:rPr>
          <w:position w:val="1"/>
          <w:sz w:val="24"/>
        </w:rPr>
        <w:t>узнавать изученные объекты и явления живой и неживой</w:t>
      </w:r>
      <w:r>
        <w:rPr>
          <w:spacing w:val="-8"/>
          <w:position w:val="1"/>
          <w:sz w:val="24"/>
        </w:rPr>
        <w:t xml:space="preserve"> </w:t>
      </w:r>
      <w:r>
        <w:rPr>
          <w:position w:val="1"/>
          <w:sz w:val="24"/>
        </w:rPr>
        <w:t>природы;</w:t>
      </w:r>
    </w:p>
    <w:p w:rsidR="00CC1C72" w:rsidRDefault="00CC1C72" w:rsidP="00CC1C72">
      <w:pPr>
        <w:pStyle w:val="a5"/>
        <w:numPr>
          <w:ilvl w:val="0"/>
          <w:numId w:val="3"/>
        </w:numPr>
        <w:tabs>
          <w:tab w:val="left" w:pos="1019"/>
          <w:tab w:val="left" w:pos="1020"/>
        </w:tabs>
        <w:spacing w:line="281" w:lineRule="exact"/>
        <w:rPr>
          <w:sz w:val="24"/>
        </w:rPr>
      </w:pPr>
      <w:r>
        <w:rPr>
          <w:position w:val="1"/>
          <w:sz w:val="24"/>
        </w:rPr>
        <w:t>описывать на основе предложенного плана изученные объекты и явления живой и неживой природы, выделять их существенные</w:t>
      </w:r>
      <w:r>
        <w:rPr>
          <w:spacing w:val="-23"/>
          <w:position w:val="1"/>
          <w:sz w:val="24"/>
        </w:rPr>
        <w:t xml:space="preserve"> </w:t>
      </w:r>
      <w:r>
        <w:rPr>
          <w:position w:val="1"/>
          <w:sz w:val="24"/>
        </w:rPr>
        <w:t>признаки;</w:t>
      </w:r>
    </w:p>
    <w:p w:rsidR="00CC1C72" w:rsidRDefault="00CC1C72" w:rsidP="00CC1C72">
      <w:pPr>
        <w:pStyle w:val="a5"/>
        <w:numPr>
          <w:ilvl w:val="0"/>
          <w:numId w:val="3"/>
        </w:numPr>
        <w:tabs>
          <w:tab w:val="left" w:pos="1019"/>
          <w:tab w:val="left" w:pos="1020"/>
        </w:tabs>
        <w:spacing w:before="8" w:line="225" w:lineRule="auto"/>
        <w:ind w:right="492"/>
        <w:rPr>
          <w:sz w:val="24"/>
        </w:rPr>
      </w:pPr>
      <w:r>
        <w:rPr>
          <w:position w:val="1"/>
          <w:sz w:val="24"/>
        </w:rPr>
        <w:t>сравнивать объекты живой и неживой природы на основе внешних признаков или известных характерных свойств и проводить простейшую</w:t>
      </w:r>
      <w:r>
        <w:rPr>
          <w:sz w:val="24"/>
        </w:rPr>
        <w:t xml:space="preserve"> классификацию изученных объектов природы;</w:t>
      </w:r>
    </w:p>
    <w:p w:rsidR="00CC1C72" w:rsidRDefault="00CC1C72" w:rsidP="00CC1C72">
      <w:pPr>
        <w:pStyle w:val="a5"/>
        <w:numPr>
          <w:ilvl w:val="0"/>
          <w:numId w:val="3"/>
        </w:numPr>
        <w:tabs>
          <w:tab w:val="left" w:pos="1019"/>
          <w:tab w:val="left" w:pos="1020"/>
        </w:tabs>
        <w:spacing w:before="16" w:line="228" w:lineRule="auto"/>
        <w:ind w:right="475"/>
        <w:rPr>
          <w:sz w:val="24"/>
        </w:rPr>
      </w:pPr>
      <w:r>
        <w:rPr>
          <w:position w:val="1"/>
          <w:sz w:val="24"/>
        </w:rPr>
        <w:t>проводить несложные наблюдения в окружающей среде и ставить опыты, используя простейшее лабораторное оборудование и измерительные</w:t>
      </w:r>
      <w:r>
        <w:rPr>
          <w:sz w:val="24"/>
        </w:rPr>
        <w:t xml:space="preserve"> приборы; следовать инструкциям и правилам техники безопасности при проведении наблюдений и</w:t>
      </w:r>
      <w:r>
        <w:rPr>
          <w:spacing w:val="-8"/>
          <w:sz w:val="24"/>
        </w:rPr>
        <w:t xml:space="preserve"> </w:t>
      </w:r>
      <w:r>
        <w:rPr>
          <w:sz w:val="24"/>
        </w:rPr>
        <w:t>опытов;</w:t>
      </w:r>
    </w:p>
    <w:p w:rsidR="00CC1C72" w:rsidRPr="00EC287E" w:rsidRDefault="00CC1C72" w:rsidP="00EC287E">
      <w:pPr>
        <w:pStyle w:val="a5"/>
        <w:numPr>
          <w:ilvl w:val="0"/>
          <w:numId w:val="3"/>
        </w:numPr>
        <w:tabs>
          <w:tab w:val="left" w:pos="1019"/>
          <w:tab w:val="left" w:pos="1020"/>
        </w:tabs>
        <w:spacing w:before="17" w:line="225" w:lineRule="auto"/>
        <w:ind w:right="476"/>
        <w:rPr>
          <w:sz w:val="24"/>
        </w:rPr>
      </w:pPr>
      <w:r>
        <w:rPr>
          <w:position w:val="1"/>
          <w:sz w:val="24"/>
        </w:rPr>
        <w:t>использовать естественно­научные тексты (на бумажных и электронных носителях, в том числе в контролируемом Интернете) с целью поиска</w:t>
      </w:r>
      <w:r>
        <w:rPr>
          <w:sz w:val="24"/>
        </w:rPr>
        <w:t xml:space="preserve"> и извлечения информации, ответов на вопросы, объяснений, создания собственных устных или письменных</w:t>
      </w:r>
      <w:r>
        <w:rPr>
          <w:spacing w:val="-14"/>
          <w:sz w:val="24"/>
        </w:rPr>
        <w:t xml:space="preserve"> </w:t>
      </w:r>
      <w:r>
        <w:rPr>
          <w:sz w:val="24"/>
        </w:rPr>
        <w:t>высказываний;</w:t>
      </w:r>
    </w:p>
    <w:p w:rsidR="00CC1C72" w:rsidRDefault="00CC1C72" w:rsidP="00CC1C72">
      <w:pPr>
        <w:pStyle w:val="a5"/>
        <w:numPr>
          <w:ilvl w:val="0"/>
          <w:numId w:val="3"/>
        </w:numPr>
        <w:tabs>
          <w:tab w:val="left" w:pos="1019"/>
          <w:tab w:val="left" w:pos="1020"/>
        </w:tabs>
        <w:spacing w:before="94" w:line="225" w:lineRule="auto"/>
        <w:ind w:right="475"/>
        <w:rPr>
          <w:sz w:val="24"/>
        </w:rPr>
      </w:pPr>
      <w:r>
        <w:rPr>
          <w:position w:val="1"/>
          <w:sz w:val="24"/>
        </w:rPr>
        <w:t>использовать различные справочные издания (словарь по естествознанию, определитель растений и животных на основе иллюстраций, атлас</w:t>
      </w:r>
      <w:r>
        <w:rPr>
          <w:sz w:val="24"/>
        </w:rPr>
        <w:t xml:space="preserve"> карт, в том числе и компьютерные издания) для поиска необходимой</w:t>
      </w:r>
      <w:r>
        <w:rPr>
          <w:spacing w:val="-10"/>
          <w:sz w:val="24"/>
        </w:rPr>
        <w:t xml:space="preserve"> </w:t>
      </w:r>
      <w:r>
        <w:rPr>
          <w:sz w:val="24"/>
        </w:rPr>
        <w:t>информации;</w:t>
      </w:r>
    </w:p>
    <w:p w:rsidR="00CC1C72" w:rsidRDefault="00CC1C72" w:rsidP="00CC1C72">
      <w:pPr>
        <w:pStyle w:val="a5"/>
        <w:numPr>
          <w:ilvl w:val="0"/>
          <w:numId w:val="3"/>
        </w:numPr>
        <w:tabs>
          <w:tab w:val="left" w:pos="1019"/>
          <w:tab w:val="left" w:pos="1020"/>
        </w:tabs>
        <w:spacing w:before="4" w:line="287" w:lineRule="exact"/>
        <w:rPr>
          <w:sz w:val="24"/>
        </w:rPr>
      </w:pPr>
      <w:r>
        <w:rPr>
          <w:position w:val="1"/>
          <w:sz w:val="24"/>
        </w:rPr>
        <w:t>использовать готовые модели (глобус, карту, план) для объяснения явлений или описания свойств</w:t>
      </w:r>
      <w:r>
        <w:rPr>
          <w:spacing w:val="-5"/>
          <w:position w:val="1"/>
          <w:sz w:val="24"/>
        </w:rPr>
        <w:t xml:space="preserve"> </w:t>
      </w:r>
      <w:r>
        <w:rPr>
          <w:position w:val="1"/>
          <w:sz w:val="24"/>
        </w:rPr>
        <w:t>объектов;</w:t>
      </w:r>
    </w:p>
    <w:p w:rsidR="00CC1C72" w:rsidRDefault="00CC1C72" w:rsidP="00CC1C72">
      <w:pPr>
        <w:pStyle w:val="a5"/>
        <w:numPr>
          <w:ilvl w:val="0"/>
          <w:numId w:val="3"/>
        </w:numPr>
        <w:tabs>
          <w:tab w:val="left" w:pos="1019"/>
          <w:tab w:val="left" w:pos="1020"/>
        </w:tabs>
        <w:spacing w:before="8" w:line="225" w:lineRule="auto"/>
        <w:ind w:right="476"/>
        <w:rPr>
          <w:sz w:val="24"/>
        </w:rPr>
      </w:pPr>
      <w:r>
        <w:rPr>
          <w:position w:val="1"/>
          <w:sz w:val="24"/>
        </w:rPr>
        <w:t>обнаруживать простейшие взаимосвязи между живой и неживой природой, взаимосвязи в живой природе; использовать их для объяснения</w:t>
      </w:r>
      <w:r>
        <w:rPr>
          <w:sz w:val="24"/>
        </w:rPr>
        <w:t xml:space="preserve"> необходимости бережного отношения к</w:t>
      </w:r>
      <w:r>
        <w:rPr>
          <w:spacing w:val="-4"/>
          <w:sz w:val="24"/>
        </w:rPr>
        <w:t xml:space="preserve"> </w:t>
      </w:r>
      <w:r>
        <w:rPr>
          <w:sz w:val="24"/>
        </w:rPr>
        <w:t>природе;</w:t>
      </w:r>
    </w:p>
    <w:p w:rsidR="00CC1C72" w:rsidRDefault="00CC1C72" w:rsidP="00CC1C72">
      <w:pPr>
        <w:pStyle w:val="a5"/>
        <w:numPr>
          <w:ilvl w:val="0"/>
          <w:numId w:val="3"/>
        </w:numPr>
        <w:tabs>
          <w:tab w:val="left" w:pos="1019"/>
          <w:tab w:val="left" w:pos="1020"/>
        </w:tabs>
        <w:spacing w:before="16" w:line="228" w:lineRule="auto"/>
        <w:ind w:right="475"/>
        <w:rPr>
          <w:sz w:val="24"/>
        </w:rPr>
      </w:pPr>
      <w:r>
        <w:rPr>
          <w:position w:val="1"/>
          <w:sz w:val="24"/>
        </w:rPr>
        <w:t>определять характер взаимоотношений человека и природы, находить примеры влияния этих отношений на природные объекты, здоровье и</w:t>
      </w:r>
      <w:r>
        <w:rPr>
          <w:sz w:val="24"/>
        </w:rPr>
        <w:t xml:space="preserve"> безопасность</w:t>
      </w:r>
      <w:r>
        <w:rPr>
          <w:spacing w:val="-1"/>
          <w:sz w:val="24"/>
        </w:rPr>
        <w:t xml:space="preserve"> </w:t>
      </w:r>
      <w:r>
        <w:rPr>
          <w:sz w:val="24"/>
        </w:rPr>
        <w:t>человека;</w:t>
      </w:r>
    </w:p>
    <w:p w:rsidR="00CC1C72" w:rsidRDefault="00CC1C72" w:rsidP="00CC1C72">
      <w:pPr>
        <w:pStyle w:val="a5"/>
        <w:numPr>
          <w:ilvl w:val="0"/>
          <w:numId w:val="3"/>
        </w:numPr>
        <w:tabs>
          <w:tab w:val="left" w:pos="1019"/>
          <w:tab w:val="left" w:pos="1020"/>
        </w:tabs>
        <w:spacing w:before="16" w:line="228" w:lineRule="auto"/>
        <w:ind w:right="485"/>
        <w:rPr>
          <w:sz w:val="24"/>
        </w:rPr>
      </w:pPr>
      <w:r>
        <w:rPr>
          <w:position w:val="1"/>
          <w:sz w:val="24"/>
        </w:rPr>
        <w:t>понимать необходимость здорового образа жизни, соблюдения правил безопасного поведения; использовать знания о строении и</w:t>
      </w:r>
      <w:r>
        <w:rPr>
          <w:sz w:val="24"/>
        </w:rPr>
        <w:t xml:space="preserve"> функционировании организма человека для сохранения и укрепления своего</w:t>
      </w:r>
      <w:r>
        <w:rPr>
          <w:spacing w:val="-3"/>
          <w:sz w:val="24"/>
        </w:rPr>
        <w:t xml:space="preserve"> </w:t>
      </w:r>
      <w:r>
        <w:rPr>
          <w:sz w:val="24"/>
        </w:rPr>
        <w:t>здоровья.</w:t>
      </w:r>
    </w:p>
    <w:p w:rsidR="00CC1C72" w:rsidRDefault="00CC1C72" w:rsidP="00CC1C72">
      <w:pPr>
        <w:pStyle w:val="3"/>
        <w:spacing w:before="6" w:line="275" w:lineRule="exact"/>
      </w:pPr>
      <w:r>
        <w:t>Ученик получит возможность научиться:</w:t>
      </w:r>
    </w:p>
    <w:p w:rsidR="00CC1C72" w:rsidRDefault="00CC1C72" w:rsidP="00CC1C72">
      <w:pPr>
        <w:pStyle w:val="a5"/>
        <w:numPr>
          <w:ilvl w:val="0"/>
          <w:numId w:val="3"/>
        </w:numPr>
        <w:tabs>
          <w:tab w:val="left" w:pos="1019"/>
          <w:tab w:val="left" w:pos="1020"/>
        </w:tabs>
        <w:spacing w:before="13" w:line="225" w:lineRule="auto"/>
        <w:ind w:right="479"/>
        <w:rPr>
          <w:i/>
          <w:sz w:val="24"/>
        </w:rPr>
      </w:pPr>
      <w:r>
        <w:rPr>
          <w:i/>
          <w:position w:val="1"/>
          <w:sz w:val="24"/>
        </w:rPr>
        <w:t xml:space="preserve">использовать при проведении практических работ инструменты ИКТ (фото- и видеокамеру, микрофон и др.) для записи и </w:t>
      </w:r>
      <w:r>
        <w:rPr>
          <w:i/>
          <w:position w:val="1"/>
          <w:sz w:val="24"/>
        </w:rPr>
        <w:lastRenderedPageBreak/>
        <w:t>обработки</w:t>
      </w:r>
      <w:r>
        <w:rPr>
          <w:i/>
          <w:sz w:val="24"/>
        </w:rPr>
        <w:t xml:space="preserve"> информации, готовить небольшие презентации по результатам наблюдений и</w:t>
      </w:r>
      <w:r>
        <w:rPr>
          <w:i/>
          <w:spacing w:val="-3"/>
          <w:sz w:val="24"/>
        </w:rPr>
        <w:t xml:space="preserve"> </w:t>
      </w:r>
      <w:r>
        <w:rPr>
          <w:i/>
          <w:sz w:val="24"/>
        </w:rPr>
        <w:t>опытов;</w:t>
      </w:r>
    </w:p>
    <w:p w:rsidR="00CC1C72" w:rsidRDefault="00CC1C72" w:rsidP="00CC1C72">
      <w:pPr>
        <w:pStyle w:val="a5"/>
        <w:numPr>
          <w:ilvl w:val="0"/>
          <w:numId w:val="3"/>
        </w:numPr>
        <w:tabs>
          <w:tab w:val="left" w:pos="1019"/>
          <w:tab w:val="left" w:pos="1020"/>
        </w:tabs>
        <w:spacing w:before="16" w:line="228" w:lineRule="auto"/>
        <w:ind w:right="478"/>
        <w:rPr>
          <w:i/>
          <w:sz w:val="24"/>
        </w:rPr>
      </w:pPr>
      <w:r>
        <w:rPr>
          <w:i/>
          <w:position w:val="1"/>
          <w:sz w:val="24"/>
        </w:rPr>
        <w:t>моделировать объекты и отдельные процессы реального мира с использованием виртуальных лабораторий и механизмов, собранных из</w:t>
      </w:r>
      <w:r>
        <w:rPr>
          <w:i/>
          <w:sz w:val="24"/>
        </w:rPr>
        <w:t xml:space="preserve"> конструктора;</w:t>
      </w:r>
    </w:p>
    <w:p w:rsidR="00CC1C72" w:rsidRDefault="00CC1C72" w:rsidP="00CC1C72">
      <w:pPr>
        <w:pStyle w:val="a5"/>
        <w:numPr>
          <w:ilvl w:val="0"/>
          <w:numId w:val="3"/>
        </w:numPr>
        <w:tabs>
          <w:tab w:val="left" w:pos="1019"/>
          <w:tab w:val="left" w:pos="1020"/>
        </w:tabs>
        <w:spacing w:before="18" w:line="225" w:lineRule="auto"/>
        <w:ind w:right="477"/>
        <w:rPr>
          <w:i/>
          <w:sz w:val="24"/>
        </w:rPr>
      </w:pPr>
      <w:r>
        <w:rPr>
          <w:i/>
          <w:position w:val="1"/>
          <w:sz w:val="24"/>
        </w:rPr>
        <w:t>осознавать ценность природы и необходимость нести ответственность за ее сохранение, соблюдать правила экологичного поведения в</w:t>
      </w:r>
      <w:r>
        <w:rPr>
          <w:i/>
          <w:sz w:val="24"/>
        </w:rPr>
        <w:t xml:space="preserve"> школе и в быту (раздельный сбор мусора, экономия воды и электроэнергии) и природной</w:t>
      </w:r>
      <w:r>
        <w:rPr>
          <w:i/>
          <w:spacing w:val="-9"/>
          <w:sz w:val="24"/>
        </w:rPr>
        <w:t xml:space="preserve"> </w:t>
      </w:r>
      <w:r>
        <w:rPr>
          <w:i/>
          <w:sz w:val="24"/>
        </w:rPr>
        <w:t>среде;</w:t>
      </w:r>
    </w:p>
    <w:p w:rsidR="00CC1C72" w:rsidRDefault="00CC1C72" w:rsidP="00CC1C72">
      <w:pPr>
        <w:pStyle w:val="a5"/>
        <w:numPr>
          <w:ilvl w:val="0"/>
          <w:numId w:val="3"/>
        </w:numPr>
        <w:tabs>
          <w:tab w:val="left" w:pos="1019"/>
          <w:tab w:val="left" w:pos="1020"/>
        </w:tabs>
        <w:spacing w:before="16" w:line="228" w:lineRule="auto"/>
        <w:ind w:right="488"/>
        <w:rPr>
          <w:i/>
          <w:sz w:val="24"/>
        </w:rPr>
      </w:pPr>
      <w:r>
        <w:rPr>
          <w:i/>
          <w:position w:val="1"/>
          <w:sz w:val="24"/>
        </w:rPr>
        <w:t>пользоваться простыми навыками самоконтроля самочувствия для сохранения здоровья; осознанно соблюдать режим дня, правила</w:t>
      </w:r>
      <w:r>
        <w:rPr>
          <w:i/>
          <w:sz w:val="24"/>
        </w:rPr>
        <w:t xml:space="preserve"> рационального питания и личной</w:t>
      </w:r>
      <w:r>
        <w:rPr>
          <w:i/>
          <w:spacing w:val="-2"/>
          <w:sz w:val="24"/>
        </w:rPr>
        <w:t xml:space="preserve"> </w:t>
      </w:r>
      <w:r>
        <w:rPr>
          <w:i/>
          <w:sz w:val="24"/>
        </w:rPr>
        <w:t>гигиены;</w:t>
      </w:r>
    </w:p>
    <w:p w:rsidR="00CC1C72" w:rsidRDefault="00CC1C72" w:rsidP="00CC1C72">
      <w:pPr>
        <w:pStyle w:val="a5"/>
        <w:numPr>
          <w:ilvl w:val="0"/>
          <w:numId w:val="3"/>
        </w:numPr>
        <w:tabs>
          <w:tab w:val="left" w:pos="1019"/>
          <w:tab w:val="left" w:pos="1020"/>
        </w:tabs>
        <w:spacing w:before="4" w:line="287" w:lineRule="exact"/>
        <w:rPr>
          <w:i/>
          <w:sz w:val="24"/>
        </w:rPr>
      </w:pPr>
      <w:r>
        <w:rPr>
          <w:i/>
          <w:position w:val="1"/>
          <w:sz w:val="24"/>
        </w:rPr>
        <w:t>выполнять правила безопасного поведения в доме, на улице, природной среде, оказывать первую помощь при несложных несчастных</w:t>
      </w:r>
      <w:r>
        <w:rPr>
          <w:i/>
          <w:spacing w:val="-20"/>
          <w:position w:val="1"/>
          <w:sz w:val="24"/>
        </w:rPr>
        <w:t xml:space="preserve"> </w:t>
      </w:r>
      <w:r>
        <w:rPr>
          <w:i/>
          <w:position w:val="1"/>
          <w:sz w:val="24"/>
        </w:rPr>
        <w:t>случаях;</w:t>
      </w:r>
    </w:p>
    <w:p w:rsidR="00CC1C72" w:rsidRPr="00FE665C" w:rsidRDefault="00CC1C72" w:rsidP="00CC1C72">
      <w:pPr>
        <w:pStyle w:val="a5"/>
        <w:numPr>
          <w:ilvl w:val="0"/>
          <w:numId w:val="3"/>
        </w:numPr>
        <w:tabs>
          <w:tab w:val="left" w:pos="1019"/>
          <w:tab w:val="left" w:pos="1020"/>
        </w:tabs>
        <w:spacing w:before="8" w:line="225" w:lineRule="auto"/>
        <w:ind w:right="489"/>
        <w:rPr>
          <w:i/>
          <w:sz w:val="24"/>
        </w:rPr>
      </w:pPr>
      <w:r>
        <w:rPr>
          <w:i/>
          <w:position w:val="1"/>
          <w:sz w:val="24"/>
        </w:rPr>
        <w:t>планировать, контролировать и оценивать учебные действия в процессе познания окружающего мира в соответствии с поставленной</w:t>
      </w:r>
      <w:r>
        <w:rPr>
          <w:i/>
          <w:sz w:val="24"/>
        </w:rPr>
        <w:t xml:space="preserve"> задачей и условиями ее</w:t>
      </w:r>
      <w:r>
        <w:rPr>
          <w:i/>
          <w:spacing w:val="-1"/>
          <w:sz w:val="24"/>
        </w:rPr>
        <w:t xml:space="preserve"> </w:t>
      </w:r>
      <w:r>
        <w:rPr>
          <w:i/>
          <w:sz w:val="24"/>
        </w:rPr>
        <w:t>реализации.</w:t>
      </w:r>
    </w:p>
    <w:p w:rsidR="00CC1C72" w:rsidRDefault="00CC1C72" w:rsidP="00CC1C72">
      <w:pPr>
        <w:pStyle w:val="3"/>
        <w:spacing w:before="1"/>
        <w:ind w:right="13480"/>
        <w:jc w:val="both"/>
      </w:pPr>
      <w:r>
        <w:t>Человек и общество Ученик научится:</w:t>
      </w:r>
    </w:p>
    <w:p w:rsidR="00CC1C72" w:rsidRDefault="00CC1C72" w:rsidP="00CC1C72">
      <w:pPr>
        <w:pStyle w:val="a5"/>
        <w:numPr>
          <w:ilvl w:val="0"/>
          <w:numId w:val="3"/>
        </w:numPr>
        <w:tabs>
          <w:tab w:val="left" w:pos="1020"/>
        </w:tabs>
        <w:spacing w:before="9" w:line="228" w:lineRule="auto"/>
        <w:ind w:right="488"/>
        <w:jc w:val="both"/>
        <w:rPr>
          <w:sz w:val="24"/>
        </w:rPr>
      </w:pPr>
      <w:r>
        <w:rPr>
          <w:position w:val="1"/>
          <w:sz w:val="24"/>
        </w:rPr>
        <w:t>узнавать государственную символику Российской Федерации и своего региона; описывать достопримечательности столицы и родного края;</w:t>
      </w:r>
      <w:r>
        <w:rPr>
          <w:sz w:val="24"/>
        </w:rPr>
        <w:t xml:space="preserve"> находить на карте мира Российскую Федерацию, на карте России Москву, свой регион и его главный</w:t>
      </w:r>
      <w:r>
        <w:rPr>
          <w:spacing w:val="-15"/>
          <w:sz w:val="24"/>
        </w:rPr>
        <w:t xml:space="preserve"> </w:t>
      </w:r>
      <w:r>
        <w:rPr>
          <w:sz w:val="24"/>
        </w:rPr>
        <w:t>город;</w:t>
      </w:r>
    </w:p>
    <w:p w:rsidR="00CC1C72" w:rsidRDefault="00CC1C72" w:rsidP="00CC1C72">
      <w:pPr>
        <w:pStyle w:val="a5"/>
        <w:numPr>
          <w:ilvl w:val="0"/>
          <w:numId w:val="3"/>
        </w:numPr>
        <w:tabs>
          <w:tab w:val="left" w:pos="1020"/>
        </w:tabs>
        <w:spacing w:before="18" w:line="225" w:lineRule="auto"/>
        <w:ind w:right="484"/>
        <w:jc w:val="both"/>
        <w:rPr>
          <w:sz w:val="24"/>
        </w:rPr>
      </w:pPr>
      <w:r>
        <w:rPr>
          <w:position w:val="1"/>
          <w:sz w:val="24"/>
        </w:rPr>
        <w:t>различать прошлое, настоящее, будущее; соотносить изученные исторические события с датами, конкретную дату с веком; находить место</w:t>
      </w:r>
      <w:r>
        <w:rPr>
          <w:sz w:val="24"/>
        </w:rPr>
        <w:t xml:space="preserve"> изученных событий на «ленте</w:t>
      </w:r>
      <w:r>
        <w:rPr>
          <w:spacing w:val="-5"/>
          <w:sz w:val="24"/>
        </w:rPr>
        <w:t xml:space="preserve"> </w:t>
      </w:r>
      <w:r>
        <w:rPr>
          <w:sz w:val="24"/>
        </w:rPr>
        <w:t>времени»;</w:t>
      </w:r>
    </w:p>
    <w:p w:rsidR="00CC1C72" w:rsidRDefault="00CC1C72" w:rsidP="00CC1C72">
      <w:pPr>
        <w:pStyle w:val="a5"/>
        <w:numPr>
          <w:ilvl w:val="0"/>
          <w:numId w:val="3"/>
        </w:numPr>
        <w:tabs>
          <w:tab w:val="left" w:pos="1020"/>
        </w:tabs>
        <w:spacing w:before="12" w:line="232" w:lineRule="auto"/>
        <w:ind w:right="489"/>
        <w:jc w:val="both"/>
        <w:rPr>
          <w:sz w:val="24"/>
        </w:rPr>
      </w:pPr>
      <w:r>
        <w:rPr>
          <w:position w:val="1"/>
          <w:sz w:val="24"/>
        </w:rPr>
        <w:t>используя дополнительные источники информации (на бумажных и электронных носителях, в том числе в контролируемом Интернете),</w:t>
      </w:r>
      <w:r>
        <w:rPr>
          <w:sz w:val="24"/>
        </w:rPr>
        <w:t xml:space="preserve">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5"/>
          <w:sz w:val="24"/>
        </w:rPr>
        <w:t xml:space="preserve"> </w:t>
      </w:r>
      <w:r>
        <w:rPr>
          <w:sz w:val="24"/>
        </w:rPr>
        <w:t>вымыслов;</w:t>
      </w:r>
    </w:p>
    <w:p w:rsidR="00CC1C72" w:rsidRDefault="00CC1C72" w:rsidP="00CC1C72">
      <w:pPr>
        <w:pStyle w:val="a5"/>
        <w:numPr>
          <w:ilvl w:val="0"/>
          <w:numId w:val="3"/>
        </w:numPr>
        <w:tabs>
          <w:tab w:val="left" w:pos="1020"/>
        </w:tabs>
        <w:spacing w:before="12" w:line="232" w:lineRule="auto"/>
        <w:ind w:right="480"/>
        <w:jc w:val="both"/>
        <w:rPr>
          <w:sz w:val="24"/>
        </w:rPr>
      </w:pPr>
      <w:r>
        <w:rPr>
          <w:position w:val="1"/>
          <w:sz w:val="24"/>
        </w:rPr>
        <w:t>оценивать характер взаимоотношений людей в различных социальных группах (семья, группа сверстников, этнос), в том числе с позиции</w:t>
      </w:r>
      <w:r>
        <w:rPr>
          <w:sz w:val="24"/>
        </w:rPr>
        <w:t xml:space="preserve"> развития этических чувств, доброжелательности и эмоционально­нравственной отзывчивости, понимания чувств других людей и сопереживания</w:t>
      </w:r>
      <w:r>
        <w:rPr>
          <w:spacing w:val="-1"/>
          <w:sz w:val="24"/>
        </w:rPr>
        <w:t xml:space="preserve"> </w:t>
      </w:r>
      <w:r>
        <w:rPr>
          <w:sz w:val="24"/>
        </w:rPr>
        <w:t>им;</w:t>
      </w:r>
    </w:p>
    <w:p w:rsidR="00CC1C72" w:rsidRDefault="00CC1C72" w:rsidP="00CC1C72">
      <w:pPr>
        <w:pStyle w:val="a5"/>
        <w:numPr>
          <w:ilvl w:val="0"/>
          <w:numId w:val="3"/>
        </w:numPr>
        <w:tabs>
          <w:tab w:val="left" w:pos="1020"/>
        </w:tabs>
        <w:spacing w:before="14" w:line="228" w:lineRule="auto"/>
        <w:ind w:right="476"/>
        <w:jc w:val="both"/>
        <w:rPr>
          <w:sz w:val="24"/>
        </w:rPr>
      </w:pPr>
      <w:r>
        <w:rPr>
          <w:position w:val="1"/>
          <w:sz w:val="24"/>
        </w:rPr>
        <w:t>использовать различные справочные издания (словари, энциклопедии) и детскую литературу о человеке и обществе с целью поиска</w:t>
      </w:r>
      <w:r>
        <w:rPr>
          <w:sz w:val="24"/>
        </w:rPr>
        <w:t xml:space="preserve"> информации, ответов на вопросы, объяснений, для создания собственных устных или письменных</w:t>
      </w:r>
      <w:r>
        <w:rPr>
          <w:spacing w:val="-7"/>
          <w:sz w:val="24"/>
        </w:rPr>
        <w:t xml:space="preserve"> </w:t>
      </w:r>
      <w:r>
        <w:rPr>
          <w:sz w:val="24"/>
        </w:rPr>
        <w:t>высказываний.</w:t>
      </w:r>
    </w:p>
    <w:p w:rsidR="00CC1C72" w:rsidRDefault="00CC1C72" w:rsidP="00EC287E">
      <w:pPr>
        <w:pStyle w:val="3"/>
        <w:spacing w:before="7"/>
        <w:jc w:val="both"/>
      </w:pPr>
      <w:r>
        <w:t>Ученик получит возможность научиться:</w:t>
      </w:r>
    </w:p>
    <w:p w:rsidR="00CC1C72" w:rsidRDefault="00CC1C72" w:rsidP="00CC1C72">
      <w:pPr>
        <w:pStyle w:val="a5"/>
        <w:numPr>
          <w:ilvl w:val="0"/>
          <w:numId w:val="3"/>
        </w:numPr>
        <w:tabs>
          <w:tab w:val="left" w:pos="1020"/>
        </w:tabs>
        <w:spacing w:before="79" w:line="286" w:lineRule="exact"/>
        <w:jc w:val="both"/>
        <w:rPr>
          <w:i/>
          <w:sz w:val="24"/>
        </w:rPr>
      </w:pPr>
      <w:r>
        <w:rPr>
          <w:i/>
          <w:position w:val="1"/>
          <w:sz w:val="24"/>
        </w:rPr>
        <w:t>осознавать свою неразрывную связь с разнообразными окружающими социальными</w:t>
      </w:r>
      <w:r>
        <w:rPr>
          <w:i/>
          <w:spacing w:val="-5"/>
          <w:position w:val="1"/>
          <w:sz w:val="24"/>
        </w:rPr>
        <w:t xml:space="preserve"> </w:t>
      </w:r>
      <w:r>
        <w:rPr>
          <w:i/>
          <w:position w:val="1"/>
          <w:sz w:val="24"/>
        </w:rPr>
        <w:t>группами;</w:t>
      </w:r>
    </w:p>
    <w:p w:rsidR="00CC1C72" w:rsidRDefault="00CC1C72" w:rsidP="00CC1C72">
      <w:pPr>
        <w:pStyle w:val="a5"/>
        <w:numPr>
          <w:ilvl w:val="0"/>
          <w:numId w:val="3"/>
        </w:numPr>
        <w:tabs>
          <w:tab w:val="left" w:pos="1020"/>
        </w:tabs>
        <w:spacing w:before="5" w:line="228" w:lineRule="auto"/>
        <w:ind w:right="488"/>
        <w:jc w:val="both"/>
        <w:rPr>
          <w:i/>
          <w:sz w:val="24"/>
        </w:rPr>
      </w:pPr>
      <w:r>
        <w:rPr>
          <w:i/>
          <w:position w:val="1"/>
          <w:sz w:val="24"/>
        </w:rPr>
        <w:t>ориентироваться в важнейших для страны и личности событиях и фактах прошлого и настоящего; оценивать их возможное влияние на</w:t>
      </w:r>
      <w:r>
        <w:rPr>
          <w:i/>
          <w:sz w:val="24"/>
        </w:rPr>
        <w:t xml:space="preserve"> будущее, приобретая тем самым чувство исторической</w:t>
      </w:r>
      <w:r>
        <w:rPr>
          <w:i/>
          <w:spacing w:val="-3"/>
          <w:sz w:val="24"/>
        </w:rPr>
        <w:t xml:space="preserve"> </w:t>
      </w:r>
      <w:r>
        <w:rPr>
          <w:i/>
          <w:sz w:val="24"/>
        </w:rPr>
        <w:t>перспективы;</w:t>
      </w:r>
    </w:p>
    <w:p w:rsidR="00CC1C72" w:rsidRDefault="00CC1C72" w:rsidP="00CC1C72">
      <w:pPr>
        <w:pStyle w:val="a5"/>
        <w:numPr>
          <w:ilvl w:val="0"/>
          <w:numId w:val="3"/>
        </w:numPr>
        <w:tabs>
          <w:tab w:val="left" w:pos="1020"/>
        </w:tabs>
        <w:spacing w:before="17" w:line="225" w:lineRule="auto"/>
        <w:ind w:right="484"/>
        <w:jc w:val="both"/>
        <w:rPr>
          <w:i/>
          <w:sz w:val="24"/>
        </w:rPr>
      </w:pPr>
      <w:r>
        <w:rPr>
          <w:i/>
          <w:position w:val="1"/>
          <w:sz w:val="24"/>
        </w:rPr>
        <w:t>наблюдать и описывать проявления богатства внутреннего мира человека в его созидательной деятельности на благо семьи, в интересах</w:t>
      </w:r>
      <w:r>
        <w:rPr>
          <w:i/>
          <w:sz w:val="24"/>
        </w:rPr>
        <w:t xml:space="preserve"> образовательной организации, социума, этноса,</w:t>
      </w:r>
      <w:r>
        <w:rPr>
          <w:i/>
          <w:spacing w:val="-2"/>
          <w:sz w:val="24"/>
        </w:rPr>
        <w:t xml:space="preserve"> </w:t>
      </w:r>
      <w:r>
        <w:rPr>
          <w:i/>
          <w:sz w:val="24"/>
        </w:rPr>
        <w:t>страны;</w:t>
      </w:r>
    </w:p>
    <w:p w:rsidR="00CC1C72" w:rsidRDefault="00CC1C72" w:rsidP="00CC1C72">
      <w:pPr>
        <w:pStyle w:val="a5"/>
        <w:numPr>
          <w:ilvl w:val="0"/>
          <w:numId w:val="3"/>
        </w:numPr>
        <w:tabs>
          <w:tab w:val="left" w:pos="1020"/>
        </w:tabs>
        <w:spacing w:before="12" w:line="232" w:lineRule="auto"/>
        <w:ind w:right="487"/>
        <w:jc w:val="both"/>
        <w:rPr>
          <w:i/>
          <w:sz w:val="24"/>
        </w:rPr>
      </w:pPr>
      <w:r>
        <w:rPr>
          <w:i/>
          <w:position w:val="1"/>
          <w:sz w:val="24"/>
        </w:rPr>
        <w:t>проявлять уважение и готовность выполнять совместно установленные договоренности и правила, в том числе правила общения со</w:t>
      </w:r>
      <w:r>
        <w:rPr>
          <w:i/>
          <w:sz w:val="24"/>
        </w:rPr>
        <w:t xml:space="preserve"> взрослыми и сверстниками в официальной обстановке; участвовать в коллективной коммуникативной деятельности в </w:t>
      </w:r>
      <w:r>
        <w:rPr>
          <w:i/>
          <w:sz w:val="24"/>
        </w:rPr>
        <w:lastRenderedPageBreak/>
        <w:t>информационной образовательной</w:t>
      </w:r>
      <w:r>
        <w:rPr>
          <w:i/>
          <w:spacing w:val="-1"/>
          <w:sz w:val="24"/>
        </w:rPr>
        <w:t xml:space="preserve"> </w:t>
      </w:r>
      <w:r>
        <w:rPr>
          <w:i/>
          <w:sz w:val="24"/>
        </w:rPr>
        <w:t>среде;</w:t>
      </w:r>
    </w:p>
    <w:p w:rsidR="00CC1C72" w:rsidRDefault="00CC1C72" w:rsidP="00CC1C72">
      <w:pPr>
        <w:pStyle w:val="a5"/>
        <w:numPr>
          <w:ilvl w:val="0"/>
          <w:numId w:val="3"/>
        </w:numPr>
        <w:tabs>
          <w:tab w:val="left" w:pos="1020"/>
        </w:tabs>
        <w:spacing w:before="17" w:line="228" w:lineRule="auto"/>
        <w:ind w:right="477"/>
        <w:jc w:val="both"/>
        <w:rPr>
          <w:i/>
          <w:sz w:val="24"/>
        </w:rPr>
      </w:pPr>
      <w:r>
        <w:rPr>
          <w:i/>
          <w:position w:val="1"/>
          <w:sz w:val="24"/>
        </w:rPr>
        <w:t>определять общую цель в совместной деятельности и пути ее достижения; договариваться о распределении функций и ролей; осуществлять</w:t>
      </w:r>
      <w:r>
        <w:rPr>
          <w:i/>
          <w:sz w:val="24"/>
        </w:rPr>
        <w:t xml:space="preserve"> взаимный контроль в совместной деятельности; адекватно оценивать собственное поведение и поведение</w:t>
      </w:r>
      <w:r>
        <w:rPr>
          <w:i/>
          <w:spacing w:val="-16"/>
          <w:sz w:val="24"/>
        </w:rPr>
        <w:t xml:space="preserve"> </w:t>
      </w:r>
      <w:r>
        <w:rPr>
          <w:i/>
          <w:sz w:val="24"/>
        </w:rPr>
        <w:t>окружающих.</w:t>
      </w:r>
    </w:p>
    <w:p w:rsidR="00CC1C72" w:rsidRDefault="00CC1C72" w:rsidP="00CC1C72">
      <w:pPr>
        <w:pStyle w:val="a3"/>
        <w:spacing w:before="6"/>
        <w:ind w:left="0"/>
        <w:rPr>
          <w:i/>
        </w:rPr>
      </w:pPr>
    </w:p>
    <w:p w:rsidR="00CC1C72" w:rsidRDefault="00CC1C72" w:rsidP="002F032F">
      <w:pPr>
        <w:pStyle w:val="a5"/>
        <w:numPr>
          <w:ilvl w:val="1"/>
          <w:numId w:val="5"/>
        </w:numPr>
        <w:tabs>
          <w:tab w:val="left" w:pos="1717"/>
        </w:tabs>
        <w:ind w:left="1716"/>
        <w:rPr>
          <w:sz w:val="24"/>
        </w:rPr>
      </w:pPr>
    </w:p>
    <w:p w:rsidR="002F032F" w:rsidRDefault="002F032F" w:rsidP="002F032F">
      <w:pPr>
        <w:rPr>
          <w:sz w:val="24"/>
        </w:rPr>
        <w:sectPr w:rsidR="002F032F" w:rsidSect="00245F6B">
          <w:footerReference w:type="default" r:id="rId8"/>
          <w:pgSz w:w="16840" w:h="11910" w:orient="landscape"/>
          <w:pgMar w:top="720" w:right="720" w:bottom="720" w:left="720" w:header="720" w:footer="720" w:gutter="0"/>
          <w:cols w:space="720"/>
          <w:docGrid w:linePitch="299"/>
        </w:sectPr>
      </w:pPr>
    </w:p>
    <w:p w:rsidR="002F032F" w:rsidRDefault="002F032F" w:rsidP="002F032F">
      <w:pPr>
        <w:pStyle w:val="3"/>
        <w:tabs>
          <w:tab w:val="left" w:pos="6496"/>
        </w:tabs>
        <w:ind w:left="6495"/>
      </w:pPr>
      <w:r>
        <w:lastRenderedPageBreak/>
        <w:t>Содержание учебного</w:t>
      </w:r>
      <w:r>
        <w:rPr>
          <w:spacing w:val="-2"/>
        </w:rPr>
        <w:t xml:space="preserve"> </w:t>
      </w:r>
      <w:r>
        <w:t>предмета.</w:t>
      </w:r>
    </w:p>
    <w:p w:rsidR="002F032F" w:rsidRDefault="002F032F" w:rsidP="002F032F">
      <w:pPr>
        <w:pStyle w:val="a3"/>
        <w:ind w:left="0"/>
        <w:rPr>
          <w:b/>
        </w:rPr>
      </w:pPr>
    </w:p>
    <w:p w:rsidR="002F032F" w:rsidRPr="00FE665C" w:rsidRDefault="002F032F" w:rsidP="002F032F">
      <w:pPr>
        <w:ind w:left="583"/>
        <w:rPr>
          <w:b/>
          <w:sz w:val="24"/>
        </w:rPr>
      </w:pPr>
      <w:r>
        <w:rPr>
          <w:b/>
          <w:sz w:val="24"/>
        </w:rPr>
        <w:t>Человек и природа</w:t>
      </w:r>
    </w:p>
    <w:p w:rsidR="002F032F" w:rsidRDefault="002F032F" w:rsidP="002F032F">
      <w:pPr>
        <w:pStyle w:val="a3"/>
        <w:ind w:left="300" w:right="476" w:firstLine="453"/>
        <w:jc w:val="both"/>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F032F" w:rsidRDefault="002F032F" w:rsidP="002F032F">
      <w:pPr>
        <w:pStyle w:val="a3"/>
        <w:ind w:left="753"/>
        <w:jc w:val="both"/>
      </w:pPr>
      <w:r>
        <w:t>Вещество. Разнообразие веществ в окружающем мире. Примеры веществ: соль, сахар, вода, природный газ. Твердые тела, жидкости, газы.</w:t>
      </w:r>
    </w:p>
    <w:p w:rsidR="002F032F" w:rsidRDefault="002F032F" w:rsidP="002F032F">
      <w:pPr>
        <w:pStyle w:val="a3"/>
        <w:ind w:left="300"/>
        <w:jc w:val="both"/>
      </w:pPr>
      <w:r>
        <w:t>Простейшие практические работы с веществами, жидкостями, газами.</w:t>
      </w:r>
    </w:p>
    <w:p w:rsidR="002F032F" w:rsidRDefault="002F032F" w:rsidP="002F032F">
      <w:pPr>
        <w:ind w:left="300" w:right="476" w:firstLine="453"/>
        <w:jc w:val="both"/>
        <w:rPr>
          <w:sz w:val="24"/>
        </w:rPr>
      </w:pPr>
      <w:r>
        <w:rPr>
          <w:sz w:val="24"/>
        </w:rPr>
        <w:t xml:space="preserve">Звезды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 Компас.</w:t>
      </w:r>
    </w:p>
    <w:p w:rsidR="002F032F" w:rsidRDefault="002F032F" w:rsidP="002F032F">
      <w:pPr>
        <w:ind w:left="300" w:right="475" w:firstLine="453"/>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времен года</w:t>
      </w:r>
      <w:r>
        <w:rPr>
          <w:sz w:val="24"/>
        </w:rPr>
        <w:t>. Смена времен года в родном крае на основе наблюдений.</w:t>
      </w:r>
    </w:p>
    <w:p w:rsidR="002F032F" w:rsidRDefault="002F032F" w:rsidP="002F032F">
      <w:pPr>
        <w:ind w:left="300" w:right="478" w:firstLine="453"/>
        <w:jc w:val="both"/>
        <w:rPr>
          <w:sz w:val="24"/>
        </w:rPr>
      </w:pPr>
      <w:r>
        <w:rPr>
          <w:sz w:val="24"/>
        </w:rPr>
        <w:t xml:space="preserve">Погода, ее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rsidR="002F032F" w:rsidRDefault="002F032F" w:rsidP="002F032F">
      <w:pPr>
        <w:pStyle w:val="a3"/>
        <w:spacing w:before="1"/>
        <w:ind w:left="300" w:right="477" w:firstLine="453"/>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032F" w:rsidRDefault="002F032F" w:rsidP="002F032F">
      <w:pPr>
        <w:pStyle w:val="a3"/>
        <w:ind w:left="300" w:right="474" w:firstLine="453"/>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F032F" w:rsidRDefault="002F032F" w:rsidP="002F032F">
      <w:pPr>
        <w:pStyle w:val="a3"/>
        <w:ind w:left="753"/>
        <w:jc w:val="both"/>
      </w:pPr>
      <w:r>
        <w:t>Воздух – смесь газов. Свойства воздуха. Значение воздуха для растений, животных, человека.</w:t>
      </w:r>
    </w:p>
    <w:p w:rsidR="002F032F" w:rsidRDefault="002F032F" w:rsidP="002F032F">
      <w:pPr>
        <w:pStyle w:val="a3"/>
        <w:ind w:left="753"/>
        <w:jc w:val="both"/>
      </w:pPr>
      <w:r>
        <w:t>Вода. Свойства воды. Состояния воды, ее распространение в природе, значение для живых организмов и хозяйственной жизни человека.</w:t>
      </w:r>
    </w:p>
    <w:p w:rsidR="002F032F" w:rsidRDefault="002F032F" w:rsidP="002F032F">
      <w:pPr>
        <w:pStyle w:val="a3"/>
        <w:ind w:left="300"/>
        <w:jc w:val="both"/>
      </w:pPr>
      <w:r>
        <w:t>Круговорот воды в природе.</w:t>
      </w:r>
    </w:p>
    <w:p w:rsidR="002F032F" w:rsidRDefault="002F032F" w:rsidP="002F032F">
      <w:pPr>
        <w:pStyle w:val="a3"/>
        <w:ind w:left="300" w:right="474" w:firstLine="453"/>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032F" w:rsidRDefault="002F032F" w:rsidP="002F032F">
      <w:pPr>
        <w:pStyle w:val="a3"/>
        <w:spacing w:before="1"/>
        <w:ind w:left="753"/>
        <w:jc w:val="both"/>
      </w:pPr>
      <w:r>
        <w:t>Почва, ее состав, значение для живой природы и для хозяйственной жизни человека.</w:t>
      </w:r>
    </w:p>
    <w:p w:rsidR="002F032F" w:rsidRDefault="002F032F" w:rsidP="002F032F">
      <w:pPr>
        <w:pStyle w:val="a3"/>
        <w:spacing w:before="1"/>
        <w:ind w:left="753"/>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F032F" w:rsidRDefault="002F032F" w:rsidP="002F032F">
      <w:pPr>
        <w:pStyle w:val="a3"/>
        <w:spacing w:before="1"/>
        <w:ind w:left="753"/>
        <w:jc w:val="both"/>
      </w:pPr>
      <w:r>
        <w:t>Грибы: съедобные и ядовитые. Правила сбора грибов.</w:t>
      </w:r>
    </w:p>
    <w:p w:rsidR="002F032F" w:rsidRDefault="002F032F" w:rsidP="002F032F">
      <w:pPr>
        <w:pStyle w:val="a3"/>
        <w:spacing w:before="1"/>
        <w:ind w:left="753"/>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w:t>
      </w:r>
    </w:p>
    <w:p w:rsidR="002F032F" w:rsidRDefault="002F032F" w:rsidP="002F032F">
      <w:pPr>
        <w:pStyle w:val="a3"/>
        <w:spacing w:before="1"/>
        <w:ind w:left="753"/>
        <w:jc w:val="both"/>
      </w:pPr>
      <w:r>
        <w:t>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F032F" w:rsidRDefault="002F032F" w:rsidP="002F032F">
      <w:pPr>
        <w:pStyle w:val="a3"/>
        <w:spacing w:before="1"/>
        <w:ind w:left="753"/>
        <w:jc w:val="both"/>
      </w:pPr>
      <w: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w:t>
      </w:r>
      <w:r>
        <w:lastRenderedPageBreak/>
        <w:t>Влияние человека на природные сообщества. Природные сообщества родного края (2–3 примера на основе наблюдений).</w:t>
      </w:r>
    </w:p>
    <w:p w:rsidR="002F032F" w:rsidRDefault="002F032F" w:rsidP="002F032F">
      <w:pPr>
        <w:pStyle w:val="a3"/>
        <w:spacing w:before="1"/>
        <w:ind w:left="753"/>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032F" w:rsidRDefault="002F032F" w:rsidP="002F032F">
      <w:pPr>
        <w:pStyle w:val="a3"/>
        <w:spacing w:before="1"/>
        <w:ind w:left="753"/>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032F" w:rsidRDefault="002F032F" w:rsidP="002F032F">
      <w:pPr>
        <w:pStyle w:val="a3"/>
        <w:spacing w:before="1"/>
        <w:ind w:left="753"/>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032F" w:rsidRDefault="002F032F" w:rsidP="002F032F">
      <w:pPr>
        <w:pStyle w:val="a3"/>
        <w:spacing w:before="1"/>
        <w:ind w:left="753"/>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F032F" w:rsidRDefault="002F032F" w:rsidP="002F032F">
      <w:pPr>
        <w:pStyle w:val="a3"/>
        <w:spacing w:before="1"/>
        <w:ind w:left="753"/>
        <w:jc w:val="both"/>
      </w:pPr>
      <w:r>
        <w:t>Человек и общество</w:t>
      </w:r>
    </w:p>
    <w:p w:rsidR="002F032F" w:rsidRDefault="002F032F" w:rsidP="002F032F">
      <w:pPr>
        <w:pStyle w:val="a3"/>
        <w:spacing w:before="1"/>
        <w:ind w:left="753"/>
        <w:jc w:val="both"/>
      </w:pPr>
      <w:r>
        <w:t>Общество – совокупность людей, которые объединены общей культурой и связаны друг с другом совместной деятельностью во имя общей цели.</w:t>
      </w:r>
    </w:p>
    <w:p w:rsidR="002F032F" w:rsidRDefault="002F032F" w:rsidP="002F032F">
      <w:pPr>
        <w:pStyle w:val="a3"/>
        <w:spacing w:before="1"/>
        <w:ind w:left="753"/>
        <w:jc w:val="both"/>
      </w:pPr>
      <w:r>
        <w:t>Духовно-нравственные и культурные ценности – основа жизнеспособности общества.</w:t>
      </w:r>
    </w:p>
    <w:p w:rsidR="002F032F" w:rsidRDefault="002F032F" w:rsidP="002F032F">
      <w:pPr>
        <w:pStyle w:val="a3"/>
        <w:spacing w:before="1"/>
        <w:ind w:left="753"/>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F032F" w:rsidRDefault="002F032F" w:rsidP="002F032F">
      <w:pPr>
        <w:pStyle w:val="a3"/>
        <w:spacing w:before="1"/>
        <w:ind w:left="753"/>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F032F" w:rsidRDefault="002F032F" w:rsidP="002F032F">
      <w:pPr>
        <w:pStyle w:val="a3"/>
        <w:spacing w:before="1"/>
        <w:ind w:left="753"/>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F032F" w:rsidRDefault="002F032F" w:rsidP="002F032F">
      <w:pPr>
        <w:pStyle w:val="a3"/>
        <w:spacing w:before="1"/>
        <w:ind w:left="753"/>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F032F" w:rsidRDefault="002F032F" w:rsidP="002F032F">
      <w:pPr>
        <w:pStyle w:val="a3"/>
        <w:spacing w:before="1"/>
        <w:ind w:left="753"/>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032F" w:rsidRDefault="002F032F" w:rsidP="002F032F">
      <w:pPr>
        <w:pStyle w:val="a3"/>
        <w:spacing w:before="1"/>
        <w:ind w:left="753"/>
        <w:jc w:val="both"/>
      </w:pPr>
      <w: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Средства связи: почта, телеграф, телефон, электронная почта, аудио- и </w:t>
      </w:r>
      <w:r>
        <w:lastRenderedPageBreak/>
        <w:t>видеочаты, форум.</w:t>
      </w:r>
    </w:p>
    <w:p w:rsidR="002F032F" w:rsidRDefault="002F032F" w:rsidP="002F032F">
      <w:pPr>
        <w:pStyle w:val="a3"/>
        <w:spacing w:before="1"/>
        <w:ind w:left="753"/>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F032F" w:rsidRDefault="002F032F" w:rsidP="002F032F">
      <w:pPr>
        <w:pStyle w:val="a3"/>
        <w:spacing w:before="1"/>
        <w:ind w:left="753"/>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F032F" w:rsidRDefault="002F032F" w:rsidP="002F032F">
      <w:pPr>
        <w:pStyle w:val="a3"/>
        <w:spacing w:before="1"/>
        <w:ind w:left="753"/>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F032F" w:rsidRDefault="002F032F" w:rsidP="002F032F">
      <w:pPr>
        <w:pStyle w:val="a3"/>
        <w:spacing w:before="1"/>
        <w:ind w:left="753"/>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F032F" w:rsidRDefault="002F032F" w:rsidP="002F032F">
      <w:pPr>
        <w:pStyle w:val="a3"/>
        <w:spacing w:before="1"/>
        <w:ind w:left="753"/>
        <w:jc w:val="both"/>
      </w:pPr>
      <w:r>
        <w:t>Россия на карте, государственная граница России.</w:t>
      </w:r>
    </w:p>
    <w:p w:rsidR="002F032F" w:rsidRDefault="002F032F" w:rsidP="002F032F">
      <w:pPr>
        <w:pStyle w:val="a3"/>
        <w:spacing w:before="1"/>
        <w:ind w:left="753"/>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F032F" w:rsidRDefault="002F032F" w:rsidP="002F032F">
      <w:pPr>
        <w:pStyle w:val="a3"/>
        <w:spacing w:before="1"/>
        <w:ind w:left="753"/>
        <w:jc w:val="both"/>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F032F" w:rsidRDefault="002F032F" w:rsidP="002F032F">
      <w:pPr>
        <w:pStyle w:val="a3"/>
        <w:spacing w:before="1"/>
        <w:ind w:left="753"/>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F032F" w:rsidRDefault="002F032F" w:rsidP="002F032F">
      <w:pPr>
        <w:pStyle w:val="a3"/>
        <w:spacing w:before="1"/>
        <w:ind w:left="753"/>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032F" w:rsidRDefault="002F032F" w:rsidP="002F032F">
      <w:pPr>
        <w:pStyle w:val="a3"/>
        <w:spacing w:before="1"/>
        <w:ind w:left="753"/>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C707FB">
        <w:t xml:space="preserve"> </w:t>
      </w: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F032F" w:rsidRDefault="002F032F" w:rsidP="002F032F">
      <w:pPr>
        <w:pStyle w:val="a3"/>
        <w:spacing w:before="1"/>
        <w:ind w:left="753"/>
        <w:jc w:val="both"/>
      </w:pPr>
      <w:r>
        <w:t>Правила безопасной жизни</w:t>
      </w:r>
    </w:p>
    <w:p w:rsidR="002F032F" w:rsidRDefault="002F032F" w:rsidP="002F032F">
      <w:pPr>
        <w:pStyle w:val="a3"/>
        <w:spacing w:before="1"/>
        <w:ind w:left="753"/>
        <w:jc w:val="both"/>
      </w:pPr>
      <w:r>
        <w:t>Ценность здоровья и здорового образа жизни.</w:t>
      </w:r>
    </w:p>
    <w:p w:rsidR="002F032F" w:rsidRDefault="002F032F" w:rsidP="002F032F">
      <w:pPr>
        <w:pStyle w:val="a3"/>
        <w:spacing w:before="1"/>
        <w:ind w:left="753"/>
        <w:jc w:val="both"/>
      </w:pPr>
      <w:r>
        <w:t xml:space="preserve">Режим дня школьника, чередование труда и отдыха в режиме дня; личная гигиена. Физическая культура, закаливание, игры на воздухе как </w:t>
      </w:r>
      <w:r>
        <w:lastRenderedPageBreak/>
        <w:t>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F032F" w:rsidRDefault="002F032F" w:rsidP="002F032F">
      <w:pPr>
        <w:pStyle w:val="a3"/>
        <w:spacing w:before="1"/>
        <w:ind w:left="753"/>
        <w:jc w:val="both"/>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2F032F" w:rsidRDefault="002F032F" w:rsidP="002F032F">
      <w:pPr>
        <w:pStyle w:val="a3"/>
        <w:spacing w:before="1"/>
        <w:ind w:left="753"/>
        <w:jc w:val="both"/>
      </w:pPr>
      <w:r>
        <w:t>Правила безопасного поведения в природе</w:t>
      </w:r>
    </w:p>
    <w:p w:rsidR="002F032F" w:rsidRDefault="002F032F" w:rsidP="002F032F">
      <w:pPr>
        <w:pStyle w:val="a3"/>
        <w:spacing w:before="1"/>
        <w:ind w:left="753"/>
        <w:jc w:val="both"/>
      </w:pPr>
    </w:p>
    <w:p w:rsidR="002F032F" w:rsidRDefault="002F032F" w:rsidP="002F032F">
      <w:pPr>
        <w:pStyle w:val="3"/>
        <w:ind w:left="6541" w:right="6720"/>
        <w:jc w:val="center"/>
      </w:pPr>
      <w:r>
        <w:t>Учебно-тематический план 4 класс</w:t>
      </w:r>
    </w:p>
    <w:p w:rsidR="002F032F" w:rsidRDefault="002F032F" w:rsidP="002F032F">
      <w:pPr>
        <w:pStyle w:val="a3"/>
        <w:spacing w:before="3" w:after="1"/>
        <w:ind w:left="0"/>
        <w:rPr>
          <w:b/>
        </w:rPr>
      </w:pPr>
    </w:p>
    <w:tbl>
      <w:tblPr>
        <w:tblStyle w:val="TableNormal"/>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5221"/>
        <w:gridCol w:w="2292"/>
        <w:gridCol w:w="4847"/>
      </w:tblGrid>
      <w:tr w:rsidR="002F032F" w:rsidTr="00A3049D">
        <w:trPr>
          <w:trHeight w:val="619"/>
        </w:trPr>
        <w:tc>
          <w:tcPr>
            <w:tcW w:w="1440" w:type="dxa"/>
          </w:tcPr>
          <w:p w:rsidR="002F032F" w:rsidRDefault="002F032F" w:rsidP="00A3049D">
            <w:pPr>
              <w:pStyle w:val="TableParagraph"/>
              <w:spacing w:before="10" w:line="240" w:lineRule="auto"/>
              <w:ind w:left="0"/>
              <w:rPr>
                <w:b/>
                <w:sz w:val="23"/>
              </w:rPr>
            </w:pPr>
          </w:p>
          <w:p w:rsidR="002F032F" w:rsidRDefault="002F032F" w:rsidP="00A3049D">
            <w:pPr>
              <w:pStyle w:val="TableParagraph"/>
              <w:spacing w:before="1" w:line="240" w:lineRule="auto"/>
              <w:ind w:left="411" w:right="400"/>
              <w:jc w:val="center"/>
              <w:rPr>
                <w:b/>
                <w:sz w:val="24"/>
              </w:rPr>
            </w:pPr>
            <w:r>
              <w:rPr>
                <w:b/>
                <w:sz w:val="24"/>
              </w:rPr>
              <w:t>№ пп</w:t>
            </w:r>
          </w:p>
        </w:tc>
        <w:tc>
          <w:tcPr>
            <w:tcW w:w="5221" w:type="dxa"/>
          </w:tcPr>
          <w:p w:rsidR="002F032F" w:rsidRDefault="002F032F" w:rsidP="00A3049D">
            <w:pPr>
              <w:pStyle w:val="TableParagraph"/>
              <w:spacing w:before="10" w:line="240" w:lineRule="auto"/>
              <w:ind w:left="0"/>
              <w:rPr>
                <w:b/>
                <w:sz w:val="23"/>
              </w:rPr>
            </w:pPr>
          </w:p>
          <w:p w:rsidR="002F032F" w:rsidRDefault="002F032F" w:rsidP="00A3049D">
            <w:pPr>
              <w:pStyle w:val="TableParagraph"/>
              <w:spacing w:before="1" w:line="240" w:lineRule="auto"/>
              <w:ind w:left="1581"/>
              <w:rPr>
                <w:b/>
                <w:sz w:val="24"/>
              </w:rPr>
            </w:pPr>
            <w:r>
              <w:rPr>
                <w:b/>
                <w:sz w:val="24"/>
              </w:rPr>
              <w:t>Раздел программы</w:t>
            </w:r>
          </w:p>
        </w:tc>
        <w:tc>
          <w:tcPr>
            <w:tcW w:w="2292" w:type="dxa"/>
          </w:tcPr>
          <w:p w:rsidR="002F032F" w:rsidRDefault="002F032F" w:rsidP="00A3049D">
            <w:pPr>
              <w:pStyle w:val="TableParagraph"/>
              <w:spacing w:before="169" w:line="240" w:lineRule="auto"/>
              <w:ind w:left="147" w:right="140"/>
              <w:jc w:val="center"/>
              <w:rPr>
                <w:b/>
                <w:sz w:val="24"/>
              </w:rPr>
            </w:pPr>
            <w:r>
              <w:rPr>
                <w:b/>
                <w:sz w:val="24"/>
              </w:rPr>
              <w:t>Количество часов</w:t>
            </w:r>
          </w:p>
        </w:tc>
        <w:tc>
          <w:tcPr>
            <w:tcW w:w="4847" w:type="dxa"/>
          </w:tcPr>
          <w:p w:rsidR="002F032F" w:rsidRDefault="002F032F" w:rsidP="00A3049D">
            <w:pPr>
              <w:pStyle w:val="TableParagraph"/>
              <w:spacing w:before="169" w:line="240" w:lineRule="auto"/>
              <w:ind w:left="1134" w:right="1120"/>
              <w:jc w:val="center"/>
              <w:rPr>
                <w:b/>
                <w:sz w:val="24"/>
              </w:rPr>
            </w:pPr>
            <w:r>
              <w:rPr>
                <w:b/>
                <w:sz w:val="24"/>
              </w:rPr>
              <w:t>Контроль</w:t>
            </w:r>
          </w:p>
        </w:tc>
      </w:tr>
      <w:tr w:rsidR="002F032F" w:rsidTr="00A3049D">
        <w:trPr>
          <w:trHeight w:val="275"/>
        </w:trPr>
        <w:tc>
          <w:tcPr>
            <w:tcW w:w="1440" w:type="dxa"/>
          </w:tcPr>
          <w:p w:rsidR="002F032F" w:rsidRDefault="002F032F" w:rsidP="00A3049D">
            <w:pPr>
              <w:pStyle w:val="TableParagraph"/>
              <w:ind w:left="411" w:right="399"/>
              <w:jc w:val="center"/>
              <w:rPr>
                <w:sz w:val="24"/>
              </w:rPr>
            </w:pPr>
            <w:r>
              <w:rPr>
                <w:sz w:val="24"/>
              </w:rPr>
              <w:t>1.</w:t>
            </w:r>
          </w:p>
        </w:tc>
        <w:tc>
          <w:tcPr>
            <w:tcW w:w="5221" w:type="dxa"/>
          </w:tcPr>
          <w:p w:rsidR="002F032F" w:rsidRDefault="002F032F" w:rsidP="00A3049D">
            <w:pPr>
              <w:pStyle w:val="TableParagraph"/>
              <w:rPr>
                <w:sz w:val="24"/>
              </w:rPr>
            </w:pPr>
            <w:r>
              <w:rPr>
                <w:sz w:val="24"/>
              </w:rPr>
              <w:t>Земля и человечество.</w:t>
            </w:r>
          </w:p>
        </w:tc>
        <w:tc>
          <w:tcPr>
            <w:tcW w:w="2292" w:type="dxa"/>
          </w:tcPr>
          <w:p w:rsidR="002F032F" w:rsidRDefault="002F032F" w:rsidP="00A3049D">
            <w:pPr>
              <w:pStyle w:val="TableParagraph"/>
              <w:ind w:left="147" w:right="139"/>
              <w:jc w:val="center"/>
              <w:rPr>
                <w:sz w:val="24"/>
              </w:rPr>
            </w:pPr>
            <w:r>
              <w:rPr>
                <w:sz w:val="24"/>
              </w:rPr>
              <w:t>10 часов</w:t>
            </w:r>
          </w:p>
        </w:tc>
        <w:tc>
          <w:tcPr>
            <w:tcW w:w="4847" w:type="dxa"/>
          </w:tcPr>
          <w:p w:rsidR="002F032F" w:rsidRDefault="002F032F" w:rsidP="00A3049D">
            <w:pPr>
              <w:pStyle w:val="TableParagraph"/>
              <w:ind w:left="1131" w:right="1123"/>
              <w:jc w:val="center"/>
              <w:rPr>
                <w:sz w:val="24"/>
              </w:rPr>
            </w:pPr>
            <w:r>
              <w:rPr>
                <w:sz w:val="24"/>
              </w:rPr>
              <w:t>Контрольная работа № 1</w:t>
            </w:r>
          </w:p>
        </w:tc>
      </w:tr>
      <w:tr w:rsidR="002F032F" w:rsidTr="00A3049D">
        <w:trPr>
          <w:trHeight w:val="275"/>
        </w:trPr>
        <w:tc>
          <w:tcPr>
            <w:tcW w:w="1440" w:type="dxa"/>
          </w:tcPr>
          <w:p w:rsidR="002F032F" w:rsidRDefault="002F032F" w:rsidP="00A3049D">
            <w:pPr>
              <w:pStyle w:val="TableParagraph"/>
              <w:ind w:left="411" w:right="399"/>
              <w:jc w:val="center"/>
              <w:rPr>
                <w:sz w:val="24"/>
              </w:rPr>
            </w:pPr>
            <w:r>
              <w:rPr>
                <w:sz w:val="24"/>
              </w:rPr>
              <w:t>2.</w:t>
            </w:r>
          </w:p>
        </w:tc>
        <w:tc>
          <w:tcPr>
            <w:tcW w:w="5221" w:type="dxa"/>
          </w:tcPr>
          <w:p w:rsidR="002F032F" w:rsidRDefault="002F032F" w:rsidP="00A3049D">
            <w:pPr>
              <w:pStyle w:val="TableParagraph"/>
              <w:rPr>
                <w:sz w:val="24"/>
              </w:rPr>
            </w:pPr>
            <w:r>
              <w:rPr>
                <w:sz w:val="24"/>
              </w:rPr>
              <w:t>Природа России.</w:t>
            </w:r>
          </w:p>
        </w:tc>
        <w:tc>
          <w:tcPr>
            <w:tcW w:w="2292" w:type="dxa"/>
          </w:tcPr>
          <w:p w:rsidR="002F032F" w:rsidRDefault="002F032F" w:rsidP="00A3049D">
            <w:pPr>
              <w:pStyle w:val="TableParagraph"/>
              <w:ind w:left="147" w:right="139"/>
              <w:jc w:val="center"/>
              <w:rPr>
                <w:sz w:val="24"/>
              </w:rPr>
            </w:pPr>
            <w:r>
              <w:rPr>
                <w:sz w:val="24"/>
              </w:rPr>
              <w:t>10 часов</w:t>
            </w:r>
          </w:p>
        </w:tc>
        <w:tc>
          <w:tcPr>
            <w:tcW w:w="4847" w:type="dxa"/>
          </w:tcPr>
          <w:p w:rsidR="002F032F" w:rsidRDefault="002F032F" w:rsidP="00A3049D">
            <w:pPr>
              <w:pStyle w:val="TableParagraph"/>
              <w:ind w:left="10"/>
              <w:jc w:val="center"/>
              <w:rPr>
                <w:sz w:val="24"/>
              </w:rPr>
            </w:pPr>
            <w:r>
              <w:rPr>
                <w:w w:val="99"/>
                <w:sz w:val="24"/>
              </w:rPr>
              <w:t>-</w:t>
            </w:r>
          </w:p>
        </w:tc>
      </w:tr>
      <w:tr w:rsidR="002F032F" w:rsidTr="00A3049D">
        <w:trPr>
          <w:trHeight w:val="275"/>
        </w:trPr>
        <w:tc>
          <w:tcPr>
            <w:tcW w:w="1440" w:type="dxa"/>
          </w:tcPr>
          <w:p w:rsidR="002F032F" w:rsidRDefault="002F032F" w:rsidP="00A3049D">
            <w:pPr>
              <w:pStyle w:val="TableParagraph"/>
              <w:ind w:left="411" w:right="399"/>
              <w:jc w:val="center"/>
              <w:rPr>
                <w:sz w:val="24"/>
              </w:rPr>
            </w:pPr>
            <w:r>
              <w:rPr>
                <w:sz w:val="24"/>
              </w:rPr>
              <w:t>3.</w:t>
            </w:r>
          </w:p>
        </w:tc>
        <w:tc>
          <w:tcPr>
            <w:tcW w:w="5221" w:type="dxa"/>
          </w:tcPr>
          <w:p w:rsidR="002F032F" w:rsidRDefault="002F032F" w:rsidP="00A3049D">
            <w:pPr>
              <w:pStyle w:val="TableParagraph"/>
              <w:rPr>
                <w:sz w:val="24"/>
              </w:rPr>
            </w:pPr>
            <w:r>
              <w:rPr>
                <w:sz w:val="24"/>
              </w:rPr>
              <w:t>Родной край – часть большой страны.</w:t>
            </w:r>
          </w:p>
        </w:tc>
        <w:tc>
          <w:tcPr>
            <w:tcW w:w="2292" w:type="dxa"/>
          </w:tcPr>
          <w:p w:rsidR="002F032F" w:rsidRDefault="002F032F" w:rsidP="00A3049D">
            <w:pPr>
              <w:pStyle w:val="TableParagraph"/>
              <w:ind w:left="147" w:right="139"/>
              <w:jc w:val="center"/>
              <w:rPr>
                <w:sz w:val="24"/>
              </w:rPr>
            </w:pPr>
            <w:r>
              <w:rPr>
                <w:sz w:val="24"/>
              </w:rPr>
              <w:t>14 часов</w:t>
            </w:r>
          </w:p>
        </w:tc>
        <w:tc>
          <w:tcPr>
            <w:tcW w:w="4847" w:type="dxa"/>
          </w:tcPr>
          <w:p w:rsidR="002F032F" w:rsidRDefault="002F032F" w:rsidP="00A3049D">
            <w:pPr>
              <w:pStyle w:val="TableParagraph"/>
              <w:ind w:left="1134" w:right="1121"/>
              <w:jc w:val="center"/>
              <w:rPr>
                <w:sz w:val="24"/>
              </w:rPr>
            </w:pPr>
            <w:r>
              <w:rPr>
                <w:sz w:val="24"/>
              </w:rPr>
              <w:t>Контрольная работа № 2</w:t>
            </w:r>
          </w:p>
        </w:tc>
      </w:tr>
      <w:tr w:rsidR="002F032F" w:rsidTr="00A3049D">
        <w:trPr>
          <w:trHeight w:val="275"/>
        </w:trPr>
        <w:tc>
          <w:tcPr>
            <w:tcW w:w="1440" w:type="dxa"/>
          </w:tcPr>
          <w:p w:rsidR="002F032F" w:rsidRDefault="002F032F" w:rsidP="00A3049D">
            <w:pPr>
              <w:pStyle w:val="TableParagraph"/>
              <w:ind w:left="411" w:right="399"/>
              <w:jc w:val="center"/>
              <w:rPr>
                <w:sz w:val="24"/>
              </w:rPr>
            </w:pPr>
            <w:r>
              <w:rPr>
                <w:sz w:val="24"/>
              </w:rPr>
              <w:t>4.</w:t>
            </w:r>
          </w:p>
        </w:tc>
        <w:tc>
          <w:tcPr>
            <w:tcW w:w="5221" w:type="dxa"/>
          </w:tcPr>
          <w:p w:rsidR="002F032F" w:rsidRDefault="002F032F" w:rsidP="00A3049D">
            <w:pPr>
              <w:pStyle w:val="TableParagraph"/>
              <w:rPr>
                <w:sz w:val="24"/>
              </w:rPr>
            </w:pPr>
            <w:r>
              <w:rPr>
                <w:sz w:val="24"/>
              </w:rPr>
              <w:t>Страницы всемирной истории.</w:t>
            </w:r>
          </w:p>
        </w:tc>
        <w:tc>
          <w:tcPr>
            <w:tcW w:w="2292" w:type="dxa"/>
          </w:tcPr>
          <w:p w:rsidR="002F032F" w:rsidRDefault="002F032F" w:rsidP="00A3049D">
            <w:pPr>
              <w:pStyle w:val="TableParagraph"/>
              <w:ind w:left="147" w:right="139"/>
              <w:jc w:val="center"/>
              <w:rPr>
                <w:sz w:val="24"/>
              </w:rPr>
            </w:pPr>
            <w:r>
              <w:rPr>
                <w:sz w:val="24"/>
              </w:rPr>
              <w:t>5 часов</w:t>
            </w:r>
          </w:p>
        </w:tc>
        <w:tc>
          <w:tcPr>
            <w:tcW w:w="4847" w:type="dxa"/>
          </w:tcPr>
          <w:p w:rsidR="002F032F" w:rsidRDefault="002F032F" w:rsidP="00A3049D">
            <w:pPr>
              <w:pStyle w:val="TableParagraph"/>
              <w:ind w:left="10"/>
              <w:jc w:val="center"/>
              <w:rPr>
                <w:sz w:val="24"/>
              </w:rPr>
            </w:pPr>
            <w:r>
              <w:rPr>
                <w:w w:val="99"/>
                <w:sz w:val="24"/>
              </w:rPr>
              <w:t>-</w:t>
            </w:r>
          </w:p>
        </w:tc>
      </w:tr>
      <w:tr w:rsidR="002F032F" w:rsidTr="00A3049D">
        <w:trPr>
          <w:trHeight w:val="275"/>
        </w:trPr>
        <w:tc>
          <w:tcPr>
            <w:tcW w:w="1440" w:type="dxa"/>
          </w:tcPr>
          <w:p w:rsidR="002F032F" w:rsidRDefault="002F032F" w:rsidP="00A3049D">
            <w:pPr>
              <w:pStyle w:val="TableParagraph"/>
              <w:ind w:left="411" w:right="399"/>
              <w:jc w:val="center"/>
              <w:rPr>
                <w:sz w:val="24"/>
              </w:rPr>
            </w:pPr>
            <w:r>
              <w:rPr>
                <w:sz w:val="24"/>
              </w:rPr>
              <w:t>5.</w:t>
            </w:r>
          </w:p>
        </w:tc>
        <w:tc>
          <w:tcPr>
            <w:tcW w:w="5221" w:type="dxa"/>
          </w:tcPr>
          <w:p w:rsidR="002F032F" w:rsidRDefault="002F032F" w:rsidP="00A3049D">
            <w:pPr>
              <w:pStyle w:val="TableParagraph"/>
              <w:rPr>
                <w:sz w:val="24"/>
              </w:rPr>
            </w:pPr>
            <w:r>
              <w:rPr>
                <w:sz w:val="24"/>
              </w:rPr>
              <w:t>Страницы истории России.</w:t>
            </w:r>
          </w:p>
        </w:tc>
        <w:tc>
          <w:tcPr>
            <w:tcW w:w="2292" w:type="dxa"/>
          </w:tcPr>
          <w:p w:rsidR="002F032F" w:rsidRDefault="002F032F" w:rsidP="00A3049D">
            <w:pPr>
              <w:pStyle w:val="TableParagraph"/>
              <w:ind w:left="146" w:right="140"/>
              <w:jc w:val="center"/>
              <w:rPr>
                <w:sz w:val="24"/>
              </w:rPr>
            </w:pPr>
            <w:r>
              <w:rPr>
                <w:sz w:val="24"/>
              </w:rPr>
              <w:t>21 час</w:t>
            </w:r>
          </w:p>
        </w:tc>
        <w:tc>
          <w:tcPr>
            <w:tcW w:w="4847" w:type="dxa"/>
          </w:tcPr>
          <w:p w:rsidR="002F032F" w:rsidRDefault="002F032F" w:rsidP="00A3049D">
            <w:pPr>
              <w:pStyle w:val="TableParagraph"/>
              <w:ind w:left="1131" w:right="1123"/>
              <w:jc w:val="center"/>
              <w:rPr>
                <w:sz w:val="24"/>
              </w:rPr>
            </w:pPr>
            <w:r>
              <w:rPr>
                <w:sz w:val="24"/>
              </w:rPr>
              <w:t>Контрольная работа № 3</w:t>
            </w:r>
          </w:p>
        </w:tc>
      </w:tr>
      <w:tr w:rsidR="002F032F" w:rsidTr="00A3049D">
        <w:trPr>
          <w:trHeight w:val="278"/>
        </w:trPr>
        <w:tc>
          <w:tcPr>
            <w:tcW w:w="1440" w:type="dxa"/>
          </w:tcPr>
          <w:p w:rsidR="002F032F" w:rsidRDefault="002F032F" w:rsidP="00A3049D">
            <w:pPr>
              <w:pStyle w:val="TableParagraph"/>
              <w:spacing w:line="258" w:lineRule="exact"/>
              <w:ind w:left="411" w:right="399"/>
              <w:jc w:val="center"/>
              <w:rPr>
                <w:sz w:val="24"/>
              </w:rPr>
            </w:pPr>
            <w:r>
              <w:rPr>
                <w:sz w:val="24"/>
              </w:rPr>
              <w:t>6.</w:t>
            </w:r>
          </w:p>
        </w:tc>
        <w:tc>
          <w:tcPr>
            <w:tcW w:w="5221" w:type="dxa"/>
          </w:tcPr>
          <w:p w:rsidR="002F032F" w:rsidRDefault="002F032F" w:rsidP="00A3049D">
            <w:pPr>
              <w:pStyle w:val="TableParagraph"/>
              <w:spacing w:line="258" w:lineRule="exact"/>
              <w:rPr>
                <w:sz w:val="24"/>
              </w:rPr>
            </w:pPr>
            <w:r>
              <w:rPr>
                <w:sz w:val="24"/>
              </w:rPr>
              <w:t>Современная Россия.</w:t>
            </w:r>
          </w:p>
        </w:tc>
        <w:tc>
          <w:tcPr>
            <w:tcW w:w="2292" w:type="dxa"/>
          </w:tcPr>
          <w:p w:rsidR="002F032F" w:rsidRDefault="002F032F" w:rsidP="00A3049D">
            <w:pPr>
              <w:pStyle w:val="TableParagraph"/>
              <w:spacing w:line="258" w:lineRule="exact"/>
              <w:ind w:left="147" w:right="139"/>
              <w:jc w:val="center"/>
              <w:rPr>
                <w:sz w:val="24"/>
              </w:rPr>
            </w:pPr>
            <w:r>
              <w:rPr>
                <w:sz w:val="24"/>
              </w:rPr>
              <w:t>8 часов</w:t>
            </w:r>
          </w:p>
        </w:tc>
        <w:tc>
          <w:tcPr>
            <w:tcW w:w="4847" w:type="dxa"/>
          </w:tcPr>
          <w:p w:rsidR="002F032F" w:rsidRDefault="002F032F" w:rsidP="00A3049D">
            <w:pPr>
              <w:pStyle w:val="TableParagraph"/>
              <w:spacing w:line="258" w:lineRule="exact"/>
              <w:ind w:left="1134" w:right="1121"/>
              <w:jc w:val="center"/>
              <w:rPr>
                <w:sz w:val="24"/>
              </w:rPr>
            </w:pPr>
            <w:r>
              <w:rPr>
                <w:sz w:val="24"/>
              </w:rPr>
              <w:t>Контрольная работа № 4</w:t>
            </w:r>
          </w:p>
        </w:tc>
      </w:tr>
      <w:tr w:rsidR="002F032F" w:rsidTr="00A3049D">
        <w:trPr>
          <w:trHeight w:val="306"/>
        </w:trPr>
        <w:tc>
          <w:tcPr>
            <w:tcW w:w="1440" w:type="dxa"/>
          </w:tcPr>
          <w:p w:rsidR="002F032F" w:rsidRDefault="002F032F" w:rsidP="00A3049D">
            <w:pPr>
              <w:pStyle w:val="TableParagraph"/>
              <w:spacing w:line="240" w:lineRule="auto"/>
              <w:ind w:left="0"/>
            </w:pPr>
          </w:p>
        </w:tc>
        <w:tc>
          <w:tcPr>
            <w:tcW w:w="5221" w:type="dxa"/>
          </w:tcPr>
          <w:p w:rsidR="002F032F" w:rsidRDefault="002F032F" w:rsidP="00A3049D">
            <w:pPr>
              <w:pStyle w:val="TableParagraph"/>
              <w:spacing w:line="273" w:lineRule="exact"/>
              <w:ind w:left="0" w:right="95"/>
              <w:jc w:val="right"/>
              <w:rPr>
                <w:b/>
                <w:sz w:val="24"/>
              </w:rPr>
            </w:pPr>
            <w:r>
              <w:rPr>
                <w:b/>
                <w:sz w:val="24"/>
              </w:rPr>
              <w:t>Итого:</w:t>
            </w:r>
          </w:p>
        </w:tc>
        <w:tc>
          <w:tcPr>
            <w:tcW w:w="2292" w:type="dxa"/>
          </w:tcPr>
          <w:p w:rsidR="002F032F" w:rsidRDefault="002F032F" w:rsidP="00A3049D">
            <w:pPr>
              <w:pStyle w:val="TableParagraph"/>
              <w:spacing w:line="273" w:lineRule="exact"/>
              <w:ind w:left="145" w:right="140"/>
              <w:jc w:val="center"/>
              <w:rPr>
                <w:b/>
                <w:sz w:val="24"/>
              </w:rPr>
            </w:pPr>
            <w:r>
              <w:rPr>
                <w:b/>
                <w:sz w:val="24"/>
              </w:rPr>
              <w:t>68 часов</w:t>
            </w:r>
          </w:p>
        </w:tc>
        <w:tc>
          <w:tcPr>
            <w:tcW w:w="4847" w:type="dxa"/>
          </w:tcPr>
          <w:p w:rsidR="002F032F" w:rsidRDefault="002F032F" w:rsidP="00A3049D">
            <w:pPr>
              <w:pStyle w:val="TableParagraph"/>
              <w:spacing w:line="273" w:lineRule="exact"/>
              <w:ind w:left="1133" w:right="1123"/>
              <w:jc w:val="center"/>
              <w:rPr>
                <w:b/>
                <w:sz w:val="24"/>
              </w:rPr>
            </w:pPr>
            <w:r>
              <w:rPr>
                <w:b/>
                <w:sz w:val="24"/>
              </w:rPr>
              <w:t>4 часа</w:t>
            </w:r>
          </w:p>
        </w:tc>
      </w:tr>
    </w:tbl>
    <w:p w:rsidR="002F032F" w:rsidRDefault="002F032F" w:rsidP="002F032F">
      <w:pPr>
        <w:spacing w:line="273" w:lineRule="exact"/>
        <w:jc w:val="center"/>
        <w:rPr>
          <w:sz w:val="24"/>
        </w:rPr>
        <w:sectPr w:rsidR="002F032F" w:rsidSect="002F032F">
          <w:pgSz w:w="16840" w:h="11910" w:orient="landscape"/>
          <w:pgMar w:top="720" w:right="720" w:bottom="720" w:left="720" w:header="720" w:footer="720" w:gutter="0"/>
          <w:cols w:space="720"/>
          <w:docGrid w:linePitch="299"/>
        </w:sectPr>
      </w:pPr>
    </w:p>
    <w:p w:rsidR="002F032F" w:rsidRDefault="002F032F" w:rsidP="002F032F">
      <w:pPr>
        <w:spacing w:before="62"/>
        <w:ind w:left="565" w:right="743"/>
        <w:jc w:val="center"/>
        <w:rPr>
          <w:b/>
          <w:sz w:val="24"/>
        </w:rPr>
      </w:pPr>
      <w:r>
        <w:lastRenderedPageBreak/>
        <w:tab/>
      </w:r>
      <w:r>
        <w:rPr>
          <w:b/>
          <w:sz w:val="24"/>
        </w:rPr>
        <w:t>Календарно - тематическое планирование по учебному предмету «Окружающий мир»</w:t>
      </w:r>
    </w:p>
    <w:p w:rsidR="002F032F" w:rsidRDefault="002F032F" w:rsidP="002F032F">
      <w:pPr>
        <w:spacing w:before="62"/>
        <w:ind w:left="565" w:right="743"/>
        <w:jc w:val="center"/>
        <w:rPr>
          <w:b/>
          <w:sz w:val="24"/>
        </w:rPr>
      </w:pPr>
      <w:r>
        <w:rPr>
          <w:b/>
          <w:sz w:val="24"/>
        </w:rPr>
        <w:t>4 класс (68 часов)</w:t>
      </w:r>
    </w:p>
    <w:p w:rsidR="002F032F" w:rsidRDefault="002F032F" w:rsidP="002F032F">
      <w:pPr>
        <w:tabs>
          <w:tab w:val="left" w:pos="7410"/>
        </w:tabs>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91"/>
        <w:gridCol w:w="894"/>
        <w:gridCol w:w="1879"/>
        <w:gridCol w:w="6582"/>
        <w:gridCol w:w="2015"/>
        <w:gridCol w:w="2018"/>
      </w:tblGrid>
      <w:tr w:rsidR="002F032F" w:rsidRPr="00355909" w:rsidTr="00A3049D">
        <w:trPr>
          <w:trHeight w:val="413"/>
          <w:tblHeader/>
        </w:trPr>
        <w:tc>
          <w:tcPr>
            <w:tcW w:w="288" w:type="pct"/>
            <w:vMerge w:val="restart"/>
            <w:tcBorders>
              <w:top w:val="single" w:sz="4" w:space="0" w:color="auto"/>
              <w:left w:val="single" w:sz="4" w:space="0" w:color="auto"/>
              <w:right w:val="single" w:sz="4" w:space="0" w:color="auto"/>
            </w:tcBorders>
            <w:vAlign w:val="center"/>
            <w:hideMark/>
          </w:tcPr>
          <w:p w:rsidR="002F032F" w:rsidRPr="009A5A96" w:rsidRDefault="002F032F" w:rsidP="00A3049D">
            <w:pPr>
              <w:shd w:val="clear" w:color="auto" w:fill="FFFFFF"/>
              <w:adjustRightInd w:val="0"/>
              <w:jc w:val="center"/>
              <w:rPr>
                <w:b/>
                <w:sz w:val="24"/>
                <w:szCs w:val="24"/>
              </w:rPr>
            </w:pPr>
            <w:r w:rsidRPr="009A5A96">
              <w:rPr>
                <w:b/>
                <w:sz w:val="24"/>
                <w:szCs w:val="24"/>
              </w:rPr>
              <w:t>№ урока</w:t>
            </w:r>
          </w:p>
        </w:tc>
        <w:tc>
          <w:tcPr>
            <w:tcW w:w="589" w:type="pct"/>
            <w:gridSpan w:val="2"/>
            <w:tcBorders>
              <w:top w:val="single" w:sz="4" w:space="0" w:color="auto"/>
              <w:left w:val="single" w:sz="4" w:space="0" w:color="auto"/>
              <w:bottom w:val="single" w:sz="4" w:space="0" w:color="auto"/>
              <w:right w:val="single" w:sz="4" w:space="0" w:color="auto"/>
            </w:tcBorders>
          </w:tcPr>
          <w:p w:rsidR="002F032F" w:rsidRPr="001D6CED" w:rsidRDefault="002F032F" w:rsidP="00A3049D">
            <w:pPr>
              <w:shd w:val="clear" w:color="auto" w:fill="FFFFFF"/>
              <w:adjustRightInd w:val="0"/>
              <w:ind w:left="26"/>
              <w:jc w:val="center"/>
              <w:rPr>
                <w:b/>
                <w:sz w:val="24"/>
                <w:szCs w:val="24"/>
              </w:rPr>
            </w:pPr>
            <w:r>
              <w:rPr>
                <w:b/>
                <w:sz w:val="24"/>
                <w:szCs w:val="24"/>
              </w:rPr>
              <w:t xml:space="preserve">Дата </w:t>
            </w:r>
          </w:p>
        </w:tc>
        <w:tc>
          <w:tcPr>
            <w:tcW w:w="620" w:type="pct"/>
            <w:vMerge w:val="restart"/>
            <w:tcBorders>
              <w:top w:val="single" w:sz="4" w:space="0" w:color="auto"/>
              <w:left w:val="single" w:sz="4" w:space="0" w:color="auto"/>
              <w:right w:val="single" w:sz="4" w:space="0" w:color="auto"/>
            </w:tcBorders>
            <w:vAlign w:val="center"/>
            <w:hideMark/>
          </w:tcPr>
          <w:p w:rsidR="002F032F" w:rsidRPr="009A5A96" w:rsidRDefault="002F032F" w:rsidP="00A3049D">
            <w:pPr>
              <w:shd w:val="clear" w:color="auto" w:fill="FFFFFF"/>
              <w:adjustRightInd w:val="0"/>
              <w:jc w:val="center"/>
              <w:rPr>
                <w:b/>
                <w:sz w:val="24"/>
                <w:szCs w:val="24"/>
              </w:rPr>
            </w:pPr>
            <w:r w:rsidRPr="009A5A96">
              <w:rPr>
                <w:b/>
                <w:sz w:val="24"/>
                <w:szCs w:val="24"/>
              </w:rPr>
              <w:t>Тема раздела / тема урока</w:t>
            </w:r>
          </w:p>
        </w:tc>
        <w:tc>
          <w:tcPr>
            <w:tcW w:w="2172" w:type="pct"/>
            <w:vMerge w:val="restart"/>
            <w:tcBorders>
              <w:top w:val="single" w:sz="4" w:space="0" w:color="auto"/>
              <w:left w:val="single" w:sz="4" w:space="0" w:color="auto"/>
              <w:right w:val="single" w:sz="4" w:space="0" w:color="auto"/>
            </w:tcBorders>
          </w:tcPr>
          <w:p w:rsidR="002F032F" w:rsidRPr="009A5A96" w:rsidRDefault="002F032F" w:rsidP="00A3049D">
            <w:pPr>
              <w:jc w:val="center"/>
              <w:rPr>
                <w:b/>
                <w:sz w:val="24"/>
                <w:szCs w:val="24"/>
              </w:rPr>
            </w:pPr>
            <w:r>
              <w:rPr>
                <w:b/>
                <w:sz w:val="24"/>
                <w:szCs w:val="24"/>
              </w:rPr>
              <w:t>Основные виды деятельности учащихся</w:t>
            </w:r>
          </w:p>
        </w:tc>
        <w:tc>
          <w:tcPr>
            <w:tcW w:w="665" w:type="pct"/>
            <w:vMerge w:val="restart"/>
            <w:tcBorders>
              <w:top w:val="single" w:sz="4" w:space="0" w:color="auto"/>
              <w:left w:val="single" w:sz="4" w:space="0" w:color="auto"/>
              <w:right w:val="single" w:sz="4" w:space="0" w:color="auto"/>
            </w:tcBorders>
            <w:vAlign w:val="center"/>
            <w:hideMark/>
          </w:tcPr>
          <w:p w:rsidR="002F032F" w:rsidRPr="009A5A96" w:rsidRDefault="002F032F" w:rsidP="00A3049D">
            <w:pPr>
              <w:jc w:val="center"/>
              <w:rPr>
                <w:b/>
                <w:sz w:val="24"/>
                <w:szCs w:val="24"/>
              </w:rPr>
            </w:pPr>
            <w:r w:rsidRPr="009A5A96">
              <w:rPr>
                <w:b/>
                <w:sz w:val="24"/>
                <w:szCs w:val="24"/>
              </w:rPr>
              <w:t>Содержание  НРЭО</w:t>
            </w:r>
          </w:p>
        </w:tc>
        <w:tc>
          <w:tcPr>
            <w:tcW w:w="666" w:type="pct"/>
            <w:vMerge w:val="restart"/>
            <w:tcBorders>
              <w:top w:val="single" w:sz="4" w:space="0" w:color="auto"/>
              <w:left w:val="single" w:sz="4" w:space="0" w:color="auto"/>
              <w:right w:val="single" w:sz="4" w:space="0" w:color="auto"/>
            </w:tcBorders>
            <w:vAlign w:val="center"/>
            <w:hideMark/>
          </w:tcPr>
          <w:p w:rsidR="002F032F" w:rsidRPr="009A5A96" w:rsidRDefault="002F032F" w:rsidP="00A3049D">
            <w:pPr>
              <w:jc w:val="center"/>
              <w:rPr>
                <w:b/>
                <w:sz w:val="24"/>
                <w:szCs w:val="24"/>
              </w:rPr>
            </w:pPr>
            <w:r>
              <w:rPr>
                <w:b/>
                <w:sz w:val="24"/>
                <w:szCs w:val="24"/>
              </w:rPr>
              <w:t>Домашнее задание</w:t>
            </w:r>
          </w:p>
        </w:tc>
      </w:tr>
      <w:tr w:rsidR="002F032F" w:rsidRPr="00355909" w:rsidTr="00A3049D">
        <w:trPr>
          <w:trHeight w:val="412"/>
          <w:tblHeader/>
        </w:trPr>
        <w:tc>
          <w:tcPr>
            <w:tcW w:w="288" w:type="pct"/>
            <w:vMerge/>
            <w:tcBorders>
              <w:left w:val="single" w:sz="4" w:space="0" w:color="auto"/>
              <w:bottom w:val="single" w:sz="4" w:space="0" w:color="auto"/>
              <w:right w:val="single" w:sz="4" w:space="0" w:color="auto"/>
            </w:tcBorders>
            <w:vAlign w:val="center"/>
          </w:tcPr>
          <w:p w:rsidR="002F032F" w:rsidRPr="009A5A96" w:rsidRDefault="002F032F" w:rsidP="00A3049D">
            <w:pPr>
              <w:shd w:val="clear" w:color="auto" w:fill="FFFFFF"/>
              <w:adjustRightInd w:val="0"/>
              <w:jc w:val="center"/>
              <w:rPr>
                <w:b/>
                <w:sz w:val="24"/>
                <w:szCs w:val="24"/>
              </w:rPr>
            </w:pPr>
          </w:p>
        </w:tc>
        <w:tc>
          <w:tcPr>
            <w:tcW w:w="294" w:type="pct"/>
            <w:tcBorders>
              <w:top w:val="single" w:sz="4" w:space="0" w:color="auto"/>
              <w:left w:val="single" w:sz="4" w:space="0" w:color="auto"/>
              <w:bottom w:val="single" w:sz="4" w:space="0" w:color="auto"/>
              <w:right w:val="single" w:sz="4" w:space="0" w:color="auto"/>
            </w:tcBorders>
          </w:tcPr>
          <w:p w:rsidR="002F032F" w:rsidRPr="001D6CED" w:rsidRDefault="002F032F" w:rsidP="00A3049D">
            <w:pPr>
              <w:shd w:val="clear" w:color="auto" w:fill="FFFFFF"/>
              <w:adjustRightInd w:val="0"/>
              <w:ind w:left="26"/>
              <w:jc w:val="center"/>
              <w:rPr>
                <w:b/>
                <w:sz w:val="24"/>
                <w:szCs w:val="24"/>
              </w:rPr>
            </w:pPr>
            <w:r>
              <w:rPr>
                <w:b/>
                <w:sz w:val="24"/>
                <w:szCs w:val="24"/>
              </w:rPr>
              <w:t>план</w:t>
            </w:r>
          </w:p>
        </w:tc>
        <w:tc>
          <w:tcPr>
            <w:tcW w:w="295" w:type="pct"/>
            <w:tcBorders>
              <w:top w:val="single" w:sz="4" w:space="0" w:color="auto"/>
              <w:left w:val="single" w:sz="4" w:space="0" w:color="auto"/>
              <w:bottom w:val="single" w:sz="4" w:space="0" w:color="auto"/>
              <w:right w:val="single" w:sz="4" w:space="0" w:color="auto"/>
            </w:tcBorders>
          </w:tcPr>
          <w:p w:rsidR="002F032F" w:rsidRPr="001D6CED" w:rsidRDefault="002F032F" w:rsidP="00A3049D">
            <w:pPr>
              <w:shd w:val="clear" w:color="auto" w:fill="FFFFFF"/>
              <w:adjustRightInd w:val="0"/>
              <w:ind w:left="33"/>
              <w:jc w:val="center"/>
              <w:rPr>
                <w:b/>
                <w:sz w:val="24"/>
                <w:szCs w:val="24"/>
              </w:rPr>
            </w:pPr>
            <w:r>
              <w:rPr>
                <w:b/>
                <w:sz w:val="24"/>
                <w:szCs w:val="24"/>
              </w:rPr>
              <w:t>факт</w:t>
            </w:r>
          </w:p>
        </w:tc>
        <w:tc>
          <w:tcPr>
            <w:tcW w:w="620" w:type="pct"/>
            <w:vMerge/>
            <w:tcBorders>
              <w:left w:val="single" w:sz="4" w:space="0" w:color="auto"/>
              <w:bottom w:val="single" w:sz="4" w:space="0" w:color="auto"/>
              <w:right w:val="single" w:sz="4" w:space="0" w:color="auto"/>
            </w:tcBorders>
            <w:vAlign w:val="center"/>
          </w:tcPr>
          <w:p w:rsidR="002F032F" w:rsidRPr="009A5A96" w:rsidRDefault="002F032F" w:rsidP="00A3049D">
            <w:pPr>
              <w:shd w:val="clear" w:color="auto" w:fill="FFFFFF"/>
              <w:adjustRightInd w:val="0"/>
              <w:jc w:val="center"/>
              <w:rPr>
                <w:b/>
                <w:sz w:val="24"/>
                <w:szCs w:val="24"/>
              </w:rPr>
            </w:pPr>
          </w:p>
        </w:tc>
        <w:tc>
          <w:tcPr>
            <w:tcW w:w="2172" w:type="pct"/>
            <w:vMerge/>
            <w:tcBorders>
              <w:left w:val="single" w:sz="4" w:space="0" w:color="auto"/>
              <w:bottom w:val="single" w:sz="4" w:space="0" w:color="auto"/>
              <w:right w:val="single" w:sz="4" w:space="0" w:color="auto"/>
            </w:tcBorders>
          </w:tcPr>
          <w:p w:rsidR="002F032F" w:rsidRPr="009A5A96" w:rsidRDefault="002F032F" w:rsidP="00A3049D">
            <w:pPr>
              <w:jc w:val="center"/>
              <w:rPr>
                <w:b/>
                <w:sz w:val="24"/>
                <w:szCs w:val="24"/>
              </w:rPr>
            </w:pPr>
          </w:p>
        </w:tc>
        <w:tc>
          <w:tcPr>
            <w:tcW w:w="665" w:type="pct"/>
            <w:vMerge/>
            <w:tcBorders>
              <w:left w:val="single" w:sz="4" w:space="0" w:color="auto"/>
              <w:bottom w:val="single" w:sz="4" w:space="0" w:color="auto"/>
              <w:right w:val="single" w:sz="4" w:space="0" w:color="auto"/>
            </w:tcBorders>
            <w:vAlign w:val="center"/>
          </w:tcPr>
          <w:p w:rsidR="002F032F" w:rsidRPr="009A5A96" w:rsidRDefault="002F032F" w:rsidP="00A3049D">
            <w:pPr>
              <w:jc w:val="center"/>
              <w:rPr>
                <w:b/>
                <w:sz w:val="24"/>
                <w:szCs w:val="24"/>
              </w:rPr>
            </w:pPr>
          </w:p>
        </w:tc>
        <w:tc>
          <w:tcPr>
            <w:tcW w:w="666" w:type="pct"/>
            <w:vMerge/>
            <w:tcBorders>
              <w:left w:val="single" w:sz="4" w:space="0" w:color="auto"/>
              <w:bottom w:val="single" w:sz="4" w:space="0" w:color="auto"/>
              <w:right w:val="single" w:sz="4" w:space="0" w:color="auto"/>
            </w:tcBorders>
            <w:vAlign w:val="center"/>
          </w:tcPr>
          <w:p w:rsidR="002F032F" w:rsidRPr="009A5A96" w:rsidRDefault="002F032F" w:rsidP="00A3049D">
            <w:pPr>
              <w:jc w:val="center"/>
              <w:rPr>
                <w:b/>
                <w:sz w:val="24"/>
                <w:szCs w:val="24"/>
              </w:rPr>
            </w:pPr>
          </w:p>
        </w:tc>
      </w:tr>
      <w:tr w:rsidR="002F032F" w:rsidRPr="00355909"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1D6CED" w:rsidRDefault="002F032F" w:rsidP="00A3049D">
            <w:pPr>
              <w:snapToGrid w:val="0"/>
              <w:ind w:left="360"/>
              <w:jc w:val="center"/>
              <w:rPr>
                <w:b/>
                <w:sz w:val="24"/>
                <w:szCs w:val="24"/>
              </w:rPr>
            </w:pPr>
            <w:r w:rsidRPr="001D6CED">
              <w:rPr>
                <w:b/>
                <w:sz w:val="24"/>
                <w:szCs w:val="24"/>
              </w:rPr>
              <w:t>Земля и человечество (9 ч.)</w:t>
            </w:r>
          </w:p>
        </w:tc>
      </w:tr>
      <w:tr w:rsidR="002F032F" w:rsidRPr="00137CD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Мир глазами астронома.</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 xml:space="preserve">Знакомиться с учебником и учебными пособиями, с целями и задачами раздела. Извлекать из текста учебника цифровые данные о Солнце, выписывать их в рабочую тетрадь. Изучать по схеме строение Солнечной системы, перечислять планеты в правильной последовательности, моделировать строение Солнечной системы. Работать со взрослыми; находить в дополнительной литературе, Интернете научные сведения о Солнце и Солнечной системе, кометах, </w:t>
            </w:r>
            <w:r>
              <w:rPr>
                <w:rFonts w:eastAsia="Times New Roman"/>
                <w:color w:val="auto"/>
                <w:lang w:eastAsia="en-US" w:bidi="en-US"/>
              </w:rPr>
              <w:t>астероидах, готовить сообщения.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C75A82"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Планеты Солнечной системы.</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Различать планеты и их спутники. Анализировать схемы вращения Земли вокруг своей оси и обращения вокруг Солнца. Устанавливать причинно-следственные связи между движением Земли и сменой дня и ночи, сменой времён года.</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Звёздное небо – Великая книга Природы.</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Моделировать изучаемые созвездия. Определять направление на север по Полярной звезде. Выполнять задания электронного приложения к учебнику. Работать с терминологическим словариком</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 xml:space="preserve">Мир глазами географа. </w:t>
            </w:r>
          </w:p>
        </w:tc>
        <w:tc>
          <w:tcPr>
            <w:tcW w:w="2172" w:type="pct"/>
            <w:tcBorders>
              <w:top w:val="single" w:sz="4" w:space="0" w:color="auto"/>
              <w:left w:val="single" w:sz="4" w:space="0" w:color="auto"/>
              <w:bottom w:val="single" w:sz="4" w:space="0" w:color="auto"/>
              <w:right w:val="single" w:sz="4" w:space="0" w:color="auto"/>
            </w:tcBorders>
          </w:tcPr>
          <w:p w:rsidR="002F032F" w:rsidRPr="00C75A82" w:rsidRDefault="002F032F" w:rsidP="00A3049D">
            <w:pPr>
              <w:pStyle w:val="Style1"/>
              <w:jc w:val="both"/>
              <w:rPr>
                <w:rFonts w:eastAsia="Times New Roman"/>
                <w:color w:val="auto"/>
                <w:lang w:eastAsia="en-US" w:bidi="en-US"/>
              </w:rPr>
            </w:pPr>
            <w:r w:rsidRPr="00C75A82">
              <w:rPr>
                <w:rFonts w:eastAsia="Times New Roman"/>
                <w:color w:val="auto"/>
                <w:lang w:eastAsia="en-US" w:bidi="en-US"/>
              </w:rPr>
              <w:t>Сравнивать глобус и карту полушарий.</w:t>
            </w:r>
          </w:p>
          <w:p w:rsidR="002F032F" w:rsidRPr="00C75A82" w:rsidRDefault="002F032F" w:rsidP="00A3049D">
            <w:pPr>
              <w:pStyle w:val="Style1"/>
              <w:jc w:val="both"/>
              <w:rPr>
                <w:rFonts w:eastAsia="Times New Roman"/>
                <w:color w:val="auto"/>
                <w:lang w:eastAsia="en-US" w:bidi="en-US"/>
              </w:rPr>
            </w:pPr>
            <w:r w:rsidRPr="00C75A82">
              <w:rPr>
                <w:rFonts w:eastAsia="Times New Roman"/>
                <w:color w:val="auto"/>
                <w:lang w:eastAsia="en-US" w:bidi="en-US"/>
              </w:rPr>
              <w:t xml:space="preserve">Находить условные знаки на карте полушарий. Обсуждать значение глобуса и карт в жизни человечества. Составлять рассказ о географических объектах с помощью глобуса и </w:t>
            </w:r>
            <w:r w:rsidRPr="00C75A82">
              <w:rPr>
                <w:rFonts w:eastAsia="Times New Roman"/>
                <w:color w:val="auto"/>
                <w:lang w:eastAsia="en-US" w:bidi="en-US"/>
              </w:rPr>
              <w:lastRenderedPageBreak/>
              <w:t>карты полушарий.</w:t>
            </w:r>
          </w:p>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Извлекать информацию о географических объектах из дополнительных источников и Интернета и готовить сообщения о них. Работать с терминологическим словариком</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C75A82"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Мир глазами историка.</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Составлять рассказы о мире с 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(села). Работать с терминологическим словариком. Готовить сообщение о прошлом своего региона, города (села)</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C75A82"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Когда и где?</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Определять по «ленте времени» век, в котором происходили упоминавшиеся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Мир глазами эколога.</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jc w:val="both"/>
              <w:rPr>
                <w:sz w:val="24"/>
                <w:szCs w:val="24"/>
              </w:rPr>
            </w:pPr>
            <w:r w:rsidRPr="00C75A82">
              <w:rPr>
                <w:sz w:val="24"/>
                <w:szCs w:val="24"/>
              </w:rPr>
              <w:t>Рассказывать о мире с точки зрения эколога. Анализировать современные экологические проблемы, предлагать меры по их решению. 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 и экологических организациях в России, готовить сообщения. Изучать экологический календарь</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Охрана природы и природных богатств Челябинской области.</w:t>
            </w:r>
          </w:p>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Сокровища Земли под охраной человечества.</w:t>
            </w:r>
          </w:p>
        </w:tc>
        <w:tc>
          <w:tcPr>
            <w:tcW w:w="2172" w:type="pct"/>
            <w:tcBorders>
              <w:top w:val="single" w:sz="4" w:space="0" w:color="auto"/>
              <w:left w:val="single" w:sz="4" w:space="0" w:color="auto"/>
              <w:bottom w:val="single" w:sz="4" w:space="0" w:color="auto"/>
              <w:right w:val="single" w:sz="4" w:space="0" w:color="auto"/>
            </w:tcBorders>
          </w:tcPr>
          <w:p w:rsidR="002F032F" w:rsidRPr="00C75A82" w:rsidRDefault="002F032F" w:rsidP="00A3049D">
            <w:pPr>
              <w:pStyle w:val="Style1"/>
              <w:jc w:val="both"/>
              <w:rPr>
                <w:rFonts w:eastAsia="Times New Roman"/>
                <w:color w:val="auto"/>
                <w:lang w:eastAsia="en-US" w:bidi="en-US"/>
              </w:rPr>
            </w:pPr>
            <w:r w:rsidRPr="00C75A82">
              <w:rPr>
                <w:rFonts w:eastAsia="Times New Roman"/>
                <w:color w:val="auto"/>
                <w:lang w:eastAsia="en-US" w:bidi="en-US"/>
              </w:rPr>
              <w:t xml:space="preserve">Рассказывать о причинах появления Списка Всемирного наследия.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Читать в учебнике текст об одном из объектов Всемирного наследия, использовать его </w:t>
            </w:r>
            <w:r w:rsidRPr="00C75A82">
              <w:rPr>
                <w:rFonts w:eastAsia="Times New Roman"/>
                <w:color w:val="auto"/>
                <w:lang w:eastAsia="en-US" w:bidi="en-US"/>
              </w:rPr>
              <w:lastRenderedPageBreak/>
              <w:t>как образец для подготовки собственных сообщений.</w:t>
            </w:r>
          </w:p>
          <w:p w:rsidR="002F032F" w:rsidRPr="00355909" w:rsidRDefault="002F032F" w:rsidP="00A3049D">
            <w:pPr>
              <w:pStyle w:val="Style1"/>
              <w:spacing w:line="240" w:lineRule="auto"/>
              <w:jc w:val="both"/>
              <w:rPr>
                <w:rFonts w:eastAsia="Times New Roman"/>
                <w:color w:val="auto"/>
                <w:lang w:eastAsia="en-US" w:bidi="en-US"/>
              </w:rPr>
            </w:pPr>
            <w:r w:rsidRPr="00C75A82">
              <w:rPr>
                <w:rFonts w:eastAsia="Times New Roman"/>
                <w:color w:val="auto"/>
                <w:lang w:eastAsia="en-US" w:bidi="en-US"/>
              </w:rPr>
              <w:t>Извлекать из дополнительной литературы, Интернета информацию об объектах Всемирного наследия и готовить о них сообщения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Сокровища Земли под охраной человечества.</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jc w:val="both"/>
              <w:rPr>
                <w:sz w:val="24"/>
                <w:szCs w:val="24"/>
              </w:rPr>
            </w:pPr>
            <w:r w:rsidRPr="00C75A82">
              <w:rPr>
                <w:sz w:val="24"/>
                <w:szCs w:val="24"/>
              </w:rPr>
              <w:t>Знакомиться по рисунку учебника с животными из Международной Красной книги. Читать в учебнике текст о животном из Международной Красной книги и использовать его как образец для подготовки собственных сообщений. Извлекать из дополнительной литературы, Интернета информацию о животных из Международной Красной книги и готовить о них сообщения. Подготовка сообщения о животных из Международной Красной книги. Моделирование в виде схемы воздействие человека на природу. Обсуждение, как каждый может помочь природе</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Заповедники, национальные парки</w:t>
            </w:r>
            <w:r>
              <w:rPr>
                <w:sz w:val="24"/>
                <w:szCs w:val="24"/>
              </w:rPr>
              <w:t xml:space="preserve">, памятники природы </w:t>
            </w:r>
            <w:r w:rsidRPr="00355909">
              <w:rPr>
                <w:sz w:val="24"/>
                <w:szCs w:val="24"/>
              </w:rPr>
              <w:t>Челябинской области.</w:t>
            </w:r>
          </w:p>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r w:rsidR="002F032F" w:rsidRPr="00355909"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1D6CED" w:rsidRDefault="002F032F" w:rsidP="00A3049D">
            <w:pPr>
              <w:snapToGrid w:val="0"/>
              <w:ind w:left="360"/>
              <w:jc w:val="center"/>
              <w:rPr>
                <w:b/>
                <w:sz w:val="24"/>
                <w:szCs w:val="24"/>
              </w:rPr>
            </w:pPr>
            <w:r w:rsidRPr="001D6CED">
              <w:rPr>
                <w:b/>
                <w:sz w:val="24"/>
                <w:szCs w:val="24"/>
              </w:rPr>
              <w:t>«Природа России» (10 ч.)</w:t>
            </w: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Равнины и горы России.</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и показывать на физической карте России изучаемые географические объекты, рассказывать о них по карте.</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Различать холмистые и плоские равнины. Характеризовать формы земной поверхности России, рассказывать о них по личным впечатлениям. Извлекать из дополнительной литературы, Интернета сведения об изучаемых географических объектах, готовить сообщения.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Моря, озёра и реки России.</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и показывать на физической карте России изучаемые моря, озёра, реки, рассказывать о них по карте.</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Различать моря Северного Ледовитого, Тихого и Атлантического океанов. Характеризовать особенности изучаемых водных объектов. Находить в Интернете сведения о загрязнении воды в морях, озёрах, реках и о мерах борьбы с загрязнениями.</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Природные зоны России.</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 xml:space="preserve">Знакомиться с картой природных зон России, сравнивать её с физической картой России; определять на карте природные </w:t>
            </w:r>
            <w:r w:rsidRPr="00426BF1">
              <w:rPr>
                <w:rFonts w:eastAsia="Times New Roman"/>
                <w:color w:val="auto"/>
                <w:lang w:eastAsia="en-US" w:bidi="en-US"/>
              </w:rPr>
              <w:lastRenderedPageBreak/>
              <w:t>зоны России, высказывать предположения о причинах их смены, осуществлять самопроверку.</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Устанавливать причинно-следственные связи между освещённостью Солнцем поверхности Земли и сменой природных зон; работать со схемой освещённости Земли солнечными лучами.</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Зона арктических пустынь.</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и показывать на карте зону арктических пустынь, осуществлять взаимопроверку.</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Выявлять взаимосвязь природных особенностей зоны арктических пустынь и её оснащённости солнечными лучами.</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питания.</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Рассказывать об освоении природных богатств в зоне арктических пустынь и возникших вследствие этого экологических проблемах, о природоохранных мероприятиях и заповедниках.</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Характеризовать зону арктических пустынь по плану.</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Извлекать из дополнительной литературы, Интернета сведения о животном мире изучаемой зоны, готовить сообщения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Тундра.</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Выявлять взаимосвязь природных особенностей зоны тундры и её освещённости солнечными лучами.</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 xml:space="preserve">Рассматривать в гербарии и на рисунке растения тундры, выявлять черты их приспособленности к условиям жизни; </w:t>
            </w:r>
            <w:r w:rsidRPr="00426BF1">
              <w:rPr>
                <w:rFonts w:eastAsia="Times New Roman"/>
                <w:color w:val="auto"/>
                <w:lang w:eastAsia="en-US" w:bidi="en-US"/>
              </w:rPr>
              <w:lastRenderedPageBreak/>
              <w:t>знакомиться по рисунку учебника с животным миром тундры, обнаруживать экологические связи в зоне тундры, рассказывать о них, моделировать характерные цепи питания.</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Рассказывать об освоении природных богатств в зоне тундры и возникших вследствие этого экологических проблемах, о природоохранных мероприятиях и заповедниках.</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Характеризовать зону тундры по плану; сравнивать природу тундры и арктических пустынь</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Леса России.</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Находить и показывать на карте зону тайги, зону смешанных и широколиственных лесов, рассказывать о них по карте.</w:t>
            </w:r>
          </w:p>
          <w:p w:rsidR="002F032F" w:rsidRPr="00426BF1" w:rsidRDefault="002F032F" w:rsidP="00A3049D">
            <w:pPr>
              <w:jc w:val="both"/>
              <w:rPr>
                <w:sz w:val="24"/>
                <w:szCs w:val="24"/>
              </w:rPr>
            </w:pPr>
            <w:r w:rsidRPr="00426BF1">
              <w:rPr>
                <w:sz w:val="24"/>
                <w:szCs w:val="24"/>
              </w:rPr>
              <w:t>Устанавливать зависимость особенностей лесных зон распределения тепла и влаги.</w:t>
            </w:r>
          </w:p>
          <w:p w:rsidR="002F032F" w:rsidRPr="00426BF1" w:rsidRDefault="002F032F" w:rsidP="00A3049D">
            <w:pPr>
              <w:jc w:val="both"/>
              <w:rPr>
                <w:sz w:val="24"/>
                <w:szCs w:val="24"/>
              </w:rPr>
            </w:pPr>
            <w:r w:rsidRPr="00426BF1">
              <w:rPr>
                <w:sz w:val="24"/>
                <w:szCs w:val="24"/>
              </w:rPr>
              <w:t>Знакомиться с природой лесных зон; определять с помощью атласа-определителя растения лесов; моделировать характерные цепи питания.</w:t>
            </w:r>
          </w:p>
          <w:p w:rsidR="002F032F" w:rsidRPr="00426BF1" w:rsidRDefault="002F032F" w:rsidP="00A3049D">
            <w:pPr>
              <w:jc w:val="both"/>
              <w:rPr>
                <w:sz w:val="24"/>
                <w:szCs w:val="24"/>
              </w:rPr>
            </w:pPr>
            <w:r w:rsidRPr="00426BF1">
              <w:rPr>
                <w:sz w:val="24"/>
                <w:szCs w:val="24"/>
              </w:rPr>
              <w:t>Сравнивать природу тундры и лесных зон.</w:t>
            </w:r>
          </w:p>
          <w:p w:rsidR="002F032F" w:rsidRPr="00355909" w:rsidRDefault="002F032F" w:rsidP="00A3049D">
            <w:pPr>
              <w:jc w:val="both"/>
              <w:rPr>
                <w:sz w:val="24"/>
                <w:szCs w:val="24"/>
              </w:rPr>
            </w:pPr>
            <w:r w:rsidRPr="00426BF1">
              <w:rPr>
                <w:sz w:val="24"/>
                <w:szCs w:val="24"/>
              </w:rPr>
              <w:t>Находить в Интернете информацию о растениях и животных лесных зон, готовить сообщения</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 xml:space="preserve">Природные зоны Челябинской области. </w:t>
            </w:r>
          </w:p>
          <w:p w:rsidR="002F032F" w:rsidRPr="00C1175A" w:rsidRDefault="002F032F" w:rsidP="00A3049D">
            <w:pPr>
              <w:pStyle w:val="Style1"/>
              <w:spacing w:line="240" w:lineRule="auto"/>
              <w:rPr>
                <w:rFonts w:eastAsia="Times New Roman"/>
                <w:color w:val="auto"/>
                <w:lang w:eastAsia="en-US" w:bidi="en-US"/>
              </w:rPr>
            </w:pPr>
            <w:r w:rsidRPr="00C707FB">
              <w:rPr>
                <w:rFonts w:eastAsia="Times New Roman"/>
                <w:color w:val="auto"/>
                <w:lang w:eastAsia="en-US" w:bidi="en-US"/>
              </w:rPr>
              <w:t>Охрана</w:t>
            </w:r>
            <w:r>
              <w:rPr>
                <w:rFonts w:eastAsia="Times New Roman"/>
                <w:color w:val="auto"/>
                <w:lang w:eastAsia="en-US" w:bidi="en-US"/>
              </w:rPr>
              <w:t xml:space="preserve"> </w:t>
            </w:r>
            <w:r w:rsidRPr="00C707FB">
              <w:rPr>
                <w:rFonts w:eastAsia="Times New Roman"/>
                <w:color w:val="auto"/>
                <w:lang w:eastAsia="en-US" w:bidi="en-US"/>
              </w:rPr>
              <w:t>лесов</w:t>
            </w:r>
            <w:r>
              <w:rPr>
                <w:rFonts w:eastAsia="Times New Roman"/>
                <w:color w:val="auto"/>
                <w:lang w:eastAsia="en-US" w:bidi="en-US"/>
              </w:rPr>
              <w:t xml:space="preserve"> </w:t>
            </w:r>
            <w:r w:rsidRPr="00C707FB">
              <w:rPr>
                <w:rFonts w:eastAsia="Times New Roman"/>
                <w:color w:val="auto"/>
                <w:lang w:eastAsia="en-US" w:bidi="en-US"/>
              </w:rPr>
              <w:t>Челябинской</w:t>
            </w:r>
            <w:r>
              <w:rPr>
                <w:rFonts w:eastAsia="Times New Roman"/>
                <w:color w:val="auto"/>
                <w:lang w:eastAsia="en-US" w:bidi="en-US"/>
              </w:rPr>
              <w:t xml:space="preserve"> </w:t>
            </w:r>
            <w:r w:rsidRPr="00C707FB">
              <w:rPr>
                <w:rFonts w:eastAsia="Times New Roman"/>
                <w:color w:val="auto"/>
                <w:lang w:eastAsia="en-US" w:bidi="en-US"/>
              </w:rPr>
              <w:t>области</w:t>
            </w:r>
            <w:r>
              <w:rPr>
                <w:rFonts w:eastAsia="Times New Roman"/>
                <w:color w:val="auto"/>
                <w:lang w:eastAsia="en-US" w:bidi="en-US"/>
              </w:rPr>
              <w:t>.</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Лес и человек.</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С помощью схемы и текста учебника раскрывать роль леса в природе и жизни людей.</w:t>
            </w:r>
          </w:p>
          <w:p w:rsidR="002F032F" w:rsidRPr="00426BF1" w:rsidRDefault="002F032F" w:rsidP="00A3049D">
            <w:pPr>
              <w:jc w:val="both"/>
              <w:rPr>
                <w:sz w:val="24"/>
                <w:szCs w:val="24"/>
              </w:rPr>
            </w:pPr>
            <w:r w:rsidRPr="00426BF1">
              <w:rPr>
                <w:sz w:val="24"/>
                <w:szCs w:val="24"/>
              </w:rPr>
              <w:t>Обсуждать экологические проблемы леса, предлагать меры по его охране.</w:t>
            </w:r>
          </w:p>
          <w:p w:rsidR="002F032F" w:rsidRPr="00426BF1" w:rsidRDefault="002F032F" w:rsidP="00A3049D">
            <w:pPr>
              <w:jc w:val="both"/>
              <w:rPr>
                <w:sz w:val="24"/>
                <w:szCs w:val="24"/>
              </w:rPr>
            </w:pPr>
            <w:r w:rsidRPr="00426BF1">
              <w:rPr>
                <w:sz w:val="24"/>
                <w:szCs w:val="24"/>
              </w:rPr>
              <w:t>Обсуждать правила поведения в лесу с использованием книги «Великан на поляне».</w:t>
            </w:r>
          </w:p>
          <w:p w:rsidR="002F032F" w:rsidRPr="00355909" w:rsidRDefault="002F032F" w:rsidP="00A3049D">
            <w:pPr>
              <w:jc w:val="both"/>
              <w:rPr>
                <w:sz w:val="24"/>
                <w:szCs w:val="24"/>
              </w:rPr>
            </w:pPr>
            <w:r w:rsidRPr="00426BF1">
              <w:rPr>
                <w:sz w:val="24"/>
                <w:szCs w:val="24"/>
              </w:rPr>
              <w:t>Извлекать из дополнительной литературы и Интернета сообщения о растениях и животных из Красной книги России. Готовить сообщения.</w:t>
            </w:r>
          </w:p>
        </w:tc>
        <w:tc>
          <w:tcPr>
            <w:tcW w:w="665"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 xml:space="preserve">Характеристика природных зон Челябинской области. </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597E99" w:rsidP="00A3049D">
            <w:pPr>
              <w:snapToGrid w:val="0"/>
              <w:rPr>
                <w:sz w:val="24"/>
                <w:szCs w:val="24"/>
              </w:rPr>
            </w:pPr>
            <w:hyperlink r:id="rId9" w:history="1">
              <w:r w:rsidR="002F032F" w:rsidRPr="00164198">
                <w:rPr>
                  <w:rStyle w:val="a8"/>
                  <w:sz w:val="24"/>
                  <w:szCs w:val="24"/>
                </w:rPr>
                <w:t>Проектная деятельность</w:t>
              </w:r>
            </w:hyperlink>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Зона степей.</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ind w:firstLine="23"/>
              <w:jc w:val="both"/>
              <w:rPr>
                <w:sz w:val="24"/>
                <w:szCs w:val="24"/>
              </w:rPr>
            </w:pPr>
            <w:r w:rsidRPr="00426BF1">
              <w:rPr>
                <w:sz w:val="24"/>
                <w:szCs w:val="24"/>
              </w:rPr>
              <w:t>Сравнивать общий вид леса и степи, описывать степь по фотографиям.</w:t>
            </w:r>
          </w:p>
          <w:p w:rsidR="002F032F" w:rsidRPr="00426BF1" w:rsidRDefault="002F032F" w:rsidP="00A3049D">
            <w:pPr>
              <w:ind w:firstLine="23"/>
              <w:jc w:val="both"/>
              <w:rPr>
                <w:sz w:val="24"/>
                <w:szCs w:val="24"/>
              </w:rPr>
            </w:pPr>
            <w:r w:rsidRPr="00426BF1">
              <w:rPr>
                <w:sz w:val="24"/>
                <w:szCs w:val="24"/>
              </w:rPr>
              <w:t>Находить и показывать на карте природных зон зону степей, рассказывать о ней по карте.</w:t>
            </w:r>
          </w:p>
          <w:p w:rsidR="002F032F" w:rsidRPr="00426BF1" w:rsidRDefault="002F032F" w:rsidP="00A3049D">
            <w:pPr>
              <w:ind w:firstLine="23"/>
              <w:jc w:val="both"/>
              <w:rPr>
                <w:sz w:val="24"/>
                <w:szCs w:val="24"/>
              </w:rPr>
            </w:pPr>
            <w:r w:rsidRPr="00426BF1">
              <w:rPr>
                <w:sz w:val="24"/>
                <w:szCs w:val="24"/>
              </w:rPr>
              <w:lastRenderedPageBreak/>
              <w:t>Устанавливать зависимость особенностей степной зоны от распределения тепла и влаги.</w:t>
            </w:r>
          </w:p>
          <w:p w:rsidR="002F032F" w:rsidRPr="00426BF1" w:rsidRDefault="002F032F" w:rsidP="00A3049D">
            <w:pPr>
              <w:ind w:firstLine="23"/>
              <w:jc w:val="both"/>
              <w:rPr>
                <w:sz w:val="24"/>
                <w:szCs w:val="24"/>
              </w:rPr>
            </w:pPr>
            <w:r w:rsidRPr="00426BF1">
              <w:rPr>
                <w:sz w:val="24"/>
                <w:szCs w:val="24"/>
              </w:rPr>
              <w:t>Знакомиться с растительным и животным миром степей, рассказывать об экологических связях в степи, моделировать характерные цепи питания.</w:t>
            </w:r>
          </w:p>
          <w:p w:rsidR="002F032F" w:rsidRPr="00426BF1" w:rsidRDefault="002F032F" w:rsidP="00A3049D">
            <w:pPr>
              <w:ind w:firstLine="23"/>
              <w:jc w:val="both"/>
              <w:rPr>
                <w:sz w:val="24"/>
                <w:szCs w:val="24"/>
              </w:rPr>
            </w:pPr>
            <w:r w:rsidRPr="00426BF1">
              <w:rPr>
                <w:sz w:val="24"/>
                <w:szCs w:val="24"/>
              </w:rPr>
              <w:t>Сравнивать природу зоны степей с природой лесов и тундры.</w:t>
            </w:r>
          </w:p>
          <w:p w:rsidR="002F032F" w:rsidRPr="00426BF1" w:rsidRDefault="002F032F" w:rsidP="00A3049D">
            <w:pPr>
              <w:ind w:firstLine="23"/>
              <w:jc w:val="both"/>
              <w:rPr>
                <w:sz w:val="24"/>
                <w:szCs w:val="24"/>
              </w:rPr>
            </w:pPr>
            <w:r w:rsidRPr="00426BF1">
              <w:rPr>
                <w:sz w:val="24"/>
                <w:szCs w:val="24"/>
              </w:rPr>
              <w:t>Обсуждать экологические проблемы зоны степей и пути их решения.</w:t>
            </w:r>
          </w:p>
          <w:p w:rsidR="002F032F" w:rsidRPr="00426BF1" w:rsidRDefault="002F032F" w:rsidP="00A3049D">
            <w:pPr>
              <w:ind w:firstLine="23"/>
              <w:jc w:val="both"/>
              <w:rPr>
                <w:sz w:val="24"/>
                <w:szCs w:val="24"/>
              </w:rPr>
            </w:pPr>
            <w:r w:rsidRPr="00426BF1">
              <w:rPr>
                <w:sz w:val="24"/>
                <w:szCs w:val="24"/>
              </w:rPr>
              <w:t>Извлекать из дополнительной литературы и Интернета информацию о растениях и животных степей, готовить сообщения.</w:t>
            </w:r>
          </w:p>
          <w:p w:rsidR="002F032F" w:rsidRPr="00355909" w:rsidRDefault="002F032F" w:rsidP="00A3049D">
            <w:pPr>
              <w:ind w:firstLine="23"/>
              <w:jc w:val="both"/>
              <w:rPr>
                <w:sz w:val="24"/>
                <w:szCs w:val="24"/>
              </w:rPr>
            </w:pPr>
          </w:p>
        </w:tc>
        <w:tc>
          <w:tcPr>
            <w:tcW w:w="665"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lastRenderedPageBreak/>
              <w:t xml:space="preserve">Природные условия  горно-лесной, лесостепной и </w:t>
            </w:r>
            <w:r w:rsidRPr="00355909">
              <w:rPr>
                <w:rFonts w:eastAsia="Times New Roman"/>
                <w:color w:val="auto"/>
                <w:lang w:eastAsia="en-US" w:bidi="en-US"/>
              </w:rPr>
              <w:lastRenderedPageBreak/>
              <w:t xml:space="preserve">степной зон Челябинской области. </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Пустыни.</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Сравнивать общий вид степи и пустыни, описывать пустыню по фотографиям.</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и показывать на карте природных зон полупустыни и пустыни, рассказывать о них по карте.</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Устанавливать зависимость природы полупустынь от распределения тепла и влаги.</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Знакомиться с растительным и животным миром пустынь, рассказывать об экологических связях в пустыне, моделировать характерные цепи питания.</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Сравнивать природу зоны пустынь с природой степей.</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Обсуждать экологические проблемы полупустынь и пустынь и пути их решения.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426BF1"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19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У Чёрного моря.</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и показывать на карте природных зону субтропиков, рассказывать о них по карте.</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Устанавливать причины своеобразия природы субтропической зоны.</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Знакомиться с растительным и животным миром Черноморского побережья Кавказа, рассказывать об экологических связях, моделировать характерные цепи питания.</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lastRenderedPageBreak/>
              <w:t>Обсуждать правила безопасности во время отдыха у моря, экологические проблемы Черноморского побережья Кавказа.</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1D6CED" w:rsidRDefault="002F032F" w:rsidP="00A3049D">
            <w:pPr>
              <w:snapToGrid w:val="0"/>
              <w:ind w:left="360"/>
              <w:jc w:val="center"/>
              <w:rPr>
                <w:b/>
                <w:sz w:val="24"/>
                <w:szCs w:val="24"/>
              </w:rPr>
            </w:pPr>
            <w:r w:rsidRPr="001D6CED">
              <w:rPr>
                <w:b/>
                <w:sz w:val="24"/>
                <w:szCs w:val="24"/>
              </w:rPr>
              <w:t>«Родной край - часть большой страны» (15 ч.)</w:t>
            </w: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Наш край.</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color w:val="auto"/>
              </w:rPr>
            </w:pPr>
            <w:r w:rsidRPr="00426BF1">
              <w:rPr>
                <w:color w:val="auto"/>
              </w:rPr>
              <w:t>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w:t>
            </w:r>
          </w:p>
          <w:p w:rsidR="002F032F" w:rsidRPr="00355909" w:rsidRDefault="002F032F" w:rsidP="00A3049D">
            <w:pPr>
              <w:pStyle w:val="Style1"/>
              <w:spacing w:line="240" w:lineRule="auto"/>
              <w:jc w:val="both"/>
              <w:rPr>
                <w:color w:val="auto"/>
              </w:rPr>
            </w:pPr>
            <w:r w:rsidRPr="00426BF1">
              <w:rPr>
                <w:color w:val="auto"/>
              </w:rPr>
              <w:t>Характеризовать родной край по предложенному плану</w:t>
            </w:r>
            <w:r>
              <w:rPr>
                <w:color w:val="auto"/>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sidRPr="00355909">
              <w:rPr>
                <w:color w:val="auto"/>
              </w:rPr>
              <w:t>Челябинская область на физической карте России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Поверхность нашего края.</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w:t>
            </w:r>
          </w:p>
          <w:p w:rsidR="002F032F" w:rsidRPr="00426BF1" w:rsidRDefault="002F032F" w:rsidP="00A3049D">
            <w:pPr>
              <w:jc w:val="both"/>
              <w:rPr>
                <w:sz w:val="24"/>
                <w:szCs w:val="24"/>
              </w:rPr>
            </w:pPr>
            <w:r w:rsidRPr="00426BF1">
              <w:rPr>
                <w:sz w:val="24"/>
                <w:szCs w:val="24"/>
              </w:rPr>
              <w:t>Обсуждать меры по охране поверхности своего края.</w:t>
            </w:r>
          </w:p>
          <w:p w:rsidR="002F032F" w:rsidRPr="00426BF1" w:rsidRDefault="002F032F" w:rsidP="00A3049D">
            <w:pPr>
              <w:jc w:val="both"/>
              <w:rPr>
                <w:sz w:val="24"/>
                <w:szCs w:val="24"/>
              </w:rPr>
            </w:pPr>
            <w:r w:rsidRPr="00426BF1">
              <w:rPr>
                <w:sz w:val="24"/>
                <w:szCs w:val="24"/>
              </w:rPr>
              <w:t>Изготавливать макет знакомого участка поверхности родного края.</w:t>
            </w:r>
          </w:p>
          <w:p w:rsidR="002F032F" w:rsidRPr="00355909" w:rsidRDefault="002F032F" w:rsidP="00A3049D">
            <w:pPr>
              <w:jc w:val="both"/>
              <w:rPr>
                <w:sz w:val="24"/>
                <w:szCs w:val="24"/>
              </w:rPr>
            </w:pPr>
            <w:r w:rsidRPr="00426BF1">
              <w:rPr>
                <w:sz w:val="24"/>
                <w:szCs w:val="24"/>
              </w:rPr>
              <w:t>Интервьюировать взрослых о формах поверхности рядом с городом (селом), о наличии оврагов и истории их возникновения</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Формы земной поверхности Челябинской области.</w:t>
            </w:r>
            <w:r w:rsidRPr="00355909">
              <w:rPr>
                <w:sz w:val="24"/>
                <w:szCs w:val="24"/>
              </w:rPr>
              <w:tab/>
            </w:r>
          </w:p>
          <w:p w:rsidR="002F032F" w:rsidRPr="00355909" w:rsidRDefault="002F032F" w:rsidP="00A3049D">
            <w:pPr>
              <w:rPr>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Водные богатства нашего края.</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Составлять список водных объектов своего региона; описывать одну из рек по плану; составлять план описания другого водного объекта (озера, пруда).</w:t>
            </w:r>
          </w:p>
          <w:p w:rsidR="002F032F" w:rsidRPr="00426BF1" w:rsidRDefault="002F032F" w:rsidP="00A3049D">
            <w:pPr>
              <w:jc w:val="both"/>
              <w:rPr>
                <w:sz w:val="24"/>
                <w:szCs w:val="24"/>
              </w:rPr>
            </w:pPr>
            <w:r w:rsidRPr="00426BF1">
              <w:rPr>
                <w:sz w:val="24"/>
                <w:szCs w:val="24"/>
              </w:rPr>
              <w:t>Моделировать значение водных богатств в жизни людей.</w:t>
            </w:r>
          </w:p>
          <w:p w:rsidR="002F032F" w:rsidRPr="00426BF1" w:rsidRDefault="002F032F" w:rsidP="00A3049D">
            <w:pPr>
              <w:jc w:val="both"/>
              <w:rPr>
                <w:sz w:val="24"/>
                <w:szCs w:val="24"/>
              </w:rPr>
            </w:pPr>
            <w:r w:rsidRPr="00426BF1">
              <w:rPr>
                <w:sz w:val="24"/>
                <w:szCs w:val="24"/>
              </w:rPr>
              <w:t>Выявлять источники загрязнения близлежащих водоёмов.</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Гидрографическая карта</w:t>
            </w:r>
            <w:r>
              <w:rPr>
                <w:rFonts w:eastAsia="Times New Roman"/>
                <w:color w:val="auto"/>
                <w:lang w:eastAsia="en-US" w:bidi="en-US"/>
              </w:rPr>
              <w:t xml:space="preserve"> Челябинской</w:t>
            </w:r>
            <w:r w:rsidRPr="00355909">
              <w:rPr>
                <w:rFonts w:eastAsia="Times New Roman"/>
                <w:color w:val="auto"/>
                <w:lang w:eastAsia="en-US" w:bidi="en-US"/>
              </w:rPr>
              <w:t xml:space="preserve">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Наши подземные богатства.</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Находить на физической карте России условные обозначения полезных ископаемых.</w:t>
            </w:r>
          </w:p>
          <w:p w:rsidR="002F032F" w:rsidRPr="00426BF1" w:rsidRDefault="002F032F" w:rsidP="00A3049D">
            <w:pPr>
              <w:pStyle w:val="Style1"/>
              <w:jc w:val="both"/>
              <w:rPr>
                <w:rFonts w:eastAsia="Times New Roman"/>
                <w:color w:val="auto"/>
                <w:lang w:eastAsia="en-US" w:bidi="en-US"/>
              </w:rPr>
            </w:pPr>
            <w:r w:rsidRPr="00426BF1">
              <w:rPr>
                <w:rFonts w:eastAsia="Times New Roman"/>
                <w:color w:val="auto"/>
                <w:lang w:eastAsia="en-US" w:bidi="en-US"/>
              </w:rPr>
              <w:t>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w:t>
            </w:r>
          </w:p>
          <w:p w:rsidR="002F032F" w:rsidRPr="00355909" w:rsidRDefault="002F032F" w:rsidP="00A3049D">
            <w:pPr>
              <w:pStyle w:val="Style1"/>
              <w:spacing w:line="240" w:lineRule="auto"/>
              <w:jc w:val="both"/>
              <w:rPr>
                <w:rFonts w:eastAsia="Times New Roman"/>
                <w:color w:val="auto"/>
                <w:lang w:eastAsia="en-US" w:bidi="en-US"/>
              </w:rPr>
            </w:pPr>
            <w:r w:rsidRPr="00426BF1">
              <w:rPr>
                <w:rFonts w:eastAsia="Times New Roman"/>
                <w:color w:val="auto"/>
                <w:lang w:eastAsia="en-US" w:bidi="en-US"/>
              </w:rPr>
              <w:t>Сравнивать изученные полезные ископаемые.</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Месторождения полезных ископаемых в Челябинской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lastRenderedPageBreak/>
              <w:t>24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Земля-кормилица.</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Различать типы почв на иллюстрациях учебника и образцах.</w:t>
            </w:r>
          </w:p>
          <w:p w:rsidR="002F032F" w:rsidRPr="00426BF1" w:rsidRDefault="002F032F" w:rsidP="00A3049D">
            <w:pPr>
              <w:jc w:val="both"/>
              <w:rPr>
                <w:sz w:val="24"/>
                <w:szCs w:val="24"/>
              </w:rPr>
            </w:pPr>
            <w:r w:rsidRPr="00426BF1">
              <w:rPr>
                <w:sz w:val="24"/>
                <w:szCs w:val="24"/>
              </w:rPr>
              <w:t>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2F032F" w:rsidRPr="00355909" w:rsidRDefault="002F032F" w:rsidP="00A3049D">
            <w:pPr>
              <w:jc w:val="both"/>
              <w:rPr>
                <w:sz w:val="24"/>
                <w:szCs w:val="24"/>
              </w:rPr>
            </w:pPr>
            <w:r w:rsidRPr="00426BF1">
              <w:rPr>
                <w:sz w:val="24"/>
                <w:szCs w:val="24"/>
              </w:rPr>
              <w:t>Извлекать из краеведческой литературы информацию об охране почв в регионе</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 xml:space="preserve">Почвы Челябинской области. </w:t>
            </w:r>
          </w:p>
          <w:p w:rsidR="002F032F" w:rsidRPr="00355909" w:rsidRDefault="002F032F" w:rsidP="00A3049D">
            <w:pPr>
              <w:rPr>
                <w:lang w:eastAsia="en-US" w:bidi="en-US"/>
              </w:rPr>
            </w:pPr>
            <w:r w:rsidRPr="00355909">
              <w:rPr>
                <w:sz w:val="24"/>
                <w:szCs w:val="24"/>
              </w:rPr>
              <w:t xml:space="preserve"> </w:t>
            </w:r>
            <w:r w:rsidRPr="00355909">
              <w:rPr>
                <w:lang w:eastAsia="en-US" w:bidi="en-US"/>
              </w:rPr>
              <w:t>Использование почв в Челябинской области, сельское хозяйство. Охрана почв в Челябинской области</w:t>
            </w:r>
            <w:r w:rsidRPr="00355909">
              <w:t>.</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Жизнь леса.</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Определять с помощью атласа-определителя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w:t>
            </w:r>
          </w:p>
          <w:p w:rsidR="002F032F" w:rsidRPr="00426BF1" w:rsidRDefault="002F032F" w:rsidP="00A3049D">
            <w:pPr>
              <w:jc w:val="both"/>
              <w:rPr>
                <w:sz w:val="24"/>
                <w:szCs w:val="24"/>
              </w:rPr>
            </w:pPr>
            <w:r w:rsidRPr="00426BF1">
              <w:rPr>
                <w:sz w:val="24"/>
                <w:szCs w:val="24"/>
              </w:rPr>
              <w:t>Рассказывать по своим наблюдениям о том, какие растения, животные, грибы встречаются в лесах родного края.</w:t>
            </w:r>
          </w:p>
          <w:p w:rsidR="002F032F" w:rsidRPr="00426BF1" w:rsidRDefault="002F032F" w:rsidP="00A3049D">
            <w:pPr>
              <w:jc w:val="both"/>
              <w:rPr>
                <w:sz w:val="24"/>
                <w:szCs w:val="24"/>
              </w:rPr>
            </w:pPr>
            <w:r w:rsidRPr="00426BF1">
              <w:rPr>
                <w:sz w:val="24"/>
                <w:szCs w:val="24"/>
              </w:rPr>
              <w:t>Моделировать цепи питания, характерные для лесного сообщества региона.</w:t>
            </w:r>
          </w:p>
          <w:p w:rsidR="002F032F" w:rsidRPr="00426BF1" w:rsidRDefault="002F032F" w:rsidP="00A3049D">
            <w:pPr>
              <w:jc w:val="both"/>
              <w:rPr>
                <w:sz w:val="24"/>
                <w:szCs w:val="24"/>
              </w:rPr>
            </w:pPr>
            <w:r w:rsidRPr="00426BF1">
              <w:rPr>
                <w:sz w:val="24"/>
                <w:szCs w:val="24"/>
              </w:rPr>
              <w:t>Обсуждать нарушения экологических связей в лесном сообществе по вине человека, предлагать пути решения экологических проблем.</w:t>
            </w:r>
          </w:p>
          <w:p w:rsidR="002F032F" w:rsidRPr="00426BF1" w:rsidRDefault="002F032F" w:rsidP="00A3049D">
            <w:pPr>
              <w:jc w:val="both"/>
              <w:rPr>
                <w:sz w:val="24"/>
                <w:szCs w:val="24"/>
              </w:rPr>
            </w:pPr>
            <w:r w:rsidRPr="00426BF1">
              <w:rPr>
                <w:sz w:val="24"/>
                <w:szCs w:val="24"/>
              </w:rPr>
              <w:t>Характеризовать лесное сообщество региона по данному в учебнике плану.</w:t>
            </w:r>
          </w:p>
          <w:p w:rsidR="002F032F" w:rsidRPr="00426BF1" w:rsidRDefault="002F032F" w:rsidP="00A3049D">
            <w:pPr>
              <w:jc w:val="both"/>
              <w:rPr>
                <w:sz w:val="24"/>
                <w:szCs w:val="24"/>
              </w:rPr>
            </w:pPr>
            <w:r w:rsidRPr="00426BF1">
              <w:rPr>
                <w:sz w:val="24"/>
                <w:szCs w:val="24"/>
              </w:rPr>
              <w:t>Наблюдать за жизнью леса, определять его обитателей с помощью атласа-определителя</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Леса Челябинской области. Пещера – природное сообщество.</w:t>
            </w:r>
          </w:p>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Пещеры Челябинской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Жизнь луга.</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Описывать луг по фотографии, определять растения луга в гербарии; знакомиться с животными луга по иллюстрации учебника; выявлять экологические связи на лугу.</w:t>
            </w:r>
          </w:p>
          <w:p w:rsidR="002F032F" w:rsidRPr="00426BF1" w:rsidRDefault="002F032F" w:rsidP="00A3049D">
            <w:pPr>
              <w:jc w:val="both"/>
              <w:rPr>
                <w:sz w:val="24"/>
                <w:szCs w:val="24"/>
              </w:rPr>
            </w:pPr>
            <w:r w:rsidRPr="00426BF1">
              <w:rPr>
                <w:sz w:val="24"/>
                <w:szCs w:val="24"/>
              </w:rPr>
              <w:t>Рассказывать по своим наблюдениям о луговых растениях, животных и грибах своего региона.</w:t>
            </w:r>
          </w:p>
          <w:p w:rsidR="002F032F" w:rsidRPr="00426BF1" w:rsidRDefault="002F032F" w:rsidP="00A3049D">
            <w:pPr>
              <w:jc w:val="both"/>
              <w:rPr>
                <w:sz w:val="24"/>
                <w:szCs w:val="24"/>
              </w:rPr>
            </w:pPr>
            <w:r w:rsidRPr="00426BF1">
              <w:rPr>
                <w:sz w:val="24"/>
                <w:szCs w:val="24"/>
              </w:rPr>
              <w:t>Моделировать цепи питания на лугу, осуществлять взаимопроверку и коррекцию.</w:t>
            </w:r>
          </w:p>
          <w:p w:rsidR="002F032F" w:rsidRPr="00426BF1" w:rsidRDefault="002F032F" w:rsidP="00A3049D">
            <w:pPr>
              <w:jc w:val="both"/>
              <w:rPr>
                <w:sz w:val="24"/>
                <w:szCs w:val="24"/>
              </w:rPr>
            </w:pPr>
            <w:r w:rsidRPr="00426BF1">
              <w:rPr>
                <w:sz w:val="24"/>
                <w:szCs w:val="24"/>
              </w:rPr>
              <w:lastRenderedPageBreak/>
              <w:t>Характеризовать луговое сообщество по плану.</w:t>
            </w:r>
          </w:p>
        </w:tc>
        <w:tc>
          <w:tcPr>
            <w:tcW w:w="665"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pStyle w:val="Style1"/>
              <w:spacing w:line="240" w:lineRule="auto"/>
              <w:rPr>
                <w:rFonts w:eastAsia="Times New Roman"/>
                <w:color w:val="auto"/>
                <w:lang w:eastAsia="en-US" w:bidi="en-US"/>
              </w:rPr>
            </w:pPr>
            <w:r w:rsidRPr="00355909">
              <w:rPr>
                <w:rFonts w:eastAsia="Times New Roman"/>
                <w:color w:val="auto"/>
                <w:lang w:val="en-US" w:eastAsia="en-US" w:bidi="en-US"/>
              </w:rPr>
              <w:lastRenderedPageBreak/>
              <w:t>Животные</w:t>
            </w:r>
            <w:r>
              <w:rPr>
                <w:rFonts w:eastAsia="Times New Roman"/>
                <w:color w:val="auto"/>
                <w:lang w:eastAsia="en-US" w:bidi="en-US"/>
              </w:rPr>
              <w:t xml:space="preserve"> </w:t>
            </w:r>
            <w:r w:rsidRPr="00355909">
              <w:rPr>
                <w:rFonts w:eastAsia="Times New Roman"/>
                <w:color w:val="auto"/>
                <w:lang w:val="en-US" w:eastAsia="en-US" w:bidi="en-US"/>
              </w:rPr>
              <w:t>лугов</w:t>
            </w:r>
            <w:r>
              <w:rPr>
                <w:rFonts w:eastAsia="Times New Roman"/>
                <w:color w:val="auto"/>
                <w:lang w:eastAsia="en-US" w:bidi="en-US"/>
              </w:rPr>
              <w:t xml:space="preserve"> </w:t>
            </w:r>
            <w:r w:rsidRPr="00355909">
              <w:rPr>
                <w:rFonts w:eastAsia="Times New Roman"/>
                <w:color w:val="auto"/>
                <w:lang w:val="en-US" w:eastAsia="en-US" w:bidi="en-US"/>
              </w:rPr>
              <w:t>Челябинской</w:t>
            </w:r>
            <w:r>
              <w:rPr>
                <w:rFonts w:eastAsia="Times New Roman"/>
                <w:color w:val="auto"/>
                <w:lang w:eastAsia="en-US" w:bidi="en-US"/>
              </w:rPr>
              <w:t xml:space="preserve"> </w:t>
            </w:r>
            <w:r w:rsidRPr="00355909">
              <w:rPr>
                <w:rFonts w:eastAsia="Times New Roman"/>
                <w:color w:val="auto"/>
                <w:lang w:val="en-US" w:eastAsia="en-US" w:bidi="en-US"/>
              </w:rPr>
              <w:t>области</w:t>
            </w:r>
            <w:r>
              <w:rPr>
                <w:rFonts w:eastAsia="Times New Roman"/>
                <w:color w:val="auto"/>
                <w:lang w:eastAsia="en-US" w:bidi="en-US"/>
              </w:rPr>
              <w:t>.</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Жизнь в пресных водах.</w:t>
            </w:r>
          </w:p>
        </w:tc>
        <w:tc>
          <w:tcPr>
            <w:tcW w:w="2172" w:type="pct"/>
            <w:tcBorders>
              <w:top w:val="single" w:sz="4" w:space="0" w:color="auto"/>
              <w:left w:val="single" w:sz="4" w:space="0" w:color="auto"/>
              <w:bottom w:val="single" w:sz="4" w:space="0" w:color="auto"/>
              <w:right w:val="single" w:sz="4" w:space="0" w:color="auto"/>
            </w:tcBorders>
          </w:tcPr>
          <w:p w:rsidR="002F032F" w:rsidRPr="00426BF1" w:rsidRDefault="002F032F" w:rsidP="00A3049D">
            <w:pPr>
              <w:jc w:val="both"/>
              <w:rPr>
                <w:sz w:val="24"/>
                <w:szCs w:val="24"/>
              </w:rPr>
            </w:pPr>
            <w:r w:rsidRPr="00426BF1">
              <w:rPr>
                <w:sz w:val="24"/>
                <w:szCs w:val="24"/>
              </w:rPr>
              <w:t>Описывать водоём по фотографии; определять с помощью атласа-определителя растения пресного водоёма; узнавать по иллюстрациям учебника живые организмы пресных вод; выявлять экологические связи в пресном водоёме.</w:t>
            </w:r>
          </w:p>
          <w:p w:rsidR="002F032F" w:rsidRPr="00426BF1" w:rsidRDefault="002F032F" w:rsidP="00A3049D">
            <w:pPr>
              <w:jc w:val="both"/>
              <w:rPr>
                <w:sz w:val="24"/>
                <w:szCs w:val="24"/>
              </w:rPr>
            </w:pPr>
            <w:r w:rsidRPr="00426BF1">
              <w:rPr>
                <w:sz w:val="24"/>
                <w:szCs w:val="24"/>
              </w:rPr>
              <w:t>Рассказывать по своим наблюдениям об обитателях пресных вод родного края.</w:t>
            </w:r>
          </w:p>
          <w:p w:rsidR="002F032F" w:rsidRPr="00426BF1" w:rsidRDefault="002F032F" w:rsidP="00A3049D">
            <w:pPr>
              <w:jc w:val="both"/>
              <w:rPr>
                <w:sz w:val="24"/>
                <w:szCs w:val="24"/>
              </w:rPr>
            </w:pPr>
            <w:r w:rsidRPr="00426BF1">
              <w:rPr>
                <w:sz w:val="24"/>
                <w:szCs w:val="24"/>
              </w:rPr>
              <w:t>Моделировать цепи питания в пресноводном сообществе своего региона.</w:t>
            </w:r>
          </w:p>
          <w:p w:rsidR="002F032F" w:rsidRPr="00426BF1" w:rsidRDefault="002F032F" w:rsidP="00A3049D">
            <w:pPr>
              <w:jc w:val="both"/>
              <w:rPr>
                <w:sz w:val="24"/>
                <w:szCs w:val="24"/>
              </w:rPr>
            </w:pPr>
            <w:r w:rsidRPr="00426BF1">
              <w:rPr>
                <w:sz w:val="24"/>
                <w:szCs w:val="24"/>
              </w:rPr>
              <w:t>Характеризовать пресноводное сообщество своего региона по плану.</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lang w:eastAsia="en-US" w:bidi="en-US"/>
              </w:rPr>
            </w:pPr>
            <w:r w:rsidRPr="00355909">
              <w:rPr>
                <w:sz w:val="24"/>
                <w:szCs w:val="24"/>
              </w:rPr>
              <w:t xml:space="preserve">Водоёмы Челябинской области. </w:t>
            </w:r>
            <w:r w:rsidRPr="00355909">
              <w:rPr>
                <w:lang w:eastAsia="en-US" w:bidi="en-US"/>
              </w:rPr>
              <w:t xml:space="preserve">Болота Челябинской области. </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Экскурсия в природные сообщества родного края. Лес.</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29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Экскурсия в природные сообщества родного края. Луг.</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Экскурсия в природные сообщества родного края. Водоём.</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r w:rsidRPr="00355909">
              <w:rPr>
                <w:sz w:val="24"/>
                <w:szCs w:val="24"/>
              </w:rPr>
              <w:t>Наблюдения за живой и неживой природой родного края.</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Растениеводство в нашем крае.</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jc w:val="both"/>
              <w:rPr>
                <w:sz w:val="24"/>
                <w:szCs w:val="24"/>
              </w:rPr>
            </w:pPr>
            <w:r w:rsidRPr="00903694">
              <w:rPr>
                <w:sz w:val="24"/>
                <w:szCs w:val="24"/>
              </w:rPr>
              <w:t>Выявлять зависимость растениеводства в регионе от природных условий.</w:t>
            </w:r>
          </w:p>
          <w:p w:rsidR="002F032F" w:rsidRPr="00903694" w:rsidRDefault="002F032F" w:rsidP="00A3049D">
            <w:pPr>
              <w:jc w:val="both"/>
              <w:rPr>
                <w:sz w:val="24"/>
                <w:szCs w:val="24"/>
              </w:rPr>
            </w:pPr>
            <w:r w:rsidRPr="00903694">
              <w:rPr>
                <w:sz w:val="24"/>
                <w:szCs w:val="24"/>
              </w:rPr>
              <w:t>Знакомиться по материалам учебника и краеведческой литературе с одной из отраслей растениеводства, готовить сообщения, представлять их классу.</w:t>
            </w:r>
          </w:p>
          <w:p w:rsidR="002F032F" w:rsidRPr="00903694" w:rsidRDefault="002F032F" w:rsidP="00A3049D">
            <w:pPr>
              <w:jc w:val="both"/>
              <w:rPr>
                <w:sz w:val="24"/>
                <w:szCs w:val="24"/>
              </w:rPr>
            </w:pPr>
            <w:r w:rsidRPr="00903694">
              <w:rPr>
                <w:sz w:val="24"/>
                <w:szCs w:val="24"/>
              </w:rPr>
              <w:t xml:space="preserve">Определять с помощью иллюстраций учебника полевые </w:t>
            </w:r>
            <w:r w:rsidRPr="00903694">
              <w:rPr>
                <w:sz w:val="24"/>
                <w:szCs w:val="24"/>
              </w:rPr>
              <w:lastRenderedPageBreak/>
              <w:t>культуры в гербарии; различать зёрна зерновых культур.</w:t>
            </w:r>
          </w:p>
          <w:p w:rsidR="002F032F" w:rsidRPr="00903694" w:rsidRDefault="002F032F" w:rsidP="00A3049D">
            <w:pPr>
              <w:jc w:val="both"/>
              <w:rPr>
                <w:sz w:val="24"/>
                <w:szCs w:val="24"/>
              </w:rPr>
            </w:pPr>
            <w:r w:rsidRPr="00903694">
              <w:rPr>
                <w:sz w:val="24"/>
                <w:szCs w:val="24"/>
              </w:rPr>
              <w:t xml:space="preserve">Различать сорта культурных растений (на примерах, характерных для региона) </w:t>
            </w:r>
          </w:p>
          <w:p w:rsidR="002F032F" w:rsidRPr="00903694" w:rsidRDefault="002F032F" w:rsidP="00A3049D">
            <w:pPr>
              <w:jc w:val="both"/>
              <w:rPr>
                <w:sz w:val="24"/>
                <w:szCs w:val="24"/>
              </w:rPr>
            </w:pPr>
            <w:r w:rsidRPr="00903694">
              <w:rPr>
                <w:sz w:val="24"/>
                <w:szCs w:val="24"/>
              </w:rPr>
              <w:t>Наблюдать за весенними работами в поле, огороде, саду, участвовать в посильной работе по выращиванию растений</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lastRenderedPageBreak/>
              <w:t xml:space="preserve">Культурные растения, сажаемые на полях Челябинской области. </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Животноводство в нашем крае.</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Выявлять зависимость животноводства в регионе от природных условий.</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Знакомиться по материалам учебника и краеведческой литературе с одной из отраслей животноводства, готовить сообщения, представлять их классу.</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Различать породы домашних животных (на примерах, характерных для региона).</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Наблюдать за трудом животноводов, участвовать в посильной работе по уходу за домашними сельскохозяйственными животными</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Развитие животноводства Челябинской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90369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ind w:left="360"/>
              <w:rPr>
                <w:sz w:val="24"/>
                <w:szCs w:val="24"/>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ind w:left="360"/>
              <w:rPr>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widowControl/>
              <w:suppressAutoHyphens/>
              <w:autoSpaceDE/>
              <w:autoSpaceDN/>
              <w:snapToGrid w:val="0"/>
              <w:rPr>
                <w:sz w:val="24"/>
                <w:szCs w:val="24"/>
              </w:rPr>
            </w:pPr>
            <w:r w:rsidRPr="00355909">
              <w:rPr>
                <w:sz w:val="24"/>
                <w:szCs w:val="24"/>
              </w:rPr>
              <w:t>Наши проекты.</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Извлекать информацию из дополнительных источников.</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Посещать музеи, обрабатывать материалы экскурсий.</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Интервьюировать старших членов семьи, других взрослых.</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Готовить иллюстрации для презентации проекта (фотографии, слайды, рисунки).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Готовить тексты сообщений.</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Выступать с сообщением в классе.</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Оценивать свои достижения по выполнению проекта и достижения товарищей</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 xml:space="preserve">Проверим себя и оценим свои достижения по разделам: «Природа России», «Родной край – часть большой </w:t>
            </w:r>
            <w:r w:rsidRPr="00355909">
              <w:rPr>
                <w:rFonts w:ascii="Times New Roman" w:hAnsi="Times New Roman"/>
                <w:sz w:val="24"/>
                <w:szCs w:val="24"/>
                <w:lang w:val="ru-RU"/>
              </w:rPr>
              <w:lastRenderedPageBreak/>
              <w:t>страны».</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lastRenderedPageBreak/>
              <w:t>Выполнять тесты с выбором ответа.</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Оценивать правильность/неправильность предложенных ответов.</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Адекватно оценивать свои знания в соответствии с набранными баллами</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p>
        </w:tc>
      </w:tr>
      <w:tr w:rsidR="002F032F" w:rsidRPr="00355909"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1D6CED" w:rsidRDefault="002F032F" w:rsidP="00A3049D">
            <w:pPr>
              <w:snapToGrid w:val="0"/>
              <w:ind w:left="360"/>
              <w:jc w:val="center"/>
              <w:rPr>
                <w:b/>
                <w:sz w:val="24"/>
                <w:szCs w:val="24"/>
              </w:rPr>
            </w:pPr>
            <w:r w:rsidRPr="001D6CED">
              <w:rPr>
                <w:b/>
                <w:sz w:val="24"/>
                <w:szCs w:val="24"/>
              </w:rPr>
              <w:t>«Страницы всемирной истории» (5 ч.)</w:t>
            </w:r>
          </w:p>
        </w:tc>
      </w:tr>
      <w:tr w:rsidR="002F032F" w:rsidRPr="0090369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Начало истории человечеств.</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Знакомиться с разворотом «Наши проекты», выбирать проекты для выполнения.</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Определять по «ленте времени» длительность периода первобытной истории.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роль огня и приручения животных.</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Рассказывать на основе экскурсии в краеведческий музей о жизни, быте и культуре первобытных людей на территории региона</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Мир древности: далёкий и близкий.</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Определять по «ленте времени» длительность Древнего мира.</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Находить на карте местоположение древних государств.</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Извлекать информацию из учебника, анализировать иллюстрации, готовить сообщения и презентовать их в классе.</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Обобщать сведения о древних государствах, их культуре, религиях, выявлять общее и отличия.</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Понимать роль появления и развития письменности в древности для развития человечества, сопоставлять алфавиты древности</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Средние века: время рыцарей и замков.</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Сопоставлять длительность исторических периодов Древнего мира и средневековья, определять по «ленте времени» длительность средневековья.</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Находить на карте местоположение крупных городов, возникших в средневековье.</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Описывать по фотографиям средневековые достопримечательности современных городов.</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Сопоставлять исторические источники по изучению Древнего мира и средневековья.</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Развивать воображение, реконструируя быт и рыцарские турниры средневековья.</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lastRenderedPageBreak/>
              <w:t>Сопоставлять мировые религии, выявлять их сходство и различия: место и время их возникновения, особенности храмов</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Новое время: встреча Европы и Америки.</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Определять по «ленте времени» длительность периода Нового времени, сопоставлять её с длительностью Древнего мира и средневековья.</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Сопоставлять жизненную философию людей в средневековье и в Новое время.</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методы изучения истории Древнего мира и Нового времени.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Выявлять по фотографиям различия в архитектуре городов Древнего мира, средневековья и Нового времени.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роль великих географических открытий в истории человечества.</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Развивать воображение, реконструируя историю технических изобретений в Новое время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37CD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39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Новейшее время: история продолжается сегодня.</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Находить на «ленте времени» начало Новейшего времени.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Характеризовать значение исследования Арктики и Антарктики для развития науки.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Рассказывать о развитии парламентаризма и республиканской формы правления.</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Рассказывать о об освоении космоса, об изобретении ядерного оружия, Первой и Второй мировой войнах</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jc w:val="center"/>
              <w:rPr>
                <w:b/>
                <w:color w:val="auto"/>
              </w:rPr>
            </w:pPr>
            <w:r w:rsidRPr="00355909">
              <w:rPr>
                <w:rFonts w:eastAsia="Times New Roman"/>
                <w:b/>
                <w:color w:val="auto"/>
                <w:lang w:eastAsia="en-US" w:bidi="en-US"/>
              </w:rPr>
              <w:t>Страницы истории России (20 ч.)</w:t>
            </w: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Жизнь древних славян.</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Анализировать карту расселения племён древних славян.</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Выявлять взаимосвязь жизни древних славян и их занятий с природными условиями того времени.</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Характеризовать верования древних славян.</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r w:rsidR="002F032F" w:rsidRPr="0090369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Во времена Древней Руси.</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Прослеживать по карте Древней Руси путь «из варяг в греки» и расширении территории государства в IХ – ХI веках.</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Характеризовать систему государственной власти в IХ – ХI веках в Древней Руси.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lastRenderedPageBreak/>
              <w:t xml:space="preserve">Отмечать на «ленте времени» дату Крещения Руси. </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причину введения на Руси христианства и значение Крещения.</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Анализировать былину об Илье Муромце как отражение борьбы Древней Руси с кочевниками</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903694"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Страна городов.</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Развивать воображение, реконструируя жизнь древних новгородцев.</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почему былина о Садко могла появиться только в Новгороде.</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Характеризовать значение летописи об основании Москвы как исторического источника</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Из книжной сокровищницы Древней Руси.</w:t>
            </w:r>
          </w:p>
        </w:tc>
        <w:tc>
          <w:tcPr>
            <w:tcW w:w="2172" w:type="pct"/>
            <w:tcBorders>
              <w:top w:val="single" w:sz="4" w:space="0" w:color="auto"/>
              <w:left w:val="single" w:sz="4" w:space="0" w:color="auto"/>
              <w:bottom w:val="single" w:sz="4" w:space="0" w:color="auto"/>
              <w:right w:val="single" w:sz="4" w:space="0" w:color="auto"/>
            </w:tcBorders>
          </w:tcPr>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Обсуждать роль создания славянской письменности для распространения культуры в Древней Руси.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Характеризовать состояние грамотности на Руси после создания славянской азбуки.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Выявлять роль летописей для изучения истории России.</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Характеризовать оформление рукописных книг как памятников древнерусского искусства.</w:t>
            </w:r>
          </w:p>
          <w:p w:rsidR="002F032F" w:rsidRPr="00903694" w:rsidRDefault="002F032F" w:rsidP="00A3049D">
            <w:pPr>
              <w:pStyle w:val="Style1"/>
              <w:jc w:val="both"/>
              <w:rPr>
                <w:rFonts w:eastAsia="Times New Roman"/>
                <w:color w:val="auto"/>
                <w:lang w:eastAsia="en-US" w:bidi="en-US"/>
              </w:rPr>
            </w:pPr>
            <w:r w:rsidRPr="00903694">
              <w:rPr>
                <w:rFonts w:eastAsia="Times New Roman"/>
                <w:color w:val="auto"/>
                <w:lang w:eastAsia="en-US" w:bidi="en-US"/>
              </w:rPr>
              <w:t>Сопоставлять оформление древнерусских книг с современными.</w:t>
            </w:r>
          </w:p>
          <w:p w:rsidR="002F032F" w:rsidRPr="00355909" w:rsidRDefault="002F032F" w:rsidP="00A3049D">
            <w:pPr>
              <w:pStyle w:val="Style1"/>
              <w:spacing w:line="240" w:lineRule="auto"/>
              <w:jc w:val="both"/>
              <w:rPr>
                <w:rFonts w:eastAsia="Times New Roman"/>
                <w:color w:val="auto"/>
                <w:lang w:eastAsia="en-US" w:bidi="en-US"/>
              </w:rPr>
            </w:pPr>
            <w:r w:rsidRPr="00903694">
              <w:rPr>
                <w:rFonts w:eastAsia="Times New Roman"/>
                <w:color w:val="auto"/>
                <w:lang w:eastAsia="en-US" w:bidi="en-US"/>
              </w:rPr>
              <w:t>Обсуждать роль рукописной книги в развитии русской культуры</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Трудные времена на Русской земле.</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Прослеживать по карте нашествие Батыя на Русь.</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причины поражения Древней Руси в ходе монгольского нашествия.</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Описывать по иллюстрациям учебника вооружение древнерусских и монгольских воинов.</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 xml:space="preserve">Находить на карте места сражений Александра Невского со </w:t>
            </w:r>
            <w:r w:rsidRPr="00217E6E">
              <w:rPr>
                <w:rFonts w:eastAsia="Times New Roman"/>
                <w:color w:val="auto"/>
                <w:lang w:eastAsia="en-US" w:bidi="en-US"/>
              </w:rPr>
              <w:lastRenderedPageBreak/>
              <w:t>шведскими и немецкими захватчиками.</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По иллюстрациям учебника сравнивать вооружение русских и немецких рыцарей.</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Выказывать своё отношение к личности Александра Невского</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Русь расправляет крылья.</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Приводить факты возрождения северо-восточных земель Руси.</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Рассказывать о Москве Ивана Калиты.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Прослеживать по карте объединение русских земель вокруг Москвы.</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Обсуждать, какие личные качества Ивана Калиты сыграли роль в успехе его правления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rPr>
          <w:trHeight w:val="433"/>
        </w:trPr>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Куликовская битва.</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Прослеживать по карте передвижения русских и ордынских войск.</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Составлять план рассказа о Куликовской битве.</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дату Куликовской битвы.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почему была так важна для Дмитрия Донского поддержка Сергия Радонежского.</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Рассказывать о поединках богатырей</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Иван Третий.</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Рассказывать об изменении политики в отношении Золотой Орды.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Описывать по иллюстрациям в учебнике изменения в облике Москвы.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значение освобождения от монгольского ига.</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Отмечать на «ленте времени» даты освобождения от монгольского ига, венчания Ивана Грозного на царство</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48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Мастера печатных дел.</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как повлияло начало книгопечатания на развитие просвещения и культуры в России.</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Сопоставлять современные и первопечатные учебники по иллюстрациям.</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Развивать воображение, «обучая грамоте» учеников ХVII века</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lastRenderedPageBreak/>
              <w:t>49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Патриоты России.</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значение организации народного ополчения и освобождения Москвы от польской интервенции.</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год освобождения Москвы.</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Рассказывать об этом событии от имени участника ополчения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Пётр Великий.</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Извлекать из дополнительной литературы и Интернета информацию о Петре I, которой нет в учебнике.</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Описывать достопримечательности Санкт-Петербурга.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заслуженно ли Пётр I стал называться Великим.</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год основания Санкт-Петербурга, год, когда Россия стала империей.</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Находить на карте приобретения города, основанные Петром I.</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Выказывать своё отношение к личности Петра Великого</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Михаил Васильевич Ломоносов.</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Составлять план рассказа о М.В. Ломоносове.</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Прослеживать по карте путь М.В. Ломоносова из Холмогор в Москву.</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каковы были заслуги М.В. Ломоносова в развитии науки и культуры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дату основания Московского университета.</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Извлекать из Интернета сведения о современном МГУ им. М.В. Ломоносова</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Екатерина Великая.</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заслуженно ли Екатерина Вторая стала называться Великой.</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Описывать достопримечательности Петербурга.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Сравнивать положение разных слоёв российского общества.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Рассказывать по учебнику о крестьянской войне Е. Пугачёва.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Прослеживать по карте рост территории государства.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Рассказывать по учебнику о Ф.Ф. Ушакове и А.В. Суворове.</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Извлекать из Интернета сведения о Петербурге, Москве, других городах России в ХVIII веке</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lastRenderedPageBreak/>
              <w:t>53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Отечественная война 1812 года.</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Отечественную войну 1812 года.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почему война 1812 года называется Отечественной.</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почему после Отечественной войны 1812 года был воздвигнут на Красной площади памятник Кузьме Минину и Дмитрию Пожарскому.</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Извлекать из Интернета сведения о биографии героев Отечественной войны 1812 года, готовить доклады, презентовать их в классе</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Страницы истории ХIХ века.</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jc w:val="both"/>
              <w:rPr>
                <w:sz w:val="24"/>
                <w:szCs w:val="24"/>
              </w:rPr>
            </w:pPr>
            <w:r w:rsidRPr="00217E6E">
              <w:rPr>
                <w:sz w:val="24"/>
                <w:szCs w:val="24"/>
              </w:rPr>
              <w:t>В ходе самостоятельной работы (по группам) над темами «Декабристы», «Освобождение крестьян», «Петербург и Москва» изучать текст учебника, готовить сообщения и презентовать их на уроке.</w:t>
            </w:r>
          </w:p>
          <w:p w:rsidR="002F032F" w:rsidRPr="00217E6E" w:rsidRDefault="002F032F" w:rsidP="00A3049D">
            <w:pPr>
              <w:jc w:val="both"/>
              <w:rPr>
                <w:sz w:val="24"/>
                <w:szCs w:val="24"/>
              </w:rPr>
            </w:pPr>
            <w:r w:rsidRPr="00217E6E">
              <w:rPr>
                <w:sz w:val="24"/>
                <w:szCs w:val="24"/>
              </w:rPr>
              <w:t>Работать с историческими картами, находить на карте Транссибирскую магистраль.</w:t>
            </w:r>
          </w:p>
          <w:p w:rsidR="002F032F" w:rsidRPr="00217E6E" w:rsidRDefault="002F032F" w:rsidP="00A3049D">
            <w:pPr>
              <w:jc w:val="both"/>
              <w:rPr>
                <w:sz w:val="24"/>
                <w:szCs w:val="24"/>
              </w:rPr>
            </w:pPr>
            <w:r w:rsidRPr="00217E6E">
              <w:rPr>
                <w:sz w:val="24"/>
                <w:szCs w:val="24"/>
              </w:rPr>
              <w:t>Сопоставлять исторические источники.</w:t>
            </w:r>
          </w:p>
          <w:p w:rsidR="002F032F" w:rsidRPr="00217E6E" w:rsidRDefault="002F032F" w:rsidP="00A3049D">
            <w:pPr>
              <w:jc w:val="both"/>
              <w:rPr>
                <w:sz w:val="24"/>
                <w:szCs w:val="24"/>
              </w:rPr>
            </w:pPr>
            <w:r w:rsidRPr="00217E6E">
              <w:rPr>
                <w:sz w:val="24"/>
                <w:szCs w:val="24"/>
              </w:rPr>
              <w:t>Извлекать из краеведческой литературы сведения о технических новшествах, появившихся в XIX веке в регионе</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Особенности</w:t>
            </w:r>
            <w:r>
              <w:rPr>
                <w:sz w:val="24"/>
                <w:szCs w:val="24"/>
              </w:rPr>
              <w:t xml:space="preserve"> </w:t>
            </w:r>
            <w:r w:rsidRPr="00355909">
              <w:rPr>
                <w:sz w:val="24"/>
                <w:szCs w:val="24"/>
              </w:rPr>
              <w:t>быта</w:t>
            </w:r>
            <w:r>
              <w:rPr>
                <w:sz w:val="24"/>
                <w:szCs w:val="24"/>
              </w:rPr>
              <w:t xml:space="preserve"> </w:t>
            </w:r>
            <w:r w:rsidRPr="00355909">
              <w:rPr>
                <w:sz w:val="24"/>
                <w:szCs w:val="24"/>
              </w:rPr>
              <w:t>южноуральцев.</w:t>
            </w:r>
          </w:p>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Россия вступает в ХХ век.</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Отмечать на «ленте времени» начало Первой мировой войны, Февральской и Октябрьской революций.</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Составлять план рассказа о событиях начала XX века и рассказывать о них по плану.</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Интервьюировать взрослых членов семьи о том, какую роль сыграли Октябрьская революция и Гражданская война в судьбе семьи.</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Развивать воображение, составляя от лица журналиста начала XX века интервью с учёным, каким он видит наступивший век</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Страницы истории 20 - 30-х годов.</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Знакомиться по карте СССР с административно-территориальным устройством страны.</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 xml:space="preserve">Сравнивать гербы России и СССР по иллюстрациям, </w:t>
            </w:r>
            <w:r w:rsidRPr="00217E6E">
              <w:rPr>
                <w:rFonts w:eastAsia="Times New Roman"/>
                <w:color w:val="auto"/>
                <w:lang w:eastAsia="en-US" w:bidi="en-US"/>
              </w:rPr>
              <w:lastRenderedPageBreak/>
              <w:t>знакомиться с символикой герба СССР.</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Сравнивать тексты гимнов дореволюционной России, СССР и Российской Федерации.</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Знакомиться по фотографиям в Интернете с обликом довоенных станций метро.</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 xml:space="preserve">Великая война и Великая Победа. </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Составлять план рассказа о ходе Великой Отечественной войны, рассказывать о ней по плану.</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в чём значение Победы в Великой Отечественной войне для нашей страны и всего мира.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Прослушивать в записи песню «Вставай, страна огромная» и другие песни времён войны.</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Делиться впечатлениями от фотографий военных лет и от картин на тему войны и Парада Победы</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Великая война и Великая Победа.</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jc w:val="both"/>
              <w:rPr>
                <w:sz w:val="24"/>
                <w:szCs w:val="24"/>
              </w:rPr>
            </w:pPr>
            <w:r w:rsidRPr="00217E6E">
              <w:rPr>
                <w:sz w:val="24"/>
                <w:szCs w:val="24"/>
              </w:rPr>
              <w:t>Выяснять в краеведческом музее, какой вклад внёс город (село) в Победу.</w:t>
            </w:r>
          </w:p>
          <w:p w:rsidR="002F032F" w:rsidRPr="00355909" w:rsidRDefault="002F032F" w:rsidP="00A3049D">
            <w:pPr>
              <w:jc w:val="both"/>
              <w:rPr>
                <w:sz w:val="24"/>
                <w:szCs w:val="24"/>
              </w:rPr>
            </w:pPr>
            <w:r w:rsidRPr="00217E6E">
              <w:rPr>
                <w:sz w:val="24"/>
                <w:szCs w:val="24"/>
              </w:rPr>
              <w:t>Интервьюировать старших членов семьи об их участии в войне, как они встретили День Победы в 1945 году</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sidRPr="00355909">
              <w:rPr>
                <w:sz w:val="24"/>
                <w:szCs w:val="24"/>
              </w:rPr>
              <w:t>История Южного Урала.</w:t>
            </w:r>
          </w:p>
          <w:p w:rsidR="002F032F" w:rsidRPr="00355909" w:rsidRDefault="002F032F" w:rsidP="00A3049D">
            <w:pPr>
              <w:snapToGrid w:val="0"/>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59</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Страна, открывшая путь в космос.</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Извлекать из дополнительной литературы, Интернета информацию об освоении космоса.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Интервьюировать старших членов семьи о том, как они запомнили день 12 апреля 1961 года.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Прослушивать в записи песни, посвящённые полёту Юрия Гагарина.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Знакомиться с репродукциями картин космонавта А.Леонова на космическую тему.</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5000" w:type="pct"/>
            <w:gridSpan w:val="7"/>
            <w:tcBorders>
              <w:top w:val="single" w:sz="4" w:space="0" w:color="auto"/>
              <w:left w:val="single" w:sz="4" w:space="0" w:color="auto"/>
              <w:bottom w:val="single" w:sz="4" w:space="0" w:color="auto"/>
              <w:right w:val="single" w:sz="4" w:space="0" w:color="auto"/>
            </w:tcBorders>
          </w:tcPr>
          <w:p w:rsidR="002F032F" w:rsidRPr="001D6CED" w:rsidRDefault="002F032F" w:rsidP="00A3049D">
            <w:pPr>
              <w:snapToGrid w:val="0"/>
              <w:ind w:left="360"/>
              <w:jc w:val="center"/>
              <w:rPr>
                <w:b/>
                <w:sz w:val="24"/>
                <w:szCs w:val="24"/>
              </w:rPr>
            </w:pPr>
            <w:r w:rsidRPr="001D6CED">
              <w:rPr>
                <w:b/>
                <w:sz w:val="24"/>
                <w:szCs w:val="24"/>
              </w:rPr>
              <w:t>«Современная Россия» (9.ч.)</w:t>
            </w: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60</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 xml:space="preserve">Основной закон </w:t>
            </w:r>
            <w:r w:rsidRPr="00355909">
              <w:rPr>
                <w:rFonts w:ascii="Times New Roman" w:hAnsi="Times New Roman"/>
                <w:sz w:val="24"/>
                <w:szCs w:val="24"/>
                <w:lang w:val="ru-RU"/>
              </w:rPr>
              <w:lastRenderedPageBreak/>
              <w:t>России и права человека.</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lastRenderedPageBreak/>
              <w:t xml:space="preserve">Находить на политико-административной карте РФ края, </w:t>
            </w:r>
            <w:r w:rsidRPr="00217E6E">
              <w:rPr>
                <w:rFonts w:eastAsia="Times New Roman"/>
                <w:color w:val="auto"/>
                <w:lang w:eastAsia="en-US" w:bidi="en-US"/>
              </w:rPr>
              <w:lastRenderedPageBreak/>
              <w:t>области, республики, автономные округа, автономные области, города федерального значения.</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Анализировать закреплённые в Конвенции права ребёнка.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Обсуждать, как права одного человека соотносятся с правами других людей.</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Готовить проекты «Декларации прав» (членов семьи, учащихся класса, учителей и учащихся), обсуждать их в классе</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61</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Мы – граждане России.</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Различать прерогативы Президента, Федерального Собрания и Правительства.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Следить за государственными делами по программам новостей ТВ и печатным средствам массовой информации.</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Моделировать деятельность депутата (вносить предложения по законопроектам в ходе ролевой игры)</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r w:rsidR="002F032F" w:rsidRPr="00355909"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62</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Славные символы России.</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jc w:val="both"/>
              <w:rPr>
                <w:sz w:val="24"/>
                <w:szCs w:val="24"/>
              </w:rPr>
            </w:pPr>
            <w:r w:rsidRPr="00217E6E">
              <w:rPr>
                <w:sz w:val="24"/>
                <w:szCs w:val="24"/>
              </w:rPr>
              <w:t>Знакомиться с особенностями герба Российской Федерации, его историей, символикой, отличать герб России от гербов других государств.</w:t>
            </w:r>
          </w:p>
          <w:p w:rsidR="002F032F" w:rsidRPr="00217E6E" w:rsidRDefault="002F032F" w:rsidP="00A3049D">
            <w:pPr>
              <w:jc w:val="both"/>
              <w:rPr>
                <w:sz w:val="24"/>
                <w:szCs w:val="24"/>
              </w:rPr>
            </w:pPr>
            <w:r w:rsidRPr="00217E6E">
              <w:rPr>
                <w:sz w:val="24"/>
                <w:szCs w:val="24"/>
              </w:rPr>
              <w:t>Знакомиться с Государственным флагом России. Его историей, с Красным знаменем Победы.</w:t>
            </w:r>
          </w:p>
          <w:p w:rsidR="002F032F" w:rsidRPr="00217E6E" w:rsidRDefault="002F032F" w:rsidP="00A3049D">
            <w:pPr>
              <w:jc w:val="both"/>
              <w:rPr>
                <w:sz w:val="24"/>
                <w:szCs w:val="24"/>
              </w:rPr>
            </w:pPr>
            <w:r w:rsidRPr="00217E6E">
              <w:rPr>
                <w:sz w:val="24"/>
                <w:szCs w:val="24"/>
              </w:rPr>
              <w:t>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2F032F" w:rsidRPr="00355909" w:rsidRDefault="002F032F" w:rsidP="00A3049D">
            <w:pPr>
              <w:jc w:val="both"/>
              <w:rPr>
                <w:sz w:val="24"/>
                <w:szCs w:val="24"/>
              </w:rPr>
            </w:pPr>
            <w:r w:rsidRPr="00217E6E">
              <w:rPr>
                <w:sz w:val="24"/>
                <w:szCs w:val="24"/>
              </w:rPr>
              <w:t>Обсуждать, зачем государству нужны символы.</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r>
              <w:rPr>
                <w:sz w:val="24"/>
                <w:szCs w:val="24"/>
              </w:rPr>
              <w:t>Символика Челябинской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217E6E"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63</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Такие разные праздники.</w:t>
            </w:r>
          </w:p>
        </w:tc>
        <w:tc>
          <w:tcPr>
            <w:tcW w:w="2172" w:type="pct"/>
            <w:tcBorders>
              <w:top w:val="single" w:sz="4" w:space="0" w:color="auto"/>
              <w:left w:val="single" w:sz="4" w:space="0" w:color="auto"/>
              <w:bottom w:val="single" w:sz="4" w:space="0" w:color="auto"/>
              <w:right w:val="single" w:sz="4" w:space="0" w:color="auto"/>
            </w:tcBorders>
          </w:tcPr>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Знакомиться с праздниками и Памятными днями России, обсуждать их значение для страны и каждого его гражданина.</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Выяснять, используя краеведческую литературу, какие праздники отмечаются в крае.</w:t>
            </w:r>
          </w:p>
          <w:p w:rsidR="002F032F" w:rsidRPr="00217E6E" w:rsidRDefault="002F032F" w:rsidP="00A3049D">
            <w:pPr>
              <w:pStyle w:val="Style1"/>
              <w:jc w:val="both"/>
              <w:rPr>
                <w:rFonts w:eastAsia="Times New Roman"/>
                <w:color w:val="auto"/>
                <w:lang w:eastAsia="en-US" w:bidi="en-US"/>
              </w:rPr>
            </w:pPr>
            <w:r w:rsidRPr="00217E6E">
              <w:rPr>
                <w:rFonts w:eastAsia="Times New Roman"/>
                <w:color w:val="auto"/>
                <w:lang w:eastAsia="en-US" w:bidi="en-US"/>
              </w:rPr>
              <w:t>Рассказывать о своих любимых праздниках.</w:t>
            </w:r>
          </w:p>
          <w:p w:rsidR="002F032F" w:rsidRPr="00355909" w:rsidRDefault="002F032F" w:rsidP="00A3049D">
            <w:pPr>
              <w:pStyle w:val="Style1"/>
              <w:spacing w:line="240" w:lineRule="auto"/>
              <w:jc w:val="both"/>
              <w:rPr>
                <w:rFonts w:eastAsia="Times New Roman"/>
                <w:color w:val="auto"/>
                <w:lang w:eastAsia="en-US" w:bidi="en-US"/>
              </w:rPr>
            </w:pPr>
            <w:r w:rsidRPr="00217E6E">
              <w:rPr>
                <w:rFonts w:eastAsia="Times New Roman"/>
                <w:color w:val="auto"/>
                <w:lang w:eastAsia="en-US" w:bidi="en-US"/>
              </w:rPr>
              <w:t>Работать со взрослыми: составлять календарь профессиональных праздников в соответствии с профессиями родителей</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C1175A"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lastRenderedPageBreak/>
              <w:t>64</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a7"/>
              <w:ind w:left="360"/>
              <w:rPr>
                <w:rFonts w:ascii="Times New Roman" w:hAnsi="Times New Roman"/>
                <w:sz w:val="24"/>
                <w:szCs w:val="24"/>
                <w:lang w:val="ru-RU"/>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a7"/>
              <w:rPr>
                <w:rFonts w:ascii="Times New Roman" w:hAnsi="Times New Roman"/>
                <w:sz w:val="24"/>
                <w:szCs w:val="24"/>
                <w:lang w:val="ru-RU"/>
              </w:rPr>
            </w:pPr>
            <w:r w:rsidRPr="00355909">
              <w:rPr>
                <w:rFonts w:ascii="Times New Roman" w:hAnsi="Times New Roman"/>
                <w:sz w:val="24"/>
                <w:szCs w:val="24"/>
                <w:lang w:val="ru-RU"/>
              </w:rPr>
              <w:t>Путешествие по России.</w:t>
            </w:r>
          </w:p>
        </w:tc>
        <w:tc>
          <w:tcPr>
            <w:tcW w:w="2172"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jc w:val="both"/>
              <w:rPr>
                <w:sz w:val="24"/>
                <w:szCs w:val="24"/>
              </w:rPr>
            </w:pPr>
            <w:r w:rsidRPr="00C1175A">
              <w:rPr>
                <w:sz w:val="24"/>
                <w:szCs w:val="24"/>
              </w:rPr>
              <w:t>Знакомиться по материалам учебника и дополнительной литературе с регионами, городами, народами России.</w:t>
            </w:r>
          </w:p>
          <w:p w:rsidR="002F032F" w:rsidRPr="00C1175A" w:rsidRDefault="002F032F" w:rsidP="00A3049D">
            <w:pPr>
              <w:jc w:val="both"/>
              <w:rPr>
                <w:sz w:val="24"/>
                <w:szCs w:val="24"/>
              </w:rPr>
            </w:pPr>
            <w:r w:rsidRPr="00C1175A">
              <w:rPr>
                <w:sz w:val="24"/>
                <w:szCs w:val="24"/>
              </w:rPr>
              <w:t>Совершать виртуальные экскурсии по Дальнему Востоку, по просторам Сибири с помощью Интернета, посещать музеи, осматривать памятники истории и культуры.</w:t>
            </w:r>
          </w:p>
          <w:p w:rsidR="002F032F" w:rsidRPr="00C1175A" w:rsidRDefault="002F032F" w:rsidP="00A3049D">
            <w:pPr>
              <w:jc w:val="both"/>
              <w:rPr>
                <w:sz w:val="24"/>
                <w:szCs w:val="24"/>
              </w:rPr>
            </w:pPr>
            <w:r w:rsidRPr="00C1175A">
              <w:rPr>
                <w:sz w:val="24"/>
                <w:szCs w:val="24"/>
              </w:rPr>
              <w:t>Рассказывать по личным впечатлениям о разных уголках России, демонстрировать фотографии, сувениры.</w:t>
            </w:r>
          </w:p>
          <w:p w:rsidR="002F032F" w:rsidRPr="00355909" w:rsidRDefault="002F032F" w:rsidP="00A3049D">
            <w:pPr>
              <w:jc w:val="both"/>
              <w:rPr>
                <w:sz w:val="24"/>
                <w:szCs w:val="24"/>
              </w:rPr>
            </w:pPr>
            <w:r w:rsidRPr="00C1175A">
              <w:rPr>
                <w:sz w:val="24"/>
                <w:szCs w:val="24"/>
              </w:rPr>
              <w:t>Пользуясь информацией из различных источников, готовить сообщения (сочинения) о регионах, городах, народах России, знаменитых соотечественниках</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sz w:val="24"/>
                <w:szCs w:val="24"/>
              </w:rPr>
            </w:pPr>
          </w:p>
        </w:tc>
      </w:tr>
      <w:tr w:rsidR="002F032F" w:rsidRPr="00C1175A"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65</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Путешествие по России.</w:t>
            </w:r>
          </w:p>
        </w:tc>
        <w:tc>
          <w:tcPr>
            <w:tcW w:w="2172"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Совершать виртуальные экскурсии по Уралу, по северу европейской России с помощью Интернета, посещать музеи, осматривать памятники истории и культуры.</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Рассказывать по личным впечатлениям о разных уголках России, демонстрировать фотографии, сувениры.</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Анализировать и сравнивать гербы городов России, выяснять их символику.</w:t>
            </w:r>
          </w:p>
          <w:p w:rsidR="002F032F" w:rsidRPr="00355909" w:rsidRDefault="002F032F" w:rsidP="00A3049D">
            <w:pPr>
              <w:pStyle w:val="Style1"/>
              <w:spacing w:line="240" w:lineRule="auto"/>
              <w:jc w:val="both"/>
              <w:rPr>
                <w:rFonts w:eastAsia="Times New Roman"/>
                <w:color w:val="auto"/>
                <w:lang w:eastAsia="en-US" w:bidi="en-US"/>
              </w:rPr>
            </w:pPr>
            <w:r w:rsidRPr="00C1175A">
              <w:rPr>
                <w:rFonts w:eastAsia="Times New Roman"/>
                <w:color w:val="auto"/>
                <w:lang w:eastAsia="en-US" w:bidi="en-US"/>
              </w:rPr>
              <w:t>Пользуясь информацией из различных источников, готовить сообщения (сочинения) о регионах, городах, народах России, знаменитых соотечественниках</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r>
              <w:rPr>
                <w:rFonts w:eastAsia="Times New Roman"/>
                <w:color w:val="auto"/>
                <w:lang w:eastAsia="en-US" w:bidi="en-US"/>
              </w:rPr>
              <w:t>Исторические места Челябинской области</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506D48"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66</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Путешествие по России.</w:t>
            </w:r>
          </w:p>
        </w:tc>
        <w:tc>
          <w:tcPr>
            <w:tcW w:w="2172"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jc w:val="both"/>
              <w:rPr>
                <w:sz w:val="24"/>
                <w:szCs w:val="24"/>
              </w:rPr>
            </w:pPr>
            <w:r w:rsidRPr="00C1175A">
              <w:rPr>
                <w:sz w:val="24"/>
                <w:szCs w:val="24"/>
              </w:rPr>
              <w:t>Совершать виртуальные экскурсии по Волге, по югу России с помощью Интернета, посещать музеи, осматривать памятники истории и культуры.</w:t>
            </w:r>
          </w:p>
          <w:p w:rsidR="002F032F" w:rsidRPr="00C1175A" w:rsidRDefault="002F032F" w:rsidP="00A3049D">
            <w:pPr>
              <w:jc w:val="both"/>
              <w:rPr>
                <w:sz w:val="24"/>
                <w:szCs w:val="24"/>
              </w:rPr>
            </w:pPr>
            <w:r w:rsidRPr="00C1175A">
              <w:rPr>
                <w:sz w:val="24"/>
                <w:szCs w:val="24"/>
              </w:rPr>
              <w:t>Рассказывать по личным впечатлениям о разных уголках России, демонстрировать фотографии, сувениры.</w:t>
            </w:r>
          </w:p>
          <w:p w:rsidR="002F032F" w:rsidRPr="00355909" w:rsidRDefault="002F032F" w:rsidP="00A3049D">
            <w:pPr>
              <w:jc w:val="both"/>
              <w:rPr>
                <w:sz w:val="24"/>
                <w:szCs w:val="24"/>
              </w:rPr>
            </w:pPr>
            <w:r w:rsidRPr="00C1175A">
              <w:rPr>
                <w:sz w:val="24"/>
                <w:szCs w:val="24"/>
              </w:rPr>
              <w:t>Пользуясь информацией из различных источников, готовить сообщения (сочинения) о регионах, городах, народах России, знаменитых соотечественниках</w:t>
            </w:r>
            <w:r>
              <w:rPr>
                <w:sz w:val="24"/>
                <w:szCs w:val="24"/>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rPr>
                <w:lang w:eastAsia="en-US" w:bidi="en-US"/>
              </w:rPr>
            </w:pPr>
            <w:r w:rsidRPr="00355909">
              <w:rPr>
                <w:sz w:val="24"/>
                <w:szCs w:val="24"/>
              </w:rPr>
              <w:t xml:space="preserve">История </w:t>
            </w:r>
            <w:r>
              <w:rPr>
                <w:sz w:val="24"/>
                <w:szCs w:val="24"/>
              </w:rPr>
              <w:t xml:space="preserve">городов </w:t>
            </w:r>
            <w:r w:rsidRPr="00355909">
              <w:rPr>
                <w:sz w:val="24"/>
                <w:szCs w:val="24"/>
              </w:rPr>
              <w:t>Челябинск</w:t>
            </w:r>
            <w:r>
              <w:rPr>
                <w:sz w:val="24"/>
                <w:szCs w:val="24"/>
              </w:rPr>
              <w:t>ой области (по выбору)</w:t>
            </w:r>
            <w:r w:rsidRPr="00355909">
              <w:rPr>
                <w:sz w:val="24"/>
                <w:szCs w:val="24"/>
              </w:rPr>
              <w:t xml:space="preserve">.Челябинск – деловой, научный, культурный и спортивный центр нашей области. </w:t>
            </w: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snapToGrid w:val="0"/>
              <w:rPr>
                <w:sz w:val="24"/>
                <w:szCs w:val="24"/>
              </w:rPr>
            </w:pPr>
          </w:p>
        </w:tc>
      </w:tr>
      <w:tr w:rsidR="002F032F" w:rsidRPr="001D6CED"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67</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 xml:space="preserve">Проверим себя и оценим свои </w:t>
            </w:r>
            <w:r w:rsidRPr="00355909">
              <w:rPr>
                <w:rFonts w:eastAsia="Times New Roman"/>
                <w:color w:val="auto"/>
                <w:lang w:eastAsia="en-US" w:bidi="en-US"/>
              </w:rPr>
              <w:lastRenderedPageBreak/>
              <w:t>достижения по разделу: «Современная Россия».</w:t>
            </w:r>
          </w:p>
        </w:tc>
        <w:tc>
          <w:tcPr>
            <w:tcW w:w="2172"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jc w:val="both"/>
              <w:rPr>
                <w:rFonts w:eastAsia="Times New Roman"/>
                <w:color w:val="auto"/>
                <w:lang w:eastAsia="en-US" w:bidi="en-US"/>
              </w:rPr>
            </w:pPr>
            <w:r w:rsidRPr="00C1175A">
              <w:rPr>
                <w:rFonts w:eastAsia="Times New Roman"/>
                <w:color w:val="auto"/>
                <w:lang w:eastAsia="en-US" w:bidi="en-US"/>
              </w:rPr>
              <w:lastRenderedPageBreak/>
              <w:t>Выполнять задания; проверять свои знания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r w:rsidR="002F032F" w:rsidRPr="00C1175A" w:rsidTr="00A3049D">
        <w:tc>
          <w:tcPr>
            <w:tcW w:w="288"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color w:val="auto"/>
              </w:rPr>
            </w:pPr>
            <w:r w:rsidRPr="00355909">
              <w:rPr>
                <w:color w:val="auto"/>
              </w:rPr>
              <w:t>68</w:t>
            </w:r>
          </w:p>
        </w:tc>
        <w:tc>
          <w:tcPr>
            <w:tcW w:w="294"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29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ind w:left="360"/>
              <w:rPr>
                <w:rFonts w:eastAsia="Times New Roman"/>
                <w:color w:val="auto"/>
                <w:lang w:eastAsia="en-US" w:bidi="en-US"/>
              </w:rPr>
            </w:pPr>
          </w:p>
        </w:tc>
        <w:tc>
          <w:tcPr>
            <w:tcW w:w="620" w:type="pct"/>
            <w:tcBorders>
              <w:top w:val="single" w:sz="4" w:space="0" w:color="auto"/>
              <w:left w:val="single" w:sz="4" w:space="0" w:color="auto"/>
              <w:bottom w:val="single" w:sz="4" w:space="0" w:color="auto"/>
              <w:right w:val="single" w:sz="4" w:space="0" w:color="auto"/>
            </w:tcBorders>
            <w:hideMark/>
          </w:tcPr>
          <w:p w:rsidR="002F032F" w:rsidRPr="00355909" w:rsidRDefault="002F032F" w:rsidP="00A3049D">
            <w:pPr>
              <w:pStyle w:val="Style1"/>
              <w:spacing w:line="240" w:lineRule="auto"/>
              <w:rPr>
                <w:rFonts w:eastAsia="Times New Roman"/>
                <w:color w:val="auto"/>
                <w:lang w:eastAsia="en-US" w:bidi="en-US"/>
              </w:rPr>
            </w:pPr>
            <w:r w:rsidRPr="00355909">
              <w:rPr>
                <w:rFonts w:eastAsia="Times New Roman"/>
                <w:color w:val="auto"/>
                <w:lang w:eastAsia="en-US" w:bidi="en-US"/>
              </w:rPr>
              <w:t>Презентация проектов.</w:t>
            </w:r>
          </w:p>
        </w:tc>
        <w:tc>
          <w:tcPr>
            <w:tcW w:w="2172" w:type="pct"/>
            <w:tcBorders>
              <w:top w:val="single" w:sz="4" w:space="0" w:color="auto"/>
              <w:left w:val="single" w:sz="4" w:space="0" w:color="auto"/>
              <w:bottom w:val="single" w:sz="4" w:space="0" w:color="auto"/>
              <w:right w:val="single" w:sz="4" w:space="0" w:color="auto"/>
            </w:tcBorders>
          </w:tcPr>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Извлекать информацию из дополнительных источников и Интернета.</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Посещать музеи, обрабатывать материалы экскурсий.</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Интервьюировать старших членов семьи, других взрослых.</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 xml:space="preserve">Выступать с подготовленными сообщениями, иллюстрировать их наглядными материалами. </w:t>
            </w:r>
          </w:p>
          <w:p w:rsidR="002F032F" w:rsidRPr="00C1175A" w:rsidRDefault="002F032F" w:rsidP="00A3049D">
            <w:pPr>
              <w:pStyle w:val="Style1"/>
              <w:jc w:val="both"/>
              <w:rPr>
                <w:rFonts w:eastAsia="Times New Roman"/>
                <w:color w:val="auto"/>
                <w:lang w:eastAsia="en-US" w:bidi="en-US"/>
              </w:rPr>
            </w:pPr>
            <w:r w:rsidRPr="00C1175A">
              <w:rPr>
                <w:rFonts w:eastAsia="Times New Roman"/>
                <w:color w:val="auto"/>
                <w:lang w:eastAsia="en-US" w:bidi="en-US"/>
              </w:rPr>
              <w:t xml:space="preserve">Обсуждать выступления учащихся. </w:t>
            </w:r>
          </w:p>
          <w:p w:rsidR="002F032F" w:rsidRPr="00355909" w:rsidRDefault="002F032F" w:rsidP="00A3049D">
            <w:pPr>
              <w:pStyle w:val="Style1"/>
              <w:spacing w:line="240" w:lineRule="auto"/>
              <w:jc w:val="both"/>
              <w:rPr>
                <w:rFonts w:eastAsia="Times New Roman"/>
                <w:color w:val="auto"/>
                <w:lang w:eastAsia="en-US" w:bidi="en-US"/>
              </w:rPr>
            </w:pPr>
            <w:r w:rsidRPr="00C1175A">
              <w:rPr>
                <w:rFonts w:eastAsia="Times New Roman"/>
                <w:color w:val="auto"/>
                <w:lang w:eastAsia="en-US" w:bidi="en-US"/>
              </w:rPr>
              <w:t>Оценивать свои достижения и достижения других учащихся</w:t>
            </w:r>
            <w:r>
              <w:rPr>
                <w:rFonts w:eastAsia="Times New Roman"/>
                <w:color w:val="auto"/>
                <w:lang w:eastAsia="en-US" w:bidi="en-US"/>
              </w:rPr>
              <w:t>.</w:t>
            </w:r>
          </w:p>
        </w:tc>
        <w:tc>
          <w:tcPr>
            <w:tcW w:w="665"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rFonts w:eastAsia="Times New Roman"/>
                <w:color w:val="auto"/>
                <w:lang w:eastAsia="en-US" w:bidi="en-US"/>
              </w:rPr>
            </w:pPr>
          </w:p>
        </w:tc>
        <w:tc>
          <w:tcPr>
            <w:tcW w:w="666" w:type="pct"/>
            <w:tcBorders>
              <w:top w:val="single" w:sz="4" w:space="0" w:color="auto"/>
              <w:left w:val="single" w:sz="4" w:space="0" w:color="auto"/>
              <w:bottom w:val="single" w:sz="4" w:space="0" w:color="auto"/>
              <w:right w:val="single" w:sz="4" w:space="0" w:color="auto"/>
            </w:tcBorders>
          </w:tcPr>
          <w:p w:rsidR="002F032F" w:rsidRPr="00355909" w:rsidRDefault="002F032F" w:rsidP="00A3049D">
            <w:pPr>
              <w:pStyle w:val="Style1"/>
              <w:spacing w:line="240" w:lineRule="auto"/>
              <w:rPr>
                <w:color w:val="auto"/>
              </w:rPr>
            </w:pPr>
          </w:p>
        </w:tc>
      </w:tr>
    </w:tbl>
    <w:p w:rsidR="002F032F" w:rsidRDefault="002F032F" w:rsidP="002F032F">
      <w:pPr>
        <w:jc w:val="both"/>
        <w:sectPr w:rsidR="002F032F" w:rsidSect="002F032F">
          <w:pgSz w:w="16840" w:h="11910" w:orient="landscape"/>
          <w:pgMar w:top="720" w:right="720" w:bottom="720" w:left="720" w:header="720" w:footer="720" w:gutter="0"/>
          <w:cols w:space="720"/>
          <w:docGrid w:linePitch="299"/>
        </w:sectPr>
      </w:pPr>
    </w:p>
    <w:p w:rsidR="002F032F" w:rsidRDefault="002F032F" w:rsidP="002F032F">
      <w:pPr>
        <w:spacing w:line="225" w:lineRule="auto"/>
        <w:rPr>
          <w:sz w:val="24"/>
        </w:rPr>
        <w:sectPr w:rsidR="002F032F" w:rsidSect="002F032F">
          <w:pgSz w:w="16840" w:h="11910" w:orient="landscape"/>
          <w:pgMar w:top="720" w:right="720" w:bottom="720" w:left="720" w:header="720" w:footer="720" w:gutter="0"/>
          <w:cols w:space="720"/>
          <w:docGrid w:linePitch="299"/>
        </w:sectPr>
      </w:pPr>
    </w:p>
    <w:p w:rsidR="002F032F" w:rsidRDefault="002F032F" w:rsidP="002F032F">
      <w:pPr>
        <w:pStyle w:val="a5"/>
        <w:numPr>
          <w:ilvl w:val="1"/>
          <w:numId w:val="4"/>
        </w:numPr>
        <w:tabs>
          <w:tab w:val="left" w:pos="1717"/>
        </w:tabs>
        <w:ind w:left="1716"/>
        <w:rPr>
          <w:i/>
          <w:sz w:val="24"/>
        </w:rPr>
      </w:pPr>
    </w:p>
    <w:p w:rsidR="002F032F" w:rsidRDefault="002F032F" w:rsidP="002F032F">
      <w:pPr>
        <w:rPr>
          <w:sz w:val="24"/>
        </w:rPr>
      </w:pPr>
    </w:p>
    <w:p w:rsidR="002F032F" w:rsidRDefault="002F032F" w:rsidP="002F032F">
      <w:pPr>
        <w:rPr>
          <w:sz w:val="24"/>
        </w:rPr>
        <w:sectPr w:rsidR="002F032F" w:rsidSect="002F032F">
          <w:pgSz w:w="16840" w:h="11910" w:orient="landscape"/>
          <w:pgMar w:top="720" w:right="720" w:bottom="720" w:left="720" w:header="720" w:footer="720" w:gutter="0"/>
          <w:cols w:space="720"/>
          <w:docGrid w:linePitch="299"/>
        </w:sectPr>
      </w:pPr>
    </w:p>
    <w:p w:rsidR="002F032F" w:rsidRDefault="002F032F" w:rsidP="002F032F">
      <w:pPr>
        <w:rPr>
          <w:sz w:val="24"/>
        </w:rPr>
      </w:pPr>
    </w:p>
    <w:p w:rsidR="002F032F" w:rsidRDefault="002F032F" w:rsidP="002F032F">
      <w:pPr>
        <w:rPr>
          <w:sz w:val="24"/>
        </w:rPr>
        <w:sectPr w:rsidR="002F032F" w:rsidSect="002F032F">
          <w:pgSz w:w="16840" w:h="11910" w:orient="landscape"/>
          <w:pgMar w:top="720" w:right="720" w:bottom="720" w:left="720" w:header="720" w:footer="720" w:gutter="0"/>
          <w:cols w:space="720"/>
          <w:docGrid w:linePitch="299"/>
        </w:sectPr>
      </w:pPr>
      <w:r>
        <w:rPr>
          <w:sz w:val="24"/>
        </w:rPr>
        <w:t xml:space="preserve">  </w:t>
      </w:r>
    </w:p>
    <w:p w:rsidR="00FE665C" w:rsidRDefault="00FE665C" w:rsidP="00FE665C">
      <w:pPr>
        <w:jc w:val="both"/>
        <w:rPr>
          <w:sz w:val="24"/>
        </w:rPr>
        <w:sectPr w:rsidR="00FE665C" w:rsidSect="002F032F">
          <w:footerReference w:type="default" r:id="rId10"/>
          <w:type w:val="continuous"/>
          <w:pgSz w:w="16840" w:h="11910" w:orient="landscape"/>
          <w:pgMar w:top="720" w:right="720" w:bottom="720" w:left="720" w:header="720" w:footer="720" w:gutter="0"/>
          <w:cols w:space="720"/>
          <w:docGrid w:linePitch="299"/>
        </w:sectPr>
      </w:pPr>
    </w:p>
    <w:p w:rsidR="00C762DC" w:rsidRDefault="00C762DC">
      <w:pPr>
        <w:pStyle w:val="2"/>
        <w:ind w:left="6826"/>
      </w:pPr>
    </w:p>
    <w:p w:rsidR="00C762DC" w:rsidRDefault="00C762DC">
      <w:pPr>
        <w:sectPr w:rsidR="00C762DC" w:rsidSect="002F032F">
          <w:type w:val="continuous"/>
          <w:pgSz w:w="16840" w:h="11910" w:orient="landscape"/>
          <w:pgMar w:top="720" w:right="720" w:bottom="720" w:left="720" w:header="720" w:footer="720" w:gutter="0"/>
          <w:cols w:space="720"/>
          <w:docGrid w:linePitch="299"/>
        </w:sectPr>
      </w:pPr>
    </w:p>
    <w:p w:rsidR="00C762DC" w:rsidRDefault="00C762DC">
      <w:pPr>
        <w:pStyle w:val="a3"/>
        <w:spacing w:before="7"/>
        <w:ind w:left="0"/>
        <w:rPr>
          <w:sz w:val="16"/>
        </w:rPr>
      </w:pPr>
    </w:p>
    <w:p w:rsidR="00C707FB" w:rsidRDefault="00C707FB" w:rsidP="00C707FB">
      <w:pPr>
        <w:pStyle w:val="a3"/>
        <w:spacing w:before="1"/>
        <w:ind w:left="753"/>
        <w:jc w:val="both"/>
      </w:pPr>
    </w:p>
    <w:p w:rsidR="00C707FB" w:rsidRPr="00C707FB" w:rsidRDefault="00C707FB" w:rsidP="00C707FB">
      <w:pPr>
        <w:tabs>
          <w:tab w:val="left" w:pos="7410"/>
        </w:tabs>
      </w:pPr>
      <w:r>
        <w:tab/>
      </w:r>
    </w:p>
    <w:p w:rsidR="00C707FB" w:rsidRPr="00C707FB" w:rsidRDefault="00C707FB" w:rsidP="00C707FB">
      <w:pPr>
        <w:tabs>
          <w:tab w:val="left" w:pos="7410"/>
        </w:tabs>
        <w:sectPr w:rsidR="00C707FB" w:rsidRPr="00C707FB" w:rsidSect="002F032F">
          <w:pgSz w:w="16840" w:h="11910" w:orient="landscape"/>
          <w:pgMar w:top="720" w:right="720" w:bottom="720" w:left="720" w:header="720" w:footer="720" w:gutter="0"/>
          <w:cols w:space="720"/>
          <w:docGrid w:linePitch="299"/>
        </w:sectPr>
      </w:pPr>
    </w:p>
    <w:p w:rsidR="00C762DC" w:rsidRDefault="00C762DC">
      <w:pPr>
        <w:pStyle w:val="a3"/>
        <w:spacing w:before="5"/>
        <w:ind w:left="0"/>
        <w:rPr>
          <w:sz w:val="20"/>
        </w:rPr>
      </w:pPr>
    </w:p>
    <w:p w:rsidR="0011752C" w:rsidRPr="009A5A96" w:rsidRDefault="0011752C" w:rsidP="00FE665C">
      <w:pPr>
        <w:tabs>
          <w:tab w:val="left" w:pos="1080"/>
        </w:tabs>
        <w:rPr>
          <w:b/>
          <w:sz w:val="28"/>
          <w:szCs w:val="28"/>
        </w:rPr>
      </w:pPr>
    </w:p>
    <w:p w:rsidR="0011752C" w:rsidRDefault="0011752C">
      <w:pPr>
        <w:rPr>
          <w:sz w:val="20"/>
        </w:rPr>
        <w:sectPr w:rsidR="0011752C" w:rsidSect="002F032F">
          <w:pgSz w:w="16840" w:h="11910" w:orient="landscape"/>
          <w:pgMar w:top="720" w:right="720" w:bottom="720" w:left="720" w:header="720" w:footer="720" w:gutter="0"/>
          <w:cols w:space="720"/>
          <w:docGrid w:linePitch="299"/>
        </w:sectPr>
      </w:pPr>
    </w:p>
    <w:p w:rsidR="00C762DC" w:rsidRDefault="00C762DC" w:rsidP="0011752C">
      <w:pPr>
        <w:tabs>
          <w:tab w:val="left" w:pos="6776"/>
          <w:tab w:val="left" w:pos="15551"/>
        </w:tabs>
        <w:ind w:right="704"/>
        <w:rPr>
          <w:sz w:val="28"/>
        </w:rPr>
      </w:pPr>
    </w:p>
    <w:sectPr w:rsidR="00C762DC" w:rsidSect="002F032F">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99" w:rsidRDefault="00597E99" w:rsidP="00FE665C">
      <w:r>
        <w:separator/>
      </w:r>
    </w:p>
  </w:endnote>
  <w:endnote w:type="continuationSeparator" w:id="0">
    <w:p w:rsidR="00597E99" w:rsidRDefault="00597E99" w:rsidP="00FE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80675"/>
      <w:docPartObj>
        <w:docPartGallery w:val="Page Numbers (Bottom of Page)"/>
        <w:docPartUnique/>
      </w:docPartObj>
    </w:sdtPr>
    <w:sdtEndPr/>
    <w:sdtContent>
      <w:p w:rsidR="002F032F" w:rsidRDefault="002F032F">
        <w:pPr>
          <w:pStyle w:val="ab"/>
        </w:pPr>
        <w:r>
          <w:fldChar w:fldCharType="begin"/>
        </w:r>
        <w:r>
          <w:instrText>PAGE   \* MERGEFORMAT</w:instrText>
        </w:r>
        <w:r>
          <w:fldChar w:fldCharType="separate"/>
        </w:r>
        <w:r w:rsidR="00245F6B">
          <w:rPr>
            <w:noProof/>
          </w:rPr>
          <w:t>38</w:t>
        </w:r>
        <w:r>
          <w:fldChar w:fldCharType="end"/>
        </w:r>
      </w:p>
    </w:sdtContent>
  </w:sdt>
  <w:p w:rsidR="002F032F" w:rsidRDefault="002F032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332023"/>
      <w:docPartObj>
        <w:docPartGallery w:val="Page Numbers (Bottom of Page)"/>
        <w:docPartUnique/>
      </w:docPartObj>
    </w:sdtPr>
    <w:sdtEndPr/>
    <w:sdtContent>
      <w:p w:rsidR="003A7DF1" w:rsidRDefault="003A7DF1">
        <w:pPr>
          <w:pStyle w:val="ab"/>
        </w:pPr>
        <w:r>
          <w:fldChar w:fldCharType="begin"/>
        </w:r>
        <w:r>
          <w:instrText>PAGE   \* MERGEFORMAT</w:instrText>
        </w:r>
        <w:r>
          <w:fldChar w:fldCharType="separate"/>
        </w:r>
        <w:r w:rsidR="00245F6B">
          <w:rPr>
            <w:noProof/>
          </w:rPr>
          <w:t>41</w:t>
        </w:r>
        <w:r>
          <w:fldChar w:fldCharType="end"/>
        </w:r>
      </w:p>
    </w:sdtContent>
  </w:sdt>
  <w:p w:rsidR="003A7DF1" w:rsidRDefault="003A7D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99" w:rsidRDefault="00597E99" w:rsidP="00FE665C">
      <w:r>
        <w:separator/>
      </w:r>
    </w:p>
  </w:footnote>
  <w:footnote w:type="continuationSeparator" w:id="0">
    <w:p w:rsidR="00597E99" w:rsidRDefault="00597E99" w:rsidP="00FE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50"/>
    <w:multiLevelType w:val="hybridMultilevel"/>
    <w:tmpl w:val="B058CD70"/>
    <w:lvl w:ilvl="0" w:tplc="C0786E00">
      <w:numFmt w:val="bullet"/>
      <w:lvlText w:val=""/>
      <w:lvlJc w:val="left"/>
      <w:pPr>
        <w:ind w:left="1303" w:hanging="361"/>
      </w:pPr>
      <w:rPr>
        <w:rFonts w:ascii="Symbol" w:eastAsia="Symbol" w:hAnsi="Symbol" w:cs="Symbol" w:hint="default"/>
        <w:w w:val="100"/>
        <w:sz w:val="24"/>
        <w:szCs w:val="24"/>
        <w:lang w:val="ru-RU" w:eastAsia="ru-RU" w:bidi="ru-RU"/>
      </w:rPr>
    </w:lvl>
    <w:lvl w:ilvl="1" w:tplc="82F211D2">
      <w:numFmt w:val="bullet"/>
      <w:lvlText w:val="•"/>
      <w:lvlJc w:val="left"/>
      <w:pPr>
        <w:ind w:left="2795" w:hanging="361"/>
      </w:pPr>
      <w:rPr>
        <w:rFonts w:hint="default"/>
        <w:lang w:val="ru-RU" w:eastAsia="ru-RU" w:bidi="ru-RU"/>
      </w:rPr>
    </w:lvl>
    <w:lvl w:ilvl="2" w:tplc="F55ECA1C">
      <w:numFmt w:val="bullet"/>
      <w:lvlText w:val="•"/>
      <w:lvlJc w:val="left"/>
      <w:pPr>
        <w:ind w:left="4291" w:hanging="361"/>
      </w:pPr>
      <w:rPr>
        <w:rFonts w:hint="default"/>
        <w:lang w:val="ru-RU" w:eastAsia="ru-RU" w:bidi="ru-RU"/>
      </w:rPr>
    </w:lvl>
    <w:lvl w:ilvl="3" w:tplc="4686D286">
      <w:numFmt w:val="bullet"/>
      <w:lvlText w:val="•"/>
      <w:lvlJc w:val="left"/>
      <w:pPr>
        <w:ind w:left="5787" w:hanging="361"/>
      </w:pPr>
      <w:rPr>
        <w:rFonts w:hint="default"/>
        <w:lang w:val="ru-RU" w:eastAsia="ru-RU" w:bidi="ru-RU"/>
      </w:rPr>
    </w:lvl>
    <w:lvl w:ilvl="4" w:tplc="F8D47958">
      <w:numFmt w:val="bullet"/>
      <w:lvlText w:val="•"/>
      <w:lvlJc w:val="left"/>
      <w:pPr>
        <w:ind w:left="7283" w:hanging="361"/>
      </w:pPr>
      <w:rPr>
        <w:rFonts w:hint="default"/>
        <w:lang w:val="ru-RU" w:eastAsia="ru-RU" w:bidi="ru-RU"/>
      </w:rPr>
    </w:lvl>
    <w:lvl w:ilvl="5" w:tplc="CB9E06CA">
      <w:numFmt w:val="bullet"/>
      <w:lvlText w:val="•"/>
      <w:lvlJc w:val="left"/>
      <w:pPr>
        <w:ind w:left="8779" w:hanging="361"/>
      </w:pPr>
      <w:rPr>
        <w:rFonts w:hint="default"/>
        <w:lang w:val="ru-RU" w:eastAsia="ru-RU" w:bidi="ru-RU"/>
      </w:rPr>
    </w:lvl>
    <w:lvl w:ilvl="6" w:tplc="DCBE0CE2">
      <w:numFmt w:val="bullet"/>
      <w:lvlText w:val="•"/>
      <w:lvlJc w:val="left"/>
      <w:pPr>
        <w:ind w:left="10275" w:hanging="361"/>
      </w:pPr>
      <w:rPr>
        <w:rFonts w:hint="default"/>
        <w:lang w:val="ru-RU" w:eastAsia="ru-RU" w:bidi="ru-RU"/>
      </w:rPr>
    </w:lvl>
    <w:lvl w:ilvl="7" w:tplc="9A48316E">
      <w:numFmt w:val="bullet"/>
      <w:lvlText w:val="•"/>
      <w:lvlJc w:val="left"/>
      <w:pPr>
        <w:ind w:left="11770" w:hanging="361"/>
      </w:pPr>
      <w:rPr>
        <w:rFonts w:hint="default"/>
        <w:lang w:val="ru-RU" w:eastAsia="ru-RU" w:bidi="ru-RU"/>
      </w:rPr>
    </w:lvl>
    <w:lvl w:ilvl="8" w:tplc="A3F47190">
      <w:numFmt w:val="bullet"/>
      <w:lvlText w:val="•"/>
      <w:lvlJc w:val="left"/>
      <w:pPr>
        <w:ind w:left="13266" w:hanging="361"/>
      </w:pPr>
      <w:rPr>
        <w:rFonts w:hint="default"/>
        <w:lang w:val="ru-RU" w:eastAsia="ru-RU" w:bidi="ru-RU"/>
      </w:rPr>
    </w:lvl>
  </w:abstractNum>
  <w:abstractNum w:abstractNumId="1" w15:restartNumberingAfterBreak="0">
    <w:nsid w:val="03F875BA"/>
    <w:multiLevelType w:val="hybridMultilevel"/>
    <w:tmpl w:val="43E875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C22909"/>
    <w:multiLevelType w:val="hybridMultilevel"/>
    <w:tmpl w:val="DE7E16C0"/>
    <w:lvl w:ilvl="0" w:tplc="44CA5632">
      <w:numFmt w:val="bullet"/>
      <w:lvlText w:val=""/>
      <w:lvlJc w:val="left"/>
      <w:pPr>
        <w:ind w:left="1020" w:hanging="348"/>
      </w:pPr>
      <w:rPr>
        <w:rFonts w:ascii="Symbol" w:eastAsia="Symbol" w:hAnsi="Symbol" w:cs="Symbol" w:hint="default"/>
        <w:w w:val="100"/>
        <w:sz w:val="24"/>
        <w:szCs w:val="24"/>
        <w:lang w:val="ru-RU" w:eastAsia="ru-RU" w:bidi="ru-RU"/>
      </w:rPr>
    </w:lvl>
    <w:lvl w:ilvl="1" w:tplc="3E9693BC">
      <w:numFmt w:val="bullet"/>
      <w:lvlText w:val="–"/>
      <w:lvlJc w:val="left"/>
      <w:pPr>
        <w:ind w:left="753" w:hanging="284"/>
      </w:pPr>
      <w:rPr>
        <w:rFonts w:ascii="Times New Roman" w:eastAsia="Times New Roman" w:hAnsi="Times New Roman" w:cs="Times New Roman" w:hint="default"/>
        <w:spacing w:val="-26"/>
        <w:w w:val="100"/>
        <w:sz w:val="24"/>
        <w:szCs w:val="24"/>
        <w:lang w:val="ru-RU" w:eastAsia="ru-RU" w:bidi="ru-RU"/>
      </w:rPr>
    </w:lvl>
    <w:lvl w:ilvl="2" w:tplc="17989E54">
      <w:numFmt w:val="bullet"/>
      <w:lvlText w:val="•"/>
      <w:lvlJc w:val="left"/>
      <w:pPr>
        <w:ind w:left="2713" w:hanging="284"/>
      </w:pPr>
      <w:rPr>
        <w:rFonts w:hint="default"/>
        <w:lang w:val="ru-RU" w:eastAsia="ru-RU" w:bidi="ru-RU"/>
      </w:rPr>
    </w:lvl>
    <w:lvl w:ilvl="3" w:tplc="833AE064">
      <w:numFmt w:val="bullet"/>
      <w:lvlText w:val="•"/>
      <w:lvlJc w:val="left"/>
      <w:pPr>
        <w:ind w:left="4406" w:hanging="284"/>
      </w:pPr>
      <w:rPr>
        <w:rFonts w:hint="default"/>
        <w:lang w:val="ru-RU" w:eastAsia="ru-RU" w:bidi="ru-RU"/>
      </w:rPr>
    </w:lvl>
    <w:lvl w:ilvl="4" w:tplc="1F186700">
      <w:numFmt w:val="bullet"/>
      <w:lvlText w:val="•"/>
      <w:lvlJc w:val="left"/>
      <w:pPr>
        <w:ind w:left="6099" w:hanging="284"/>
      </w:pPr>
      <w:rPr>
        <w:rFonts w:hint="default"/>
        <w:lang w:val="ru-RU" w:eastAsia="ru-RU" w:bidi="ru-RU"/>
      </w:rPr>
    </w:lvl>
    <w:lvl w:ilvl="5" w:tplc="F96A084C">
      <w:numFmt w:val="bullet"/>
      <w:lvlText w:val="•"/>
      <w:lvlJc w:val="left"/>
      <w:pPr>
        <w:ind w:left="7792" w:hanging="284"/>
      </w:pPr>
      <w:rPr>
        <w:rFonts w:hint="default"/>
        <w:lang w:val="ru-RU" w:eastAsia="ru-RU" w:bidi="ru-RU"/>
      </w:rPr>
    </w:lvl>
    <w:lvl w:ilvl="6" w:tplc="9AC88214">
      <w:numFmt w:val="bullet"/>
      <w:lvlText w:val="•"/>
      <w:lvlJc w:val="left"/>
      <w:pPr>
        <w:ind w:left="9485" w:hanging="284"/>
      </w:pPr>
      <w:rPr>
        <w:rFonts w:hint="default"/>
        <w:lang w:val="ru-RU" w:eastAsia="ru-RU" w:bidi="ru-RU"/>
      </w:rPr>
    </w:lvl>
    <w:lvl w:ilvl="7" w:tplc="DEF2A694">
      <w:numFmt w:val="bullet"/>
      <w:lvlText w:val="•"/>
      <w:lvlJc w:val="left"/>
      <w:pPr>
        <w:ind w:left="11178" w:hanging="284"/>
      </w:pPr>
      <w:rPr>
        <w:rFonts w:hint="default"/>
        <w:lang w:val="ru-RU" w:eastAsia="ru-RU" w:bidi="ru-RU"/>
      </w:rPr>
    </w:lvl>
    <w:lvl w:ilvl="8" w:tplc="1EDA0054">
      <w:numFmt w:val="bullet"/>
      <w:lvlText w:val="•"/>
      <w:lvlJc w:val="left"/>
      <w:pPr>
        <w:ind w:left="12872" w:hanging="284"/>
      </w:pPr>
      <w:rPr>
        <w:rFonts w:hint="default"/>
        <w:lang w:val="ru-RU" w:eastAsia="ru-RU" w:bidi="ru-RU"/>
      </w:rPr>
    </w:lvl>
  </w:abstractNum>
  <w:abstractNum w:abstractNumId="3" w15:restartNumberingAfterBreak="0">
    <w:nsid w:val="133A4556"/>
    <w:multiLevelType w:val="hybridMultilevel"/>
    <w:tmpl w:val="6F9071CE"/>
    <w:lvl w:ilvl="0" w:tplc="4A0E7500">
      <w:numFmt w:val="bullet"/>
      <w:lvlText w:val="-"/>
      <w:lvlJc w:val="left"/>
      <w:pPr>
        <w:ind w:left="271" w:hanging="164"/>
      </w:pPr>
      <w:rPr>
        <w:rFonts w:ascii="Times New Roman" w:eastAsia="Times New Roman" w:hAnsi="Times New Roman" w:cs="Times New Roman" w:hint="default"/>
        <w:i/>
        <w:w w:val="100"/>
        <w:sz w:val="28"/>
        <w:szCs w:val="28"/>
        <w:lang w:val="ru-RU" w:eastAsia="ru-RU" w:bidi="ru-RU"/>
      </w:rPr>
    </w:lvl>
    <w:lvl w:ilvl="1" w:tplc="E53CB644">
      <w:numFmt w:val="bullet"/>
      <w:lvlText w:val="•"/>
      <w:lvlJc w:val="left"/>
      <w:pPr>
        <w:ind w:left="1683" w:hanging="164"/>
      </w:pPr>
      <w:rPr>
        <w:rFonts w:hint="default"/>
        <w:lang w:val="ru-RU" w:eastAsia="ru-RU" w:bidi="ru-RU"/>
      </w:rPr>
    </w:lvl>
    <w:lvl w:ilvl="2" w:tplc="D3D2C616">
      <w:numFmt w:val="bullet"/>
      <w:lvlText w:val="•"/>
      <w:lvlJc w:val="left"/>
      <w:pPr>
        <w:ind w:left="3086" w:hanging="164"/>
      </w:pPr>
      <w:rPr>
        <w:rFonts w:hint="default"/>
        <w:lang w:val="ru-RU" w:eastAsia="ru-RU" w:bidi="ru-RU"/>
      </w:rPr>
    </w:lvl>
    <w:lvl w:ilvl="3" w:tplc="D8804884">
      <w:numFmt w:val="bullet"/>
      <w:lvlText w:val="•"/>
      <w:lvlJc w:val="left"/>
      <w:pPr>
        <w:ind w:left="4489" w:hanging="164"/>
      </w:pPr>
      <w:rPr>
        <w:rFonts w:hint="default"/>
        <w:lang w:val="ru-RU" w:eastAsia="ru-RU" w:bidi="ru-RU"/>
      </w:rPr>
    </w:lvl>
    <w:lvl w:ilvl="4" w:tplc="5E5A02D8">
      <w:numFmt w:val="bullet"/>
      <w:lvlText w:val="•"/>
      <w:lvlJc w:val="left"/>
      <w:pPr>
        <w:ind w:left="5892" w:hanging="164"/>
      </w:pPr>
      <w:rPr>
        <w:rFonts w:hint="default"/>
        <w:lang w:val="ru-RU" w:eastAsia="ru-RU" w:bidi="ru-RU"/>
      </w:rPr>
    </w:lvl>
    <w:lvl w:ilvl="5" w:tplc="80060170">
      <w:numFmt w:val="bullet"/>
      <w:lvlText w:val="•"/>
      <w:lvlJc w:val="left"/>
      <w:pPr>
        <w:ind w:left="7295" w:hanging="164"/>
      </w:pPr>
      <w:rPr>
        <w:rFonts w:hint="default"/>
        <w:lang w:val="ru-RU" w:eastAsia="ru-RU" w:bidi="ru-RU"/>
      </w:rPr>
    </w:lvl>
    <w:lvl w:ilvl="6" w:tplc="5E9E6BD2">
      <w:numFmt w:val="bullet"/>
      <w:lvlText w:val="•"/>
      <w:lvlJc w:val="left"/>
      <w:pPr>
        <w:ind w:left="8698" w:hanging="164"/>
      </w:pPr>
      <w:rPr>
        <w:rFonts w:hint="default"/>
        <w:lang w:val="ru-RU" w:eastAsia="ru-RU" w:bidi="ru-RU"/>
      </w:rPr>
    </w:lvl>
    <w:lvl w:ilvl="7" w:tplc="B11E5E4A">
      <w:numFmt w:val="bullet"/>
      <w:lvlText w:val="•"/>
      <w:lvlJc w:val="left"/>
      <w:pPr>
        <w:ind w:left="10101" w:hanging="164"/>
      </w:pPr>
      <w:rPr>
        <w:rFonts w:hint="default"/>
        <w:lang w:val="ru-RU" w:eastAsia="ru-RU" w:bidi="ru-RU"/>
      </w:rPr>
    </w:lvl>
    <w:lvl w:ilvl="8" w:tplc="9926C586">
      <w:numFmt w:val="bullet"/>
      <w:lvlText w:val="•"/>
      <w:lvlJc w:val="left"/>
      <w:pPr>
        <w:ind w:left="11504" w:hanging="164"/>
      </w:pPr>
      <w:rPr>
        <w:rFonts w:hint="default"/>
        <w:lang w:val="ru-RU" w:eastAsia="ru-RU" w:bidi="ru-RU"/>
      </w:rPr>
    </w:lvl>
  </w:abstractNum>
  <w:abstractNum w:abstractNumId="4" w15:restartNumberingAfterBreak="0">
    <w:nsid w:val="13F26874"/>
    <w:multiLevelType w:val="hybridMultilevel"/>
    <w:tmpl w:val="0A18AE5C"/>
    <w:lvl w:ilvl="0" w:tplc="9F9E017E">
      <w:numFmt w:val="bullet"/>
      <w:lvlText w:val="-"/>
      <w:lvlJc w:val="left"/>
      <w:pPr>
        <w:ind w:left="271" w:hanging="164"/>
      </w:pPr>
      <w:rPr>
        <w:rFonts w:ascii="Times New Roman" w:eastAsia="Times New Roman" w:hAnsi="Times New Roman" w:cs="Times New Roman" w:hint="default"/>
        <w:i/>
        <w:w w:val="100"/>
        <w:sz w:val="28"/>
        <w:szCs w:val="28"/>
        <w:lang w:val="ru-RU" w:eastAsia="ru-RU" w:bidi="ru-RU"/>
      </w:rPr>
    </w:lvl>
    <w:lvl w:ilvl="1" w:tplc="8BDA9DEE">
      <w:numFmt w:val="bullet"/>
      <w:lvlText w:val="•"/>
      <w:lvlJc w:val="left"/>
      <w:pPr>
        <w:ind w:left="1683" w:hanging="164"/>
      </w:pPr>
      <w:rPr>
        <w:rFonts w:hint="default"/>
        <w:lang w:val="ru-RU" w:eastAsia="ru-RU" w:bidi="ru-RU"/>
      </w:rPr>
    </w:lvl>
    <w:lvl w:ilvl="2" w:tplc="62524EC0">
      <w:numFmt w:val="bullet"/>
      <w:lvlText w:val="•"/>
      <w:lvlJc w:val="left"/>
      <w:pPr>
        <w:ind w:left="3086" w:hanging="164"/>
      </w:pPr>
      <w:rPr>
        <w:rFonts w:hint="default"/>
        <w:lang w:val="ru-RU" w:eastAsia="ru-RU" w:bidi="ru-RU"/>
      </w:rPr>
    </w:lvl>
    <w:lvl w:ilvl="3" w:tplc="92380A84">
      <w:numFmt w:val="bullet"/>
      <w:lvlText w:val="•"/>
      <w:lvlJc w:val="left"/>
      <w:pPr>
        <w:ind w:left="4489" w:hanging="164"/>
      </w:pPr>
      <w:rPr>
        <w:rFonts w:hint="default"/>
        <w:lang w:val="ru-RU" w:eastAsia="ru-RU" w:bidi="ru-RU"/>
      </w:rPr>
    </w:lvl>
    <w:lvl w:ilvl="4" w:tplc="D700B0D6">
      <w:numFmt w:val="bullet"/>
      <w:lvlText w:val="•"/>
      <w:lvlJc w:val="left"/>
      <w:pPr>
        <w:ind w:left="5892" w:hanging="164"/>
      </w:pPr>
      <w:rPr>
        <w:rFonts w:hint="default"/>
        <w:lang w:val="ru-RU" w:eastAsia="ru-RU" w:bidi="ru-RU"/>
      </w:rPr>
    </w:lvl>
    <w:lvl w:ilvl="5" w:tplc="90C43342">
      <w:numFmt w:val="bullet"/>
      <w:lvlText w:val="•"/>
      <w:lvlJc w:val="left"/>
      <w:pPr>
        <w:ind w:left="7295" w:hanging="164"/>
      </w:pPr>
      <w:rPr>
        <w:rFonts w:hint="default"/>
        <w:lang w:val="ru-RU" w:eastAsia="ru-RU" w:bidi="ru-RU"/>
      </w:rPr>
    </w:lvl>
    <w:lvl w:ilvl="6" w:tplc="E0CA2DD4">
      <w:numFmt w:val="bullet"/>
      <w:lvlText w:val="•"/>
      <w:lvlJc w:val="left"/>
      <w:pPr>
        <w:ind w:left="8698" w:hanging="164"/>
      </w:pPr>
      <w:rPr>
        <w:rFonts w:hint="default"/>
        <w:lang w:val="ru-RU" w:eastAsia="ru-RU" w:bidi="ru-RU"/>
      </w:rPr>
    </w:lvl>
    <w:lvl w:ilvl="7" w:tplc="68BA19D4">
      <w:numFmt w:val="bullet"/>
      <w:lvlText w:val="•"/>
      <w:lvlJc w:val="left"/>
      <w:pPr>
        <w:ind w:left="10101" w:hanging="164"/>
      </w:pPr>
      <w:rPr>
        <w:rFonts w:hint="default"/>
        <w:lang w:val="ru-RU" w:eastAsia="ru-RU" w:bidi="ru-RU"/>
      </w:rPr>
    </w:lvl>
    <w:lvl w:ilvl="8" w:tplc="3CEA3E8A">
      <w:numFmt w:val="bullet"/>
      <w:lvlText w:val="•"/>
      <w:lvlJc w:val="left"/>
      <w:pPr>
        <w:ind w:left="11504" w:hanging="164"/>
      </w:pPr>
      <w:rPr>
        <w:rFonts w:hint="default"/>
        <w:lang w:val="ru-RU" w:eastAsia="ru-RU" w:bidi="ru-RU"/>
      </w:rPr>
    </w:lvl>
  </w:abstractNum>
  <w:abstractNum w:abstractNumId="5" w15:restartNumberingAfterBreak="0">
    <w:nsid w:val="1630652F"/>
    <w:multiLevelType w:val="hybridMultilevel"/>
    <w:tmpl w:val="0B48346C"/>
    <w:lvl w:ilvl="0" w:tplc="972CE96C">
      <w:start w:val="1"/>
      <w:numFmt w:val="upperRoman"/>
      <w:lvlText w:val="%1."/>
      <w:lvlJc w:val="left"/>
      <w:pPr>
        <w:ind w:left="7273" w:hanging="720"/>
        <w:jc w:val="right"/>
      </w:pPr>
      <w:rPr>
        <w:rFonts w:ascii="Times New Roman" w:eastAsia="Times New Roman" w:hAnsi="Times New Roman" w:cs="Times New Roman" w:hint="default"/>
        <w:b/>
        <w:bCs/>
        <w:w w:val="99"/>
        <w:sz w:val="24"/>
        <w:szCs w:val="24"/>
        <w:lang w:val="ru-RU" w:eastAsia="ru-RU" w:bidi="ru-RU"/>
      </w:rPr>
    </w:lvl>
    <w:lvl w:ilvl="1" w:tplc="8318D50A">
      <w:numFmt w:val="bullet"/>
      <w:lvlText w:val="•"/>
      <w:lvlJc w:val="left"/>
      <w:pPr>
        <w:ind w:left="8177" w:hanging="720"/>
      </w:pPr>
      <w:rPr>
        <w:rFonts w:hint="default"/>
        <w:lang w:val="ru-RU" w:eastAsia="ru-RU" w:bidi="ru-RU"/>
      </w:rPr>
    </w:lvl>
    <w:lvl w:ilvl="2" w:tplc="956E3274">
      <w:numFmt w:val="bullet"/>
      <w:lvlText w:val="•"/>
      <w:lvlJc w:val="left"/>
      <w:pPr>
        <w:ind w:left="9075" w:hanging="720"/>
      </w:pPr>
      <w:rPr>
        <w:rFonts w:hint="default"/>
        <w:lang w:val="ru-RU" w:eastAsia="ru-RU" w:bidi="ru-RU"/>
      </w:rPr>
    </w:lvl>
    <w:lvl w:ilvl="3" w:tplc="DF1489C8">
      <w:numFmt w:val="bullet"/>
      <w:lvlText w:val="•"/>
      <w:lvlJc w:val="left"/>
      <w:pPr>
        <w:ind w:left="9973" w:hanging="720"/>
      </w:pPr>
      <w:rPr>
        <w:rFonts w:hint="default"/>
        <w:lang w:val="ru-RU" w:eastAsia="ru-RU" w:bidi="ru-RU"/>
      </w:rPr>
    </w:lvl>
    <w:lvl w:ilvl="4" w:tplc="543C0BF4">
      <w:numFmt w:val="bullet"/>
      <w:lvlText w:val="•"/>
      <w:lvlJc w:val="left"/>
      <w:pPr>
        <w:ind w:left="10871" w:hanging="720"/>
      </w:pPr>
      <w:rPr>
        <w:rFonts w:hint="default"/>
        <w:lang w:val="ru-RU" w:eastAsia="ru-RU" w:bidi="ru-RU"/>
      </w:rPr>
    </w:lvl>
    <w:lvl w:ilvl="5" w:tplc="D1B0082E">
      <w:numFmt w:val="bullet"/>
      <w:lvlText w:val="•"/>
      <w:lvlJc w:val="left"/>
      <w:pPr>
        <w:ind w:left="11769" w:hanging="720"/>
      </w:pPr>
      <w:rPr>
        <w:rFonts w:hint="default"/>
        <w:lang w:val="ru-RU" w:eastAsia="ru-RU" w:bidi="ru-RU"/>
      </w:rPr>
    </w:lvl>
    <w:lvl w:ilvl="6" w:tplc="084211AA">
      <w:numFmt w:val="bullet"/>
      <w:lvlText w:val="•"/>
      <w:lvlJc w:val="left"/>
      <w:pPr>
        <w:ind w:left="12667" w:hanging="720"/>
      </w:pPr>
      <w:rPr>
        <w:rFonts w:hint="default"/>
        <w:lang w:val="ru-RU" w:eastAsia="ru-RU" w:bidi="ru-RU"/>
      </w:rPr>
    </w:lvl>
    <w:lvl w:ilvl="7" w:tplc="02B89814">
      <w:numFmt w:val="bullet"/>
      <w:lvlText w:val="•"/>
      <w:lvlJc w:val="left"/>
      <w:pPr>
        <w:ind w:left="13564" w:hanging="720"/>
      </w:pPr>
      <w:rPr>
        <w:rFonts w:hint="default"/>
        <w:lang w:val="ru-RU" w:eastAsia="ru-RU" w:bidi="ru-RU"/>
      </w:rPr>
    </w:lvl>
    <w:lvl w:ilvl="8" w:tplc="B75481AA">
      <w:numFmt w:val="bullet"/>
      <w:lvlText w:val="•"/>
      <w:lvlJc w:val="left"/>
      <w:pPr>
        <w:ind w:left="14462" w:hanging="720"/>
      </w:pPr>
      <w:rPr>
        <w:rFonts w:hint="default"/>
        <w:lang w:val="ru-RU" w:eastAsia="ru-RU" w:bidi="ru-RU"/>
      </w:rPr>
    </w:lvl>
  </w:abstractNum>
  <w:abstractNum w:abstractNumId="6" w15:restartNumberingAfterBreak="0">
    <w:nsid w:val="2A727F95"/>
    <w:multiLevelType w:val="hybridMultilevel"/>
    <w:tmpl w:val="8EAE1EE6"/>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6C0139"/>
    <w:multiLevelType w:val="hybridMultilevel"/>
    <w:tmpl w:val="522017B0"/>
    <w:lvl w:ilvl="0" w:tplc="112E87A8">
      <w:numFmt w:val="bullet"/>
      <w:lvlText w:val="–"/>
      <w:lvlJc w:val="left"/>
      <w:pPr>
        <w:ind w:left="300" w:hanging="738"/>
      </w:pPr>
      <w:rPr>
        <w:rFonts w:ascii="Times New Roman" w:eastAsia="Times New Roman" w:hAnsi="Times New Roman" w:cs="Times New Roman" w:hint="default"/>
        <w:spacing w:val="-16"/>
        <w:w w:val="100"/>
        <w:sz w:val="24"/>
        <w:szCs w:val="24"/>
        <w:lang w:val="ru-RU" w:eastAsia="ru-RU" w:bidi="ru-RU"/>
      </w:rPr>
    </w:lvl>
    <w:lvl w:ilvl="1" w:tplc="C400D642">
      <w:numFmt w:val="bullet"/>
      <w:lvlText w:val="–"/>
      <w:lvlJc w:val="left"/>
      <w:pPr>
        <w:ind w:left="753" w:hanging="284"/>
      </w:pPr>
      <w:rPr>
        <w:rFonts w:ascii="Times New Roman" w:eastAsia="Times New Roman" w:hAnsi="Times New Roman" w:cs="Times New Roman" w:hint="default"/>
        <w:spacing w:val="-17"/>
        <w:w w:val="100"/>
        <w:sz w:val="24"/>
        <w:szCs w:val="24"/>
        <w:lang w:val="ru-RU" w:eastAsia="ru-RU" w:bidi="ru-RU"/>
      </w:rPr>
    </w:lvl>
    <w:lvl w:ilvl="2" w:tplc="5AB2B12C">
      <w:numFmt w:val="bullet"/>
      <w:lvlText w:val="•"/>
      <w:lvlJc w:val="left"/>
      <w:pPr>
        <w:ind w:left="2482" w:hanging="284"/>
      </w:pPr>
      <w:rPr>
        <w:rFonts w:hint="default"/>
        <w:lang w:val="ru-RU" w:eastAsia="ru-RU" w:bidi="ru-RU"/>
      </w:rPr>
    </w:lvl>
    <w:lvl w:ilvl="3" w:tplc="92A2E35C">
      <w:numFmt w:val="bullet"/>
      <w:lvlText w:val="•"/>
      <w:lvlJc w:val="left"/>
      <w:pPr>
        <w:ind w:left="4204" w:hanging="284"/>
      </w:pPr>
      <w:rPr>
        <w:rFonts w:hint="default"/>
        <w:lang w:val="ru-RU" w:eastAsia="ru-RU" w:bidi="ru-RU"/>
      </w:rPr>
    </w:lvl>
    <w:lvl w:ilvl="4" w:tplc="C19AE1E2">
      <w:numFmt w:val="bullet"/>
      <w:lvlText w:val="•"/>
      <w:lvlJc w:val="left"/>
      <w:pPr>
        <w:ind w:left="5926" w:hanging="284"/>
      </w:pPr>
      <w:rPr>
        <w:rFonts w:hint="default"/>
        <w:lang w:val="ru-RU" w:eastAsia="ru-RU" w:bidi="ru-RU"/>
      </w:rPr>
    </w:lvl>
    <w:lvl w:ilvl="5" w:tplc="3D568402">
      <w:numFmt w:val="bullet"/>
      <w:lvlText w:val="•"/>
      <w:lvlJc w:val="left"/>
      <w:pPr>
        <w:ind w:left="7648" w:hanging="284"/>
      </w:pPr>
      <w:rPr>
        <w:rFonts w:hint="default"/>
        <w:lang w:val="ru-RU" w:eastAsia="ru-RU" w:bidi="ru-RU"/>
      </w:rPr>
    </w:lvl>
    <w:lvl w:ilvl="6" w:tplc="B122FFFC">
      <w:numFmt w:val="bullet"/>
      <w:lvlText w:val="•"/>
      <w:lvlJc w:val="left"/>
      <w:pPr>
        <w:ind w:left="9370" w:hanging="284"/>
      </w:pPr>
      <w:rPr>
        <w:rFonts w:hint="default"/>
        <w:lang w:val="ru-RU" w:eastAsia="ru-RU" w:bidi="ru-RU"/>
      </w:rPr>
    </w:lvl>
    <w:lvl w:ilvl="7" w:tplc="2C5AFD3A">
      <w:numFmt w:val="bullet"/>
      <w:lvlText w:val="•"/>
      <w:lvlJc w:val="left"/>
      <w:pPr>
        <w:ind w:left="11092" w:hanging="284"/>
      </w:pPr>
      <w:rPr>
        <w:rFonts w:hint="default"/>
        <w:lang w:val="ru-RU" w:eastAsia="ru-RU" w:bidi="ru-RU"/>
      </w:rPr>
    </w:lvl>
    <w:lvl w:ilvl="8" w:tplc="31446690">
      <w:numFmt w:val="bullet"/>
      <w:lvlText w:val="•"/>
      <w:lvlJc w:val="left"/>
      <w:pPr>
        <w:ind w:left="12814" w:hanging="284"/>
      </w:pPr>
      <w:rPr>
        <w:rFonts w:hint="default"/>
        <w:lang w:val="ru-RU" w:eastAsia="ru-RU" w:bidi="ru-RU"/>
      </w:rPr>
    </w:lvl>
  </w:abstractNum>
  <w:abstractNum w:abstractNumId="8"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BE45DCA"/>
    <w:multiLevelType w:val="hybridMultilevel"/>
    <w:tmpl w:val="B02C1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CDF42DC"/>
    <w:multiLevelType w:val="hybridMultilevel"/>
    <w:tmpl w:val="5888BF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C933127"/>
    <w:multiLevelType w:val="hybridMultilevel"/>
    <w:tmpl w:val="BBBC957A"/>
    <w:lvl w:ilvl="0" w:tplc="148E10AE">
      <w:numFmt w:val="bullet"/>
      <w:lvlText w:val=""/>
      <w:lvlJc w:val="left"/>
      <w:pPr>
        <w:ind w:left="1020" w:hanging="360"/>
      </w:pPr>
      <w:rPr>
        <w:rFonts w:ascii="Symbol" w:eastAsia="Symbol" w:hAnsi="Symbol" w:cs="Symbol" w:hint="default"/>
        <w:w w:val="100"/>
        <w:sz w:val="24"/>
        <w:szCs w:val="24"/>
        <w:lang w:val="ru-RU" w:eastAsia="ru-RU" w:bidi="ru-RU"/>
      </w:rPr>
    </w:lvl>
    <w:lvl w:ilvl="1" w:tplc="3EC2E9F2">
      <w:numFmt w:val="bullet"/>
      <w:lvlText w:val="•"/>
      <w:lvlJc w:val="left"/>
      <w:pPr>
        <w:ind w:left="2543" w:hanging="360"/>
      </w:pPr>
      <w:rPr>
        <w:rFonts w:hint="default"/>
        <w:lang w:val="ru-RU" w:eastAsia="ru-RU" w:bidi="ru-RU"/>
      </w:rPr>
    </w:lvl>
    <w:lvl w:ilvl="2" w:tplc="960CB236">
      <w:numFmt w:val="bullet"/>
      <w:lvlText w:val="•"/>
      <w:lvlJc w:val="left"/>
      <w:pPr>
        <w:ind w:left="4067" w:hanging="360"/>
      </w:pPr>
      <w:rPr>
        <w:rFonts w:hint="default"/>
        <w:lang w:val="ru-RU" w:eastAsia="ru-RU" w:bidi="ru-RU"/>
      </w:rPr>
    </w:lvl>
    <w:lvl w:ilvl="3" w:tplc="56069BBC">
      <w:numFmt w:val="bullet"/>
      <w:lvlText w:val="•"/>
      <w:lvlJc w:val="left"/>
      <w:pPr>
        <w:ind w:left="5591" w:hanging="360"/>
      </w:pPr>
      <w:rPr>
        <w:rFonts w:hint="default"/>
        <w:lang w:val="ru-RU" w:eastAsia="ru-RU" w:bidi="ru-RU"/>
      </w:rPr>
    </w:lvl>
    <w:lvl w:ilvl="4" w:tplc="ECECA6E8">
      <w:numFmt w:val="bullet"/>
      <w:lvlText w:val="•"/>
      <w:lvlJc w:val="left"/>
      <w:pPr>
        <w:ind w:left="7115" w:hanging="360"/>
      </w:pPr>
      <w:rPr>
        <w:rFonts w:hint="default"/>
        <w:lang w:val="ru-RU" w:eastAsia="ru-RU" w:bidi="ru-RU"/>
      </w:rPr>
    </w:lvl>
    <w:lvl w:ilvl="5" w:tplc="A232F7BC">
      <w:numFmt w:val="bullet"/>
      <w:lvlText w:val="•"/>
      <w:lvlJc w:val="left"/>
      <w:pPr>
        <w:ind w:left="8639" w:hanging="360"/>
      </w:pPr>
      <w:rPr>
        <w:rFonts w:hint="default"/>
        <w:lang w:val="ru-RU" w:eastAsia="ru-RU" w:bidi="ru-RU"/>
      </w:rPr>
    </w:lvl>
    <w:lvl w:ilvl="6" w:tplc="9FAAB5A6">
      <w:numFmt w:val="bullet"/>
      <w:lvlText w:val="•"/>
      <w:lvlJc w:val="left"/>
      <w:pPr>
        <w:ind w:left="10163" w:hanging="360"/>
      </w:pPr>
      <w:rPr>
        <w:rFonts w:hint="default"/>
        <w:lang w:val="ru-RU" w:eastAsia="ru-RU" w:bidi="ru-RU"/>
      </w:rPr>
    </w:lvl>
    <w:lvl w:ilvl="7" w:tplc="2CECD544">
      <w:numFmt w:val="bullet"/>
      <w:lvlText w:val="•"/>
      <w:lvlJc w:val="left"/>
      <w:pPr>
        <w:ind w:left="11686" w:hanging="360"/>
      </w:pPr>
      <w:rPr>
        <w:rFonts w:hint="default"/>
        <w:lang w:val="ru-RU" w:eastAsia="ru-RU" w:bidi="ru-RU"/>
      </w:rPr>
    </w:lvl>
    <w:lvl w:ilvl="8" w:tplc="48C86D16">
      <w:numFmt w:val="bullet"/>
      <w:lvlText w:val="•"/>
      <w:lvlJc w:val="left"/>
      <w:pPr>
        <w:ind w:left="13210" w:hanging="360"/>
      </w:pPr>
      <w:rPr>
        <w:rFonts w:hint="default"/>
        <w:lang w:val="ru-RU" w:eastAsia="ru-RU" w:bidi="ru-RU"/>
      </w:rPr>
    </w:lvl>
  </w:abstractNum>
  <w:abstractNum w:abstractNumId="13" w15:restartNumberingAfterBreak="0">
    <w:nsid w:val="5D171319"/>
    <w:multiLevelType w:val="hybridMultilevel"/>
    <w:tmpl w:val="C80871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7D37A8"/>
    <w:multiLevelType w:val="hybridMultilevel"/>
    <w:tmpl w:val="F05225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9D28CA"/>
    <w:multiLevelType w:val="hybridMultilevel"/>
    <w:tmpl w:val="2946A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12"/>
  </w:num>
  <w:num w:numId="4">
    <w:abstractNumId w:val="7"/>
  </w:num>
  <w:num w:numId="5">
    <w:abstractNumId w:val="2"/>
  </w:num>
  <w:num w:numId="6">
    <w:abstractNumId w:val="0"/>
  </w:num>
  <w:num w:numId="7">
    <w:abstractNumId w:val="5"/>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762DC"/>
    <w:rsid w:val="000D365B"/>
    <w:rsid w:val="0011752C"/>
    <w:rsid w:val="00245F6B"/>
    <w:rsid w:val="002F032F"/>
    <w:rsid w:val="003A7DF1"/>
    <w:rsid w:val="00597E99"/>
    <w:rsid w:val="00627723"/>
    <w:rsid w:val="00C707FB"/>
    <w:rsid w:val="00C762DC"/>
    <w:rsid w:val="00C845F7"/>
    <w:rsid w:val="00CC1C72"/>
    <w:rsid w:val="00D06E66"/>
    <w:rsid w:val="00EC287E"/>
    <w:rsid w:val="00FE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D0BE-3425-4A62-BBD6-5D13619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300"/>
      <w:outlineLvl w:val="0"/>
    </w:pPr>
    <w:rPr>
      <w:b/>
      <w:bCs/>
      <w:sz w:val="28"/>
      <w:szCs w:val="28"/>
    </w:rPr>
  </w:style>
  <w:style w:type="paragraph" w:styleId="2">
    <w:name w:val="heading 2"/>
    <w:basedOn w:val="a"/>
    <w:uiPriority w:val="9"/>
    <w:unhideWhenUsed/>
    <w:qFormat/>
    <w:pPr>
      <w:ind w:left="660"/>
      <w:outlineLvl w:val="1"/>
    </w:pPr>
    <w:rPr>
      <w:sz w:val="28"/>
      <w:szCs w:val="28"/>
    </w:rPr>
  </w:style>
  <w:style w:type="paragraph" w:styleId="3">
    <w:name w:val="heading 3"/>
    <w:basedOn w:val="a"/>
    <w:link w:val="30"/>
    <w:uiPriority w:val="9"/>
    <w:unhideWhenUsed/>
    <w:qFormat/>
    <w:pPr>
      <w:ind w:left="58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716"/>
    </w:pPr>
    <w:rPr>
      <w:sz w:val="24"/>
      <w:szCs w:val="24"/>
    </w:rPr>
  </w:style>
  <w:style w:type="paragraph" w:styleId="a5">
    <w:name w:val="List Paragraph"/>
    <w:basedOn w:val="a"/>
    <w:uiPriority w:val="34"/>
    <w:qFormat/>
    <w:pPr>
      <w:ind w:left="1716" w:hanging="284"/>
    </w:pPr>
  </w:style>
  <w:style w:type="paragraph" w:customStyle="1" w:styleId="TableParagraph">
    <w:name w:val="Table Paragraph"/>
    <w:basedOn w:val="a"/>
    <w:uiPriority w:val="1"/>
    <w:qFormat/>
    <w:pPr>
      <w:spacing w:line="256" w:lineRule="exact"/>
      <w:ind w:left="108"/>
    </w:pPr>
  </w:style>
  <w:style w:type="paragraph" w:customStyle="1" w:styleId="10">
    <w:name w:val="Абзац списка1"/>
    <w:basedOn w:val="a"/>
    <w:uiPriority w:val="1"/>
    <w:semiHidden/>
    <w:qFormat/>
    <w:rsid w:val="00627723"/>
    <w:pPr>
      <w:widowControl/>
      <w:autoSpaceDE/>
      <w:autoSpaceDN/>
      <w:spacing w:after="200" w:line="276" w:lineRule="auto"/>
      <w:ind w:left="720"/>
      <w:contextualSpacing/>
    </w:pPr>
    <w:rPr>
      <w:rFonts w:ascii="Calibri" w:hAnsi="Calibri"/>
      <w:lang w:eastAsia="en-US" w:bidi="ar-SA"/>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627723"/>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a7">
    <w:name w:val="No Spacing"/>
    <w:basedOn w:val="a"/>
    <w:uiPriority w:val="99"/>
    <w:qFormat/>
    <w:rsid w:val="0011752C"/>
    <w:pPr>
      <w:widowControl/>
      <w:suppressAutoHyphens/>
      <w:autoSpaceDE/>
      <w:autoSpaceDN/>
    </w:pPr>
    <w:rPr>
      <w:rFonts w:ascii="Calibri" w:hAnsi="Calibri"/>
      <w:lang w:val="en-US" w:eastAsia="en-US" w:bidi="en-US"/>
    </w:rPr>
  </w:style>
  <w:style w:type="paragraph" w:customStyle="1" w:styleId="Style1">
    <w:name w:val="Style1"/>
    <w:basedOn w:val="a"/>
    <w:uiPriority w:val="99"/>
    <w:rsid w:val="0011752C"/>
    <w:pPr>
      <w:widowControl/>
      <w:tabs>
        <w:tab w:val="left" w:pos="709"/>
      </w:tabs>
      <w:suppressAutoHyphens/>
      <w:autoSpaceDE/>
      <w:autoSpaceDN/>
      <w:spacing w:line="100" w:lineRule="atLeast"/>
    </w:pPr>
    <w:rPr>
      <w:rFonts w:eastAsia="PMingLiU"/>
      <w:color w:val="0000FF"/>
      <w:sz w:val="24"/>
      <w:szCs w:val="24"/>
      <w:lang w:bidi="ar-SA"/>
    </w:rPr>
  </w:style>
  <w:style w:type="character" w:styleId="a8">
    <w:name w:val="Hyperlink"/>
    <w:basedOn w:val="a0"/>
    <w:unhideWhenUsed/>
    <w:rsid w:val="0011752C"/>
    <w:rPr>
      <w:strike w:val="0"/>
      <w:dstrike w:val="0"/>
      <w:color w:val="3366CC"/>
      <w:u w:val="none"/>
      <w:effect w:val="none"/>
    </w:rPr>
  </w:style>
  <w:style w:type="paragraph" w:styleId="a9">
    <w:name w:val="header"/>
    <w:basedOn w:val="a"/>
    <w:link w:val="aa"/>
    <w:uiPriority w:val="99"/>
    <w:unhideWhenUsed/>
    <w:rsid w:val="00FE665C"/>
    <w:pPr>
      <w:tabs>
        <w:tab w:val="center" w:pos="4677"/>
        <w:tab w:val="right" w:pos="9355"/>
      </w:tabs>
    </w:pPr>
  </w:style>
  <w:style w:type="character" w:customStyle="1" w:styleId="aa">
    <w:name w:val="Верхний колонтитул Знак"/>
    <w:basedOn w:val="a0"/>
    <w:link w:val="a9"/>
    <w:uiPriority w:val="99"/>
    <w:rsid w:val="00FE665C"/>
    <w:rPr>
      <w:rFonts w:ascii="Times New Roman" w:eastAsia="Times New Roman" w:hAnsi="Times New Roman" w:cs="Times New Roman"/>
      <w:lang w:val="ru-RU" w:eastAsia="ru-RU" w:bidi="ru-RU"/>
    </w:rPr>
  </w:style>
  <w:style w:type="paragraph" w:styleId="ab">
    <w:name w:val="footer"/>
    <w:basedOn w:val="a"/>
    <w:link w:val="ac"/>
    <w:uiPriority w:val="99"/>
    <w:unhideWhenUsed/>
    <w:rsid w:val="00FE665C"/>
    <w:pPr>
      <w:tabs>
        <w:tab w:val="center" w:pos="4677"/>
        <w:tab w:val="right" w:pos="9355"/>
      </w:tabs>
    </w:pPr>
  </w:style>
  <w:style w:type="character" w:customStyle="1" w:styleId="ac">
    <w:name w:val="Нижний колонтитул Знак"/>
    <w:basedOn w:val="a0"/>
    <w:link w:val="ab"/>
    <w:uiPriority w:val="99"/>
    <w:rsid w:val="00FE665C"/>
    <w:rPr>
      <w:rFonts w:ascii="Times New Roman" w:eastAsia="Times New Roman" w:hAnsi="Times New Roman" w:cs="Times New Roman"/>
      <w:lang w:val="ru-RU" w:eastAsia="ru-RU" w:bidi="ru-RU"/>
    </w:rPr>
  </w:style>
  <w:style w:type="paragraph" w:styleId="ad">
    <w:name w:val="Balloon Text"/>
    <w:basedOn w:val="a"/>
    <w:link w:val="ae"/>
    <w:uiPriority w:val="99"/>
    <w:semiHidden/>
    <w:unhideWhenUsed/>
    <w:rsid w:val="003A7DF1"/>
    <w:rPr>
      <w:rFonts w:ascii="Segoe UI" w:hAnsi="Segoe UI" w:cs="Segoe UI"/>
      <w:sz w:val="18"/>
      <w:szCs w:val="18"/>
    </w:rPr>
  </w:style>
  <w:style w:type="character" w:customStyle="1" w:styleId="ae">
    <w:name w:val="Текст выноски Знак"/>
    <w:basedOn w:val="a0"/>
    <w:link w:val="ad"/>
    <w:uiPriority w:val="99"/>
    <w:semiHidden/>
    <w:rsid w:val="003A7DF1"/>
    <w:rPr>
      <w:rFonts w:ascii="Segoe UI" w:eastAsia="Times New Roman" w:hAnsi="Segoe UI" w:cs="Segoe UI"/>
      <w:sz w:val="18"/>
      <w:szCs w:val="18"/>
      <w:lang w:val="ru-RU" w:eastAsia="ru-RU" w:bidi="ru-RU"/>
    </w:rPr>
  </w:style>
  <w:style w:type="character" w:customStyle="1" w:styleId="30">
    <w:name w:val="Заголовок 3 Знак"/>
    <w:basedOn w:val="a0"/>
    <w:link w:val="3"/>
    <w:uiPriority w:val="9"/>
    <w:rsid w:val="00C707FB"/>
    <w:rPr>
      <w:rFonts w:ascii="Times New Roman" w:eastAsia="Times New Roman" w:hAnsi="Times New Roman" w:cs="Times New Roman"/>
      <w:b/>
      <w:bCs/>
      <w:sz w:val="24"/>
      <w:szCs w:val="24"/>
      <w:lang w:val="ru-RU" w:eastAsia="ru-RU" w:bidi="ru-RU"/>
    </w:rPr>
  </w:style>
  <w:style w:type="character" w:customStyle="1" w:styleId="a4">
    <w:name w:val="Основной текст Знак"/>
    <w:basedOn w:val="a0"/>
    <w:link w:val="a3"/>
    <w:uiPriority w:val="1"/>
    <w:rsid w:val="00C707FB"/>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1.%20&#1062;&#1077;&#1083;&#1077;&#1074;&#1086;&#1081;%20&#1088;&#1072;&#1079;&#1076;&#1077;&#1083;/1.3/&#1056;1.3/&#1056;1.3.4/&#1056;1.3.4.5/&#1056;1.3.4.5.4%20&#1055;&#1088;&#1086;&#1077;&#1082;&#1090;&#1085;&#1072;&#1103;%20&#1076;&#1077;&#1103;&#1090;&#1077;&#1083;&#1100;&#1085;&#1086;&#1089;&#1090;&#1100;/&#1056;1.3.4.5.4.&#105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41</Pages>
  <Words>9394</Words>
  <Characters>53550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Игорь</cp:lastModifiedBy>
  <cp:revision>9</cp:revision>
  <cp:lastPrinted>2020-11-13T07:19:00Z</cp:lastPrinted>
  <dcterms:created xsi:type="dcterms:W3CDTF">2020-10-03T06:05:00Z</dcterms:created>
  <dcterms:modified xsi:type="dcterms:W3CDTF">2020-12-18T06:43:00Z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