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F0" w:rsidRDefault="004E4FF0" w:rsidP="00557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F0" w:rsidRDefault="004E4FF0" w:rsidP="00557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F0" w:rsidRDefault="004E4FF0" w:rsidP="00557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F0" w:rsidRDefault="004E4FF0" w:rsidP="00557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F0" w:rsidRDefault="004E4FF0" w:rsidP="00557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F0" w:rsidRDefault="004E4FF0" w:rsidP="00557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40220" cy="5132170"/>
            <wp:effectExtent l="0" t="857250" r="0" b="830480"/>
            <wp:docPr id="1" name="Рисунок 1" descr="C:\Users\001\Downloads\IMG_5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ownloads\IMG_59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0220" cy="513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F0" w:rsidRDefault="004E4FF0" w:rsidP="00557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F0" w:rsidRDefault="004E4FF0" w:rsidP="00557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F0" w:rsidRDefault="004E4FF0" w:rsidP="00557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F0" w:rsidRDefault="004E4FF0" w:rsidP="00557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F0" w:rsidRDefault="004E4FF0" w:rsidP="00557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F0" w:rsidRDefault="004E4FF0" w:rsidP="00557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F0" w:rsidRDefault="004E4FF0" w:rsidP="00557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F0" w:rsidRDefault="004E4FF0" w:rsidP="00557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EDF" w:rsidRPr="005421D3" w:rsidRDefault="00CE2EDF" w:rsidP="00CE2EDF">
      <w:pPr>
        <w:spacing w:after="0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5421D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E2EDF" w:rsidRPr="005421D3" w:rsidRDefault="00CE2EDF" w:rsidP="00CE2E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EDF">
        <w:rPr>
          <w:rFonts w:ascii="Times New Roman" w:hAnsi="Times New Roman" w:cs="Times New Roman"/>
          <w:sz w:val="24"/>
          <w:szCs w:val="24"/>
        </w:rPr>
        <w:t xml:space="preserve">В 2019 -2020 учебном году в 5-9 классах </w:t>
      </w:r>
      <w:r w:rsidRPr="00CE2EDF">
        <w:rPr>
          <w:rFonts w:ascii="Times New Roman" w:hAnsi="Times New Roman" w:cs="Times New Roman"/>
        </w:rPr>
        <w:t>ГКСУВОУ</w:t>
      </w:r>
      <w:r w:rsidRPr="00CE2EDF">
        <w:rPr>
          <w:rFonts w:ascii="Times New Roman" w:hAnsi="Times New Roman" w:cs="Times New Roman"/>
          <w:sz w:val="24"/>
          <w:szCs w:val="24"/>
        </w:rPr>
        <w:t xml:space="preserve"> «Челябинская областная специальная общеобразовательная школа закрытого типа» (далее по тексту - спецшкола) реализуется федеральный государственный стандарт основного общего образования. 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Биолог</w:t>
      </w:r>
      <w:r w:rsidRPr="00CE2EDF">
        <w:rPr>
          <w:rFonts w:ascii="Times New Roman" w:hAnsi="Times New Roman" w:cs="Times New Roman"/>
          <w:sz w:val="24"/>
          <w:szCs w:val="24"/>
        </w:rPr>
        <w:t xml:space="preserve">ия»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по предмету с учетом целей, задач и особенностей образовательной деятельности специального </w:t>
      </w:r>
      <w:proofErr w:type="spellStart"/>
      <w:r w:rsidRPr="00CE2ED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E2E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EDF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CE2EDF">
        <w:rPr>
          <w:rFonts w:ascii="Times New Roman" w:hAnsi="Times New Roman" w:cs="Times New Roman"/>
          <w:sz w:val="24"/>
          <w:szCs w:val="24"/>
        </w:rPr>
        <w:t>оспитательного учреждения закрытого типа и контингента обучающихся</w:t>
      </w:r>
      <w:r w:rsidRPr="005421D3">
        <w:rPr>
          <w:rFonts w:ascii="Times New Roman" w:hAnsi="Times New Roman"/>
          <w:sz w:val="24"/>
          <w:szCs w:val="24"/>
        </w:rPr>
        <w:t xml:space="preserve">. </w:t>
      </w:r>
    </w:p>
    <w:p w:rsidR="00CE2EDF" w:rsidRPr="005421D3" w:rsidRDefault="00CE2EDF" w:rsidP="00CE2ED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2EDF" w:rsidRPr="005421D3" w:rsidRDefault="00CE2EDF" w:rsidP="00CE2ED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21D3">
        <w:rPr>
          <w:rFonts w:ascii="Times New Roman" w:hAnsi="Times New Roman"/>
          <w:b/>
          <w:sz w:val="24"/>
          <w:szCs w:val="24"/>
        </w:rPr>
        <w:t xml:space="preserve">Нормативные документы и методические материалы, </w:t>
      </w:r>
    </w:p>
    <w:p w:rsidR="00CE2EDF" w:rsidRPr="005421D3" w:rsidRDefault="00CE2EDF" w:rsidP="00CE2ED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421D3">
        <w:rPr>
          <w:rFonts w:ascii="Times New Roman" w:hAnsi="Times New Roman"/>
          <w:b/>
          <w:sz w:val="24"/>
          <w:szCs w:val="24"/>
        </w:rPr>
        <w:t>обеспечивающие организацию образовательной деятельности по предмету</w:t>
      </w:r>
      <w:proofErr w:type="gramEnd"/>
    </w:p>
    <w:p w:rsidR="00CE2EDF" w:rsidRPr="005421D3" w:rsidRDefault="00CE2EDF" w:rsidP="00CE2ED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21D3">
        <w:rPr>
          <w:rFonts w:ascii="Times New Roman" w:hAnsi="Times New Roman"/>
          <w:b/>
          <w:sz w:val="24"/>
          <w:szCs w:val="24"/>
        </w:rPr>
        <w:t xml:space="preserve"> «</w:t>
      </w:r>
      <w:r w:rsidR="00462506">
        <w:rPr>
          <w:rFonts w:ascii="Times New Roman" w:hAnsi="Times New Roman"/>
          <w:b/>
          <w:sz w:val="24"/>
          <w:szCs w:val="24"/>
        </w:rPr>
        <w:t>Биолог</w:t>
      </w:r>
      <w:r w:rsidRPr="005421D3">
        <w:rPr>
          <w:rFonts w:ascii="Times New Roman" w:hAnsi="Times New Roman"/>
          <w:b/>
          <w:sz w:val="24"/>
          <w:szCs w:val="24"/>
        </w:rPr>
        <w:t>ия»</w:t>
      </w:r>
    </w:p>
    <w:p w:rsidR="00CE2EDF" w:rsidRPr="005421D3" w:rsidRDefault="00CE2EDF" w:rsidP="00CE2EDF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421D3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CE2EDF" w:rsidRPr="005421D3" w:rsidRDefault="00CE2EDF" w:rsidP="00A946F6">
      <w:pPr>
        <w:pStyle w:val="ae"/>
        <w:widowControl/>
        <w:numPr>
          <w:ilvl w:val="0"/>
          <w:numId w:val="10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Федеральный закон от 29.12.2012г. №273 –ФЗ «Об образовании в Российской Федерации»;</w:t>
      </w:r>
    </w:p>
    <w:p w:rsidR="00CE2EDF" w:rsidRPr="005421D3" w:rsidRDefault="00CE2EDF" w:rsidP="00A946F6">
      <w:pPr>
        <w:pStyle w:val="ae"/>
        <w:widowControl/>
        <w:numPr>
          <w:ilvl w:val="0"/>
          <w:numId w:val="10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E2EDF" w:rsidRPr="005421D3" w:rsidRDefault="00CE2EDF" w:rsidP="00A946F6">
      <w:pPr>
        <w:pStyle w:val="ae"/>
        <w:widowControl/>
        <w:numPr>
          <w:ilvl w:val="0"/>
          <w:numId w:val="10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Приказ Минтруда России от 18.10.2013г. № 544н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образования)»;</w:t>
      </w:r>
    </w:p>
    <w:p w:rsidR="00CE2EDF" w:rsidRPr="005421D3" w:rsidRDefault="00CE2EDF" w:rsidP="00A946F6">
      <w:pPr>
        <w:pStyle w:val="ae"/>
        <w:widowControl/>
        <w:numPr>
          <w:ilvl w:val="0"/>
          <w:numId w:val="10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CE2EDF" w:rsidRPr="005421D3" w:rsidRDefault="00CE2EDF" w:rsidP="00A946F6">
      <w:pPr>
        <w:pStyle w:val="ae"/>
        <w:widowControl/>
        <w:numPr>
          <w:ilvl w:val="0"/>
          <w:numId w:val="10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29.12.2010г. № 189 «Об утверждении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 2.4.2.2821 -10 «Санитарно </w:t>
      </w:r>
      <w:proofErr w:type="gramStart"/>
      <w:r w:rsidRPr="005421D3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5421D3">
        <w:rPr>
          <w:rFonts w:ascii="Times New Roman" w:hAnsi="Times New Roman" w:cs="Times New Roman"/>
          <w:sz w:val="24"/>
          <w:szCs w:val="24"/>
        </w:rPr>
        <w:t>пидемиологические требования к условиям организации и обучения в общеобразовательных учреждениях»;</w:t>
      </w:r>
    </w:p>
    <w:p w:rsidR="00CE2EDF" w:rsidRPr="005421D3" w:rsidRDefault="00CE2EDF" w:rsidP="00A946F6">
      <w:pPr>
        <w:pStyle w:val="ae"/>
        <w:widowControl/>
        <w:numPr>
          <w:ilvl w:val="0"/>
          <w:numId w:val="10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E2EDF" w:rsidRPr="005421D3" w:rsidRDefault="00CE2EDF" w:rsidP="00A946F6">
      <w:pPr>
        <w:pStyle w:val="ae"/>
        <w:widowControl/>
        <w:numPr>
          <w:ilvl w:val="0"/>
          <w:numId w:val="10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17.12.2010г. № 1897 «Об утверждении федерального государственного стандарта основного общего образования»;</w:t>
      </w:r>
    </w:p>
    <w:p w:rsidR="00CE2EDF" w:rsidRPr="005421D3" w:rsidRDefault="00CE2EDF" w:rsidP="00CE2EDF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421D3"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CE2EDF" w:rsidRPr="005421D3" w:rsidRDefault="00CE2EDF" w:rsidP="00A946F6">
      <w:pPr>
        <w:pStyle w:val="ae"/>
        <w:widowControl/>
        <w:numPr>
          <w:ilvl w:val="0"/>
          <w:numId w:val="11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Закон Челябинской области от 29.08.2013г. № 515 –ЗО «Об образовании в Челябинской области»;</w:t>
      </w:r>
    </w:p>
    <w:p w:rsidR="00CE2EDF" w:rsidRPr="005421D3" w:rsidRDefault="00CE2EDF" w:rsidP="00CE2EDF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421D3">
        <w:rPr>
          <w:rFonts w:ascii="Times New Roman" w:hAnsi="Times New Roman"/>
          <w:b/>
          <w:i/>
          <w:sz w:val="24"/>
          <w:szCs w:val="24"/>
        </w:rPr>
        <w:t>Уровень образовательной организации</w:t>
      </w:r>
    </w:p>
    <w:p w:rsidR="00CE2EDF" w:rsidRPr="005421D3" w:rsidRDefault="00CE2EDF" w:rsidP="00A946F6">
      <w:pPr>
        <w:pStyle w:val="ae"/>
        <w:widowControl/>
        <w:numPr>
          <w:ilvl w:val="0"/>
          <w:numId w:val="11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CE2EDF" w:rsidRPr="005421D3" w:rsidRDefault="00CE2EDF" w:rsidP="00A946F6">
      <w:pPr>
        <w:pStyle w:val="ae"/>
        <w:widowControl/>
        <w:numPr>
          <w:ilvl w:val="0"/>
          <w:numId w:val="11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</w:t>
      </w:r>
      <w:r w:rsidR="00786BC5">
        <w:rPr>
          <w:rFonts w:ascii="Times New Roman" w:hAnsi="Times New Roman" w:cs="Times New Roman"/>
          <w:sz w:val="24"/>
          <w:szCs w:val="24"/>
        </w:rPr>
        <w:t>о общего образования ГКСУВОУ</w:t>
      </w:r>
      <w:proofErr w:type="gramStart"/>
      <w:r w:rsidRPr="005421D3">
        <w:rPr>
          <w:rFonts w:ascii="Times New Roman" w:hAnsi="Times New Roman" w:cs="Times New Roman"/>
          <w:sz w:val="24"/>
          <w:szCs w:val="24"/>
        </w:rPr>
        <w:t>«Ч</w:t>
      </w:r>
      <w:proofErr w:type="gramEnd"/>
      <w:r w:rsidRPr="005421D3">
        <w:rPr>
          <w:rFonts w:ascii="Times New Roman" w:hAnsi="Times New Roman" w:cs="Times New Roman"/>
          <w:sz w:val="24"/>
          <w:szCs w:val="24"/>
        </w:rPr>
        <w:t>елябинская областная специальная общеобразовательная школа закрытого типа».</w:t>
      </w:r>
    </w:p>
    <w:p w:rsidR="00CE2EDF" w:rsidRPr="005421D3" w:rsidRDefault="00CE2EDF" w:rsidP="00CE2EDF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E2EDF" w:rsidRPr="005421D3" w:rsidRDefault="00CE2EDF" w:rsidP="00CE2EDF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421D3">
        <w:rPr>
          <w:rFonts w:ascii="Times New Roman" w:hAnsi="Times New Roman"/>
          <w:b/>
          <w:i/>
          <w:sz w:val="24"/>
          <w:szCs w:val="24"/>
        </w:rPr>
        <w:t>Методические материалы</w:t>
      </w:r>
    </w:p>
    <w:p w:rsidR="00CE2EDF" w:rsidRPr="005421D3" w:rsidRDefault="00CE2EDF" w:rsidP="00CE2EDF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421D3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CE2EDF" w:rsidRPr="005421D3" w:rsidRDefault="00CE2EDF" w:rsidP="00A946F6">
      <w:pPr>
        <w:pStyle w:val="ae"/>
        <w:widowControl/>
        <w:numPr>
          <w:ilvl w:val="0"/>
          <w:numId w:val="12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образования;</w:t>
      </w:r>
    </w:p>
    <w:p w:rsidR="00CE2EDF" w:rsidRDefault="00CE2EDF" w:rsidP="00CE2EDF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421D3"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CE2EDF" w:rsidRPr="00CE2EDF" w:rsidRDefault="00CE2EDF" w:rsidP="00A946F6">
      <w:pPr>
        <w:pStyle w:val="ae"/>
        <w:widowControl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A02EC">
        <w:rPr>
          <w:rFonts w:ascii="Times New Roman" w:hAnsi="Times New Roman"/>
          <w:sz w:val="24"/>
          <w:szCs w:val="24"/>
        </w:rPr>
        <w:t>Модельная региональная основная образовательная программа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Челябинской области;</w:t>
      </w:r>
    </w:p>
    <w:p w:rsidR="00CE2EDF" w:rsidRPr="005421D3" w:rsidRDefault="00CE2EDF" w:rsidP="00A946F6">
      <w:pPr>
        <w:pStyle w:val="ae"/>
        <w:widowControl/>
        <w:numPr>
          <w:ilvl w:val="0"/>
          <w:numId w:val="12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lastRenderedPageBreak/>
        <w:t>Письмо Министерства образования и науки Ч</w:t>
      </w:r>
      <w:r>
        <w:rPr>
          <w:rFonts w:ascii="Times New Roman" w:hAnsi="Times New Roman" w:cs="Times New Roman"/>
          <w:sz w:val="24"/>
          <w:szCs w:val="24"/>
        </w:rPr>
        <w:t>елябинской области от 20.06.2019</w:t>
      </w:r>
      <w:r w:rsidRPr="005421D3">
        <w:rPr>
          <w:rFonts w:ascii="Times New Roman" w:hAnsi="Times New Roman" w:cs="Times New Roman"/>
          <w:sz w:val="24"/>
          <w:szCs w:val="24"/>
        </w:rPr>
        <w:t>г. № 03/5409 «О направлении методических рекомендаций по вопросам организации текущего контроля успеваемости и промежуточной аттестации обучающихся»;</w:t>
      </w:r>
    </w:p>
    <w:p w:rsidR="00CE2EDF" w:rsidRPr="005421D3" w:rsidRDefault="00CE2EDF" w:rsidP="00A946F6">
      <w:pPr>
        <w:pStyle w:val="ae"/>
        <w:widowControl/>
        <w:numPr>
          <w:ilvl w:val="0"/>
          <w:numId w:val="12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Челябинской области от 22.03.2016г. № 03-02/2468 «О внесении изменений в основные образовательные программы начального общего, основного общего, среднего общего образования общеобразовательных организаций Челябинской области»;</w:t>
      </w:r>
    </w:p>
    <w:p w:rsidR="00CE2EDF" w:rsidRPr="005421D3" w:rsidRDefault="00CE2EDF" w:rsidP="00A946F6">
      <w:pPr>
        <w:pStyle w:val="ae"/>
        <w:widowControl/>
        <w:numPr>
          <w:ilvl w:val="0"/>
          <w:numId w:val="12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Челябинской области от 22.03.2016г. № 03-02/2257 «О систематизации работы по реализации ФГОС основного общего образования в общеобразовательных организациях Челябинской области»;</w:t>
      </w:r>
    </w:p>
    <w:p w:rsidR="00CE2EDF" w:rsidRPr="005421D3" w:rsidRDefault="00CE2EDF" w:rsidP="00A946F6">
      <w:pPr>
        <w:pStyle w:val="ae"/>
        <w:widowControl/>
        <w:numPr>
          <w:ilvl w:val="0"/>
          <w:numId w:val="12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Челябинской области от 02.03.2015г. № «О внесении изменений в основные образовательные программы начального общего, основного общего, среднего общего образования общеобразовательных организаций Челябинской области»;</w:t>
      </w:r>
    </w:p>
    <w:p w:rsidR="00CE2EDF" w:rsidRPr="005421D3" w:rsidRDefault="00CE2EDF" w:rsidP="00A946F6">
      <w:pPr>
        <w:pStyle w:val="ae"/>
        <w:widowControl/>
        <w:numPr>
          <w:ilvl w:val="0"/>
          <w:numId w:val="12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1D3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 общего, основного общего, среднего общего образования /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В.Н.Кеспиков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М.И.Солодкова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, Е.А.Тюрина, Д.Ф.Ильясов, Ю.Ю.Баранова, В.М.Кузнецов,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Н.Е.Скрипова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, А.В.Кисляков, Т.В.Соловьева, Ф.А.Зуева,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Л.Н.Чипышева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Е.А.Солодкова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Pr="005421D3">
        <w:rPr>
          <w:rFonts w:ascii="Times New Roman" w:hAnsi="Times New Roman" w:cs="Times New Roman"/>
          <w:sz w:val="24"/>
          <w:szCs w:val="24"/>
        </w:rPr>
        <w:t>В.Латыпова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, Т.П.Зуева: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Мин-во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 образования ни науки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Челяб</w:t>
      </w:r>
      <w:proofErr w:type="gramStart"/>
      <w:r w:rsidRPr="005421D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421D3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Челяб.ин-т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1D3">
        <w:rPr>
          <w:rFonts w:ascii="Times New Roman" w:hAnsi="Times New Roman" w:cs="Times New Roman"/>
          <w:sz w:val="24"/>
          <w:szCs w:val="24"/>
        </w:rPr>
        <w:t>переподгот</w:t>
      </w:r>
      <w:proofErr w:type="spellEnd"/>
      <w:r w:rsidRPr="005421D3">
        <w:rPr>
          <w:rFonts w:ascii="Times New Roman" w:hAnsi="Times New Roman" w:cs="Times New Roman"/>
          <w:sz w:val="24"/>
          <w:szCs w:val="24"/>
        </w:rPr>
        <w:t>. и повышения квалификации работников образования. –Челябинск: ЧИППКРО, 2013.;</w:t>
      </w:r>
    </w:p>
    <w:p w:rsidR="00CE2EDF" w:rsidRPr="005421D3" w:rsidRDefault="00CE2EDF" w:rsidP="00A946F6">
      <w:pPr>
        <w:pStyle w:val="ae"/>
        <w:widowControl/>
        <w:numPr>
          <w:ilvl w:val="0"/>
          <w:numId w:val="12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21D3">
        <w:rPr>
          <w:rFonts w:ascii="Times New Roman" w:hAnsi="Times New Roman" w:cs="Times New Roman"/>
          <w:sz w:val="24"/>
          <w:szCs w:val="24"/>
        </w:rPr>
        <w:t>Методические рекомендации для педагогических работников образовательных организаций по реализации Федерального закона от 29.12.2012г. №273-ФЗ «Об образовании в Российской Федерации».</w:t>
      </w:r>
    </w:p>
    <w:p w:rsidR="007E4A80" w:rsidRDefault="007E4A80" w:rsidP="007E4A80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7E4A80" w:rsidRPr="007E4A80" w:rsidRDefault="007E4A80" w:rsidP="007E4A80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Цел</w:t>
      </w: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и био</w:t>
      </w:r>
      <w:r>
        <w:rPr>
          <w:rStyle w:val="FontStyle69"/>
          <w:rFonts w:ascii="Times New Roman" w:hAnsi="Times New Roman" w:cs="Times New Roman"/>
          <w:sz w:val="24"/>
          <w:szCs w:val="24"/>
        </w:rPr>
        <w:t>логического образования</w:t>
      </w: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:</w:t>
      </w:r>
    </w:p>
    <w:p w:rsidR="007E4A80" w:rsidRPr="007E4A80" w:rsidRDefault="007E4A80" w:rsidP="00A946F6">
      <w:pPr>
        <w:pStyle w:val="Style15"/>
        <w:widowControl/>
        <w:numPr>
          <w:ilvl w:val="0"/>
          <w:numId w:val="8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  <w:r w:rsidRPr="007E4A80">
        <w:rPr>
          <w:rStyle w:val="FontStyle70"/>
          <w:rFonts w:ascii="Times New Roman" w:hAnsi="Times New Roman" w:cs="Times New Roman"/>
          <w:sz w:val="24"/>
          <w:szCs w:val="24"/>
        </w:rPr>
        <w:t xml:space="preserve">социализация </w:t>
      </w: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7E4A80" w:rsidRPr="007E4A80" w:rsidRDefault="007E4A80" w:rsidP="00A946F6">
      <w:pPr>
        <w:pStyle w:val="Style15"/>
        <w:widowControl/>
        <w:numPr>
          <w:ilvl w:val="0"/>
          <w:numId w:val="8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7E4A80">
        <w:rPr>
          <w:rStyle w:val="FontStyle70"/>
          <w:rFonts w:ascii="Times New Roman" w:hAnsi="Times New Roman" w:cs="Times New Roman"/>
          <w:sz w:val="24"/>
          <w:szCs w:val="24"/>
        </w:rPr>
        <w:t xml:space="preserve">приобщение </w:t>
      </w: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7E4A80" w:rsidRPr="007E4A80" w:rsidRDefault="007E4A80" w:rsidP="007E4A80">
      <w:pPr>
        <w:pStyle w:val="Style15"/>
        <w:widowControl/>
        <w:spacing w:line="240" w:lineRule="auto"/>
        <w:ind w:firstLine="567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7E4A80" w:rsidRPr="007E4A80" w:rsidRDefault="007E4A80" w:rsidP="00A946F6">
      <w:pPr>
        <w:pStyle w:val="Style15"/>
        <w:widowControl/>
        <w:numPr>
          <w:ilvl w:val="0"/>
          <w:numId w:val="8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  <w:r w:rsidRPr="007E4A80">
        <w:rPr>
          <w:rStyle w:val="FontStyle70"/>
          <w:rFonts w:ascii="Times New Roman" w:hAnsi="Times New Roman" w:cs="Times New Roman"/>
          <w:sz w:val="24"/>
          <w:szCs w:val="24"/>
        </w:rPr>
        <w:t xml:space="preserve">ориентацию </w:t>
      </w: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7E4A80" w:rsidRPr="007E4A80" w:rsidRDefault="007E4A80" w:rsidP="00A946F6">
      <w:pPr>
        <w:pStyle w:val="Style15"/>
        <w:widowControl/>
        <w:numPr>
          <w:ilvl w:val="0"/>
          <w:numId w:val="8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  <w:r w:rsidRPr="007E4A80">
        <w:rPr>
          <w:rStyle w:val="FontStyle70"/>
          <w:rFonts w:ascii="Times New Roman" w:hAnsi="Times New Roman" w:cs="Times New Roman"/>
          <w:sz w:val="24"/>
          <w:szCs w:val="24"/>
        </w:rPr>
        <w:t xml:space="preserve">развитие </w:t>
      </w: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7E4A80" w:rsidRPr="007E4A80" w:rsidRDefault="007E4A80" w:rsidP="00A946F6">
      <w:pPr>
        <w:pStyle w:val="Style15"/>
        <w:widowControl/>
        <w:numPr>
          <w:ilvl w:val="0"/>
          <w:numId w:val="8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  <w:r w:rsidRPr="007E4A80">
        <w:rPr>
          <w:rStyle w:val="FontStyle70"/>
          <w:rFonts w:ascii="Times New Roman" w:hAnsi="Times New Roman" w:cs="Times New Roman"/>
          <w:sz w:val="24"/>
          <w:szCs w:val="24"/>
        </w:rPr>
        <w:t xml:space="preserve">овладение </w:t>
      </w: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7E4A80" w:rsidRPr="007E4A80" w:rsidRDefault="007E4A80" w:rsidP="00A946F6">
      <w:pPr>
        <w:pStyle w:val="Style15"/>
        <w:widowControl/>
        <w:numPr>
          <w:ilvl w:val="0"/>
          <w:numId w:val="8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7E4A80">
        <w:rPr>
          <w:rStyle w:val="FontStyle70"/>
          <w:rFonts w:ascii="Times New Roman" w:hAnsi="Times New Roman" w:cs="Times New Roman"/>
          <w:sz w:val="24"/>
          <w:szCs w:val="24"/>
        </w:rPr>
        <w:t xml:space="preserve">формирование </w:t>
      </w: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4A80">
        <w:rPr>
          <w:rStyle w:val="FontStyle69"/>
          <w:rFonts w:ascii="Times New Roman" w:hAnsi="Times New Roman" w:cs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7E4A80" w:rsidRPr="007E4A80" w:rsidRDefault="007E4A80" w:rsidP="007E4A8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E4A80" w:rsidRPr="007E4A80" w:rsidRDefault="007E4A80" w:rsidP="007E4A80">
      <w:pPr>
        <w:spacing w:after="0" w:line="240" w:lineRule="auto"/>
        <w:jc w:val="both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7E4A80">
        <w:rPr>
          <w:rFonts w:ascii="Times New Roman" w:hAnsi="Times New Roman"/>
          <w:b/>
          <w:bCs/>
          <w:sz w:val="24"/>
          <w:szCs w:val="24"/>
        </w:rPr>
        <w:tab/>
      </w: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7E4A80" w:rsidRPr="007E4A80" w:rsidRDefault="007E4A80" w:rsidP="007E4A80">
      <w:pPr>
        <w:pStyle w:val="Style9"/>
        <w:widowControl/>
        <w:spacing w:line="240" w:lineRule="auto"/>
        <w:ind w:firstLine="562"/>
        <w:rPr>
          <w:rStyle w:val="FontStyle69"/>
          <w:rFonts w:ascii="Times New Roman" w:hAnsi="Times New Roman" w:cs="Times New Roman"/>
          <w:sz w:val="24"/>
          <w:szCs w:val="24"/>
        </w:rPr>
      </w:pPr>
      <w:r w:rsidRPr="007E4A80">
        <w:rPr>
          <w:rStyle w:val="FontStyle69"/>
          <w:rFonts w:ascii="Times New Roman" w:hAnsi="Times New Roman" w:cs="Times New Roman"/>
          <w:b/>
          <w:bCs/>
          <w:i/>
          <w:iCs/>
          <w:sz w:val="24"/>
          <w:szCs w:val="24"/>
        </w:rPr>
        <w:t>Биология</w:t>
      </w: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 xml:space="preserve"> как учебная дисциплина предметной области «Естественнонаучные предметы» </w:t>
      </w:r>
      <w:r w:rsidRPr="007E4A80">
        <w:rPr>
          <w:rStyle w:val="FontStyle69"/>
          <w:rFonts w:ascii="Times New Roman" w:hAnsi="Times New Roman" w:cs="Times New Roman"/>
          <w:b/>
          <w:bCs/>
          <w:i/>
          <w:iCs/>
          <w:sz w:val="24"/>
          <w:szCs w:val="24"/>
        </w:rPr>
        <w:t>обеспечивает:</w:t>
      </w:r>
    </w:p>
    <w:p w:rsidR="007E4A80" w:rsidRPr="007E4A80" w:rsidRDefault="007E4A80" w:rsidP="00A946F6">
      <w:pPr>
        <w:pStyle w:val="Style15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rPr>
          <w:rStyle w:val="FontStyle69"/>
          <w:rFonts w:ascii="Times New Roman" w:hAnsi="Times New Roman" w:cs="Times New Roman"/>
          <w:sz w:val="24"/>
          <w:szCs w:val="24"/>
        </w:rPr>
      </w:pP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компонента целостности научной карты мира;</w:t>
      </w:r>
    </w:p>
    <w:p w:rsidR="007E4A80" w:rsidRPr="007E4A80" w:rsidRDefault="007E4A80" w:rsidP="00A946F6">
      <w:pPr>
        <w:pStyle w:val="Style15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rPr>
          <w:rStyle w:val="FontStyle69"/>
          <w:rFonts w:ascii="Times New Roman" w:hAnsi="Times New Roman" w:cs="Times New Roman"/>
          <w:sz w:val="24"/>
          <w:szCs w:val="24"/>
        </w:rPr>
      </w:pP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7E4A80" w:rsidRPr="007E4A80" w:rsidRDefault="007E4A80" w:rsidP="00A946F6">
      <w:pPr>
        <w:pStyle w:val="Style15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rPr>
          <w:rStyle w:val="FontStyle69"/>
          <w:rFonts w:ascii="Times New Roman" w:hAnsi="Times New Roman" w:cs="Times New Roman"/>
          <w:sz w:val="24"/>
          <w:szCs w:val="24"/>
        </w:rPr>
      </w:pPr>
      <w:r w:rsidRPr="007E4A80">
        <w:rPr>
          <w:rStyle w:val="FontStyle69"/>
          <w:rFonts w:ascii="Times New Roman" w:hAnsi="Times New Roman" w:cs="Times New Roman"/>
          <w:sz w:val="24"/>
          <w:szCs w:val="24"/>
        </w:rPr>
        <w:lastRenderedPageBreak/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7E4A80" w:rsidRPr="007E4A80" w:rsidRDefault="007E4A80" w:rsidP="00A946F6">
      <w:pPr>
        <w:pStyle w:val="Style15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rPr>
          <w:rStyle w:val="FontStyle69"/>
          <w:rFonts w:ascii="Times New Roman" w:hAnsi="Times New Roman" w:cs="Times New Roman"/>
          <w:sz w:val="24"/>
          <w:szCs w:val="24"/>
        </w:rPr>
      </w:pP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7E4A80" w:rsidRPr="007E4A80" w:rsidRDefault="007E4A80" w:rsidP="00A946F6">
      <w:pPr>
        <w:pStyle w:val="Style15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rPr>
          <w:rStyle w:val="FontStyle69"/>
          <w:rFonts w:ascii="Times New Roman" w:hAnsi="Times New Roman" w:cs="Times New Roman"/>
          <w:sz w:val="24"/>
          <w:szCs w:val="24"/>
        </w:rPr>
      </w:pP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7E4A80" w:rsidRPr="007E4A80" w:rsidRDefault="007E4A80" w:rsidP="00A946F6">
      <w:pPr>
        <w:pStyle w:val="Style15"/>
        <w:widowControl/>
        <w:numPr>
          <w:ilvl w:val="0"/>
          <w:numId w:val="9"/>
        </w:numPr>
        <w:tabs>
          <w:tab w:val="left" w:pos="709"/>
          <w:tab w:val="left" w:pos="1418"/>
        </w:tabs>
        <w:spacing w:line="240" w:lineRule="auto"/>
        <w:ind w:left="0" w:firstLine="709"/>
        <w:rPr>
          <w:rStyle w:val="FontStyle69"/>
          <w:rFonts w:ascii="Times New Roman" w:hAnsi="Times New Roman" w:cs="Times New Roman"/>
          <w:sz w:val="24"/>
          <w:szCs w:val="24"/>
        </w:rPr>
      </w:pPr>
      <w:r w:rsidRPr="007E4A80">
        <w:rPr>
          <w:rStyle w:val="FontStyle69"/>
          <w:rFonts w:ascii="Times New Roman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7E4A80">
        <w:rPr>
          <w:rStyle w:val="FontStyle69"/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7E4A80">
        <w:rPr>
          <w:rStyle w:val="FontStyle69"/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7E4A80" w:rsidRPr="007E4A80" w:rsidRDefault="007E4A80" w:rsidP="007E4A80">
      <w:pPr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E4A80" w:rsidRPr="007E4A80" w:rsidRDefault="007E4A80" w:rsidP="007E4A8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4A80">
        <w:rPr>
          <w:rFonts w:ascii="Times New Roman" w:eastAsia="Times New Roman" w:hAnsi="Times New Roman"/>
          <w:sz w:val="24"/>
          <w:szCs w:val="24"/>
        </w:rPr>
        <w:t xml:space="preserve">В соответствии с базисным учебным планом курсу биологии на ступени основного общего образования </w:t>
      </w:r>
      <w:r w:rsidRPr="007E4A80">
        <w:rPr>
          <w:rFonts w:ascii="Times New Roman" w:hAnsi="Times New Roman"/>
          <w:sz w:val="24"/>
          <w:szCs w:val="24"/>
        </w:rPr>
        <w:t xml:space="preserve">продолжает естественнонаучную составляющую предмета «Окружающий мир» начальной школы и является </w:t>
      </w:r>
      <w:r w:rsidRPr="007E4A80">
        <w:rPr>
          <w:rFonts w:ascii="Times New Roman" w:hAnsi="Times New Roman"/>
          <w:b/>
          <w:sz w:val="24"/>
          <w:szCs w:val="24"/>
        </w:rPr>
        <w:t>пропедевтическим</w:t>
      </w:r>
      <w:r w:rsidRPr="007E4A80">
        <w:rPr>
          <w:rFonts w:ascii="Times New Roman" w:hAnsi="Times New Roman"/>
          <w:sz w:val="24"/>
          <w:szCs w:val="24"/>
        </w:rPr>
        <w:t xml:space="preserve"> для систематических курсов физики, химии, биологии и физической географии в основной школе.</w:t>
      </w:r>
    </w:p>
    <w:p w:rsidR="007E4A80" w:rsidRDefault="007E4A80" w:rsidP="007E4A8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4A80">
        <w:rPr>
          <w:rFonts w:ascii="Times New Roman" w:hAnsi="Times New Roman"/>
          <w:sz w:val="24"/>
          <w:szCs w:val="24"/>
        </w:rPr>
        <w:t xml:space="preserve">Приоритетным направлением при разработке программы являлось создание условий для </w:t>
      </w:r>
      <w:proofErr w:type="spellStart"/>
      <w:r w:rsidRPr="007E4A8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E4A80">
        <w:rPr>
          <w:rFonts w:ascii="Times New Roman" w:hAnsi="Times New Roman"/>
          <w:sz w:val="24"/>
          <w:szCs w:val="24"/>
        </w:rPr>
        <w:t xml:space="preserve"> подхода в изучении живой природы, проведению наблюдений, постановке опытов, описанию окружающей среды и навыков оценивания ее состояния.</w:t>
      </w:r>
    </w:p>
    <w:p w:rsidR="008A0CB4" w:rsidRPr="007E4A80" w:rsidRDefault="008A0CB4" w:rsidP="007E4A8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A80" w:rsidRPr="007E4A80" w:rsidRDefault="007E4A80" w:rsidP="007E4A80">
      <w:pPr>
        <w:widowControl w:val="0"/>
        <w:autoSpaceDE w:val="0"/>
        <w:autoSpaceDN w:val="0"/>
        <w:adjustRightInd w:val="0"/>
        <w:spacing w:after="0" w:line="228" w:lineRule="auto"/>
        <w:ind w:right="117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7E4A80">
        <w:rPr>
          <w:rFonts w:ascii="Times New Roman" w:eastAsia="Times New Roman" w:hAnsi="Times New Roman"/>
          <w:sz w:val="24"/>
          <w:szCs w:val="24"/>
        </w:rPr>
        <w:t xml:space="preserve">Программа разработана в соответствии с базисным учебным планом для ступени основного общего образования. </w:t>
      </w:r>
      <w:r w:rsidRPr="007E4A80">
        <w:rPr>
          <w:rFonts w:ascii="Times New Roman" w:eastAsia="Times New Roman" w:hAnsi="Times New Roman"/>
          <w:w w:val="116"/>
          <w:sz w:val="24"/>
          <w:szCs w:val="24"/>
        </w:rPr>
        <w:t>Б</w:t>
      </w:r>
      <w:r w:rsidRPr="007E4A80">
        <w:rPr>
          <w:rFonts w:ascii="Times New Roman" w:eastAsia="Times New Roman" w:hAnsi="Times New Roman"/>
          <w:w w:val="114"/>
          <w:sz w:val="24"/>
          <w:szCs w:val="24"/>
        </w:rPr>
        <w:t>и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о</w:t>
      </w:r>
      <w:r w:rsidRPr="007E4A80">
        <w:rPr>
          <w:rFonts w:ascii="Times New Roman" w:eastAsia="Times New Roman" w:hAnsi="Times New Roman"/>
          <w:w w:val="107"/>
          <w:sz w:val="24"/>
          <w:szCs w:val="24"/>
        </w:rPr>
        <w:t>л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о</w:t>
      </w:r>
      <w:r w:rsidRPr="007E4A80">
        <w:rPr>
          <w:rFonts w:ascii="Times New Roman" w:eastAsia="Times New Roman" w:hAnsi="Times New Roman"/>
          <w:w w:val="105"/>
          <w:sz w:val="24"/>
          <w:szCs w:val="24"/>
        </w:rPr>
        <w:t>г</w:t>
      </w:r>
      <w:r w:rsidRPr="007E4A80">
        <w:rPr>
          <w:rFonts w:ascii="Times New Roman" w:eastAsia="Times New Roman" w:hAnsi="Times New Roman"/>
          <w:w w:val="114"/>
          <w:sz w:val="24"/>
          <w:szCs w:val="24"/>
        </w:rPr>
        <w:t>и</w:t>
      </w:r>
      <w:r w:rsidRPr="007E4A80">
        <w:rPr>
          <w:rFonts w:ascii="Times New Roman" w:eastAsia="Times New Roman" w:hAnsi="Times New Roman"/>
          <w:w w:val="115"/>
          <w:sz w:val="24"/>
          <w:szCs w:val="24"/>
        </w:rPr>
        <w:t>я</w:t>
      </w:r>
      <w:r w:rsidRPr="007E4A8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в</w:t>
      </w:r>
      <w:r w:rsidRPr="007E4A8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о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с</w:t>
      </w:r>
      <w:r w:rsidRPr="007E4A80">
        <w:rPr>
          <w:rFonts w:ascii="Times New Roman" w:eastAsia="Times New Roman" w:hAnsi="Times New Roman"/>
          <w:w w:val="112"/>
          <w:sz w:val="24"/>
          <w:szCs w:val="24"/>
        </w:rPr>
        <w:t>н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о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в</w:t>
      </w:r>
      <w:r w:rsidRPr="007E4A80">
        <w:rPr>
          <w:rFonts w:ascii="Times New Roman" w:eastAsia="Times New Roman" w:hAnsi="Times New Roman"/>
          <w:w w:val="112"/>
          <w:sz w:val="24"/>
          <w:szCs w:val="24"/>
        </w:rPr>
        <w:t>н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о</w:t>
      </w:r>
      <w:r w:rsidRPr="007E4A80">
        <w:rPr>
          <w:rFonts w:ascii="Times New Roman" w:eastAsia="Times New Roman" w:hAnsi="Times New Roman"/>
          <w:w w:val="114"/>
          <w:sz w:val="24"/>
          <w:szCs w:val="24"/>
        </w:rPr>
        <w:t>й</w:t>
      </w:r>
      <w:r w:rsidRPr="007E4A8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4"/>
          <w:sz w:val="24"/>
          <w:szCs w:val="24"/>
        </w:rPr>
        <w:t>ш</w:t>
      </w:r>
      <w:r w:rsidRPr="007E4A80">
        <w:rPr>
          <w:rFonts w:ascii="Times New Roman" w:eastAsia="Times New Roman" w:hAnsi="Times New Roman"/>
          <w:w w:val="107"/>
          <w:sz w:val="24"/>
          <w:szCs w:val="24"/>
        </w:rPr>
        <w:t>к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о</w:t>
      </w:r>
      <w:r w:rsidRPr="007E4A80">
        <w:rPr>
          <w:rFonts w:ascii="Times New Roman" w:eastAsia="Times New Roman" w:hAnsi="Times New Roman"/>
          <w:w w:val="107"/>
          <w:sz w:val="24"/>
          <w:szCs w:val="24"/>
        </w:rPr>
        <w:t>л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е</w:t>
      </w:r>
      <w:r w:rsidRPr="007E4A8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14"/>
          <w:sz w:val="24"/>
          <w:szCs w:val="24"/>
        </w:rPr>
        <w:t>и</w:t>
      </w:r>
      <w:r w:rsidRPr="007E4A80">
        <w:rPr>
          <w:rFonts w:ascii="Times New Roman" w:eastAsia="Times New Roman" w:hAnsi="Times New Roman"/>
          <w:w w:val="111"/>
          <w:sz w:val="24"/>
          <w:szCs w:val="24"/>
        </w:rPr>
        <w:t>з</w:t>
      </w:r>
      <w:r w:rsidRPr="007E4A80">
        <w:rPr>
          <w:rFonts w:ascii="Times New Roman" w:eastAsia="Times New Roman" w:hAnsi="Times New Roman"/>
          <w:w w:val="86"/>
          <w:sz w:val="24"/>
          <w:szCs w:val="24"/>
        </w:rPr>
        <w:t>у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ч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а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е</w:t>
      </w:r>
      <w:r w:rsidRPr="007E4A80">
        <w:rPr>
          <w:rFonts w:ascii="Times New Roman" w:eastAsia="Times New Roman" w:hAnsi="Times New Roman"/>
          <w:w w:val="114"/>
          <w:sz w:val="24"/>
          <w:szCs w:val="24"/>
        </w:rPr>
        <w:t>т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с</w:t>
      </w:r>
      <w:r w:rsidRPr="007E4A80">
        <w:rPr>
          <w:rFonts w:ascii="Times New Roman" w:eastAsia="Times New Roman" w:hAnsi="Times New Roman"/>
          <w:w w:val="115"/>
          <w:sz w:val="24"/>
          <w:szCs w:val="24"/>
        </w:rPr>
        <w:t>я</w:t>
      </w:r>
      <w:r w:rsidRPr="007E4A8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с</w:t>
      </w:r>
      <w:r w:rsidRPr="007E4A8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5</w:t>
      </w:r>
      <w:r w:rsidRPr="007E4A8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10"/>
          <w:sz w:val="24"/>
          <w:szCs w:val="24"/>
        </w:rPr>
        <w:t>п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о</w:t>
      </w:r>
      <w:r w:rsidRPr="007E4A8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9</w:t>
      </w:r>
      <w:r w:rsidRPr="007E4A8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7"/>
          <w:sz w:val="24"/>
          <w:szCs w:val="24"/>
        </w:rPr>
        <w:t>кл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а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сс</w:t>
      </w:r>
      <w:r w:rsidRPr="007E4A80">
        <w:rPr>
          <w:rFonts w:ascii="Times New Roman" w:eastAsia="Times New Roman" w:hAnsi="Times New Roman"/>
          <w:w w:val="111"/>
          <w:sz w:val="24"/>
          <w:szCs w:val="24"/>
        </w:rPr>
        <w:t>ы</w:t>
      </w:r>
      <w:r w:rsidRPr="007E4A80">
        <w:rPr>
          <w:rFonts w:ascii="Times New Roman" w:eastAsia="Times New Roman" w:hAnsi="Times New Roman"/>
          <w:w w:val="104"/>
          <w:sz w:val="24"/>
          <w:szCs w:val="24"/>
        </w:rPr>
        <w:t>.</w:t>
      </w:r>
      <w:r w:rsidRPr="007E4A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Согласно учебному плану ГКСУВОУ «Челябинская областная специальная общеобразовательная школа закрытого типа» на 2019 - 2020 учебный год</w:t>
      </w:r>
      <w:r w:rsidRPr="007E4A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35ч</w:t>
      </w:r>
      <w:r w:rsidRPr="007E4A8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20"/>
          <w:sz w:val="24"/>
          <w:szCs w:val="24"/>
        </w:rPr>
        <w:t>(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1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ч</w:t>
      </w:r>
      <w:r w:rsidRPr="007E4A8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в</w:t>
      </w:r>
      <w:r w:rsidRPr="007E4A8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12"/>
          <w:sz w:val="24"/>
          <w:szCs w:val="24"/>
        </w:rPr>
        <w:t>н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е</w:t>
      </w:r>
      <w:r w:rsidRPr="007E4A80">
        <w:rPr>
          <w:rFonts w:ascii="Times New Roman" w:eastAsia="Times New Roman" w:hAnsi="Times New Roman"/>
          <w:w w:val="101"/>
          <w:sz w:val="24"/>
          <w:szCs w:val="24"/>
        </w:rPr>
        <w:t>д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е</w:t>
      </w:r>
      <w:r w:rsidRPr="007E4A80">
        <w:rPr>
          <w:rFonts w:ascii="Times New Roman" w:eastAsia="Times New Roman" w:hAnsi="Times New Roman"/>
          <w:w w:val="107"/>
          <w:sz w:val="24"/>
          <w:szCs w:val="24"/>
        </w:rPr>
        <w:t>л</w:t>
      </w:r>
      <w:r w:rsidRPr="007E4A80">
        <w:rPr>
          <w:rFonts w:ascii="Times New Roman" w:eastAsia="Times New Roman" w:hAnsi="Times New Roman"/>
          <w:w w:val="105"/>
          <w:sz w:val="24"/>
          <w:szCs w:val="24"/>
        </w:rPr>
        <w:t>ю</w:t>
      </w:r>
      <w:r w:rsidRPr="007E4A80">
        <w:rPr>
          <w:rFonts w:ascii="Times New Roman" w:eastAsia="Times New Roman" w:hAnsi="Times New Roman"/>
          <w:w w:val="120"/>
          <w:sz w:val="24"/>
          <w:szCs w:val="24"/>
        </w:rPr>
        <w:t>)</w:t>
      </w:r>
      <w:r w:rsidRPr="007E4A8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в</w:t>
      </w:r>
      <w:r w:rsidRPr="007E4A8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5ч</w:t>
      </w:r>
      <w:r w:rsidRPr="007E4A8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7"/>
          <w:sz w:val="24"/>
          <w:szCs w:val="24"/>
        </w:rPr>
        <w:t>кл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а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сс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е</w:t>
      </w:r>
      <w:r w:rsidRPr="007E4A80">
        <w:rPr>
          <w:rFonts w:ascii="Times New Roman" w:eastAsia="Times New Roman" w:hAnsi="Times New Roman"/>
          <w:w w:val="120"/>
          <w:sz w:val="24"/>
          <w:szCs w:val="24"/>
        </w:rPr>
        <w:t>,</w:t>
      </w:r>
      <w:r w:rsidRPr="007E4A8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35</w:t>
      </w:r>
      <w:r w:rsidRPr="007E4A8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20"/>
          <w:sz w:val="24"/>
          <w:szCs w:val="24"/>
        </w:rPr>
        <w:t>(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1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ч</w:t>
      </w:r>
      <w:r w:rsidRPr="007E4A8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в</w:t>
      </w:r>
      <w:r w:rsidRPr="007E4A8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12"/>
          <w:sz w:val="24"/>
          <w:szCs w:val="24"/>
        </w:rPr>
        <w:t>н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е</w:t>
      </w:r>
      <w:r w:rsidRPr="007E4A80">
        <w:rPr>
          <w:rFonts w:ascii="Times New Roman" w:eastAsia="Times New Roman" w:hAnsi="Times New Roman"/>
          <w:w w:val="101"/>
          <w:sz w:val="24"/>
          <w:szCs w:val="24"/>
        </w:rPr>
        <w:t>д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е</w:t>
      </w:r>
      <w:r w:rsidRPr="007E4A80">
        <w:rPr>
          <w:rFonts w:ascii="Times New Roman" w:eastAsia="Times New Roman" w:hAnsi="Times New Roman"/>
          <w:w w:val="107"/>
          <w:sz w:val="24"/>
          <w:szCs w:val="24"/>
        </w:rPr>
        <w:t>л</w:t>
      </w:r>
      <w:r w:rsidRPr="007E4A80">
        <w:rPr>
          <w:rFonts w:ascii="Times New Roman" w:eastAsia="Times New Roman" w:hAnsi="Times New Roman"/>
          <w:w w:val="105"/>
          <w:sz w:val="24"/>
          <w:szCs w:val="24"/>
        </w:rPr>
        <w:t>ю</w:t>
      </w:r>
      <w:r w:rsidRPr="007E4A80">
        <w:rPr>
          <w:rFonts w:ascii="Times New Roman" w:eastAsia="Times New Roman" w:hAnsi="Times New Roman"/>
          <w:w w:val="120"/>
          <w:sz w:val="24"/>
          <w:szCs w:val="24"/>
        </w:rPr>
        <w:t>)</w:t>
      </w:r>
      <w:r w:rsidRPr="007E4A8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в</w:t>
      </w:r>
      <w:r w:rsidRPr="007E4A8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6</w:t>
      </w:r>
      <w:r w:rsidRPr="007E4A8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7"/>
          <w:sz w:val="24"/>
          <w:szCs w:val="24"/>
        </w:rPr>
        <w:t>кл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а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сс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е</w:t>
      </w:r>
      <w:r w:rsidRPr="007E4A80">
        <w:rPr>
          <w:rFonts w:ascii="Times New Roman" w:eastAsia="Times New Roman" w:hAnsi="Times New Roman"/>
          <w:w w:val="120"/>
          <w:sz w:val="24"/>
          <w:szCs w:val="24"/>
        </w:rPr>
        <w:t>,</w:t>
      </w:r>
      <w:r w:rsidRPr="007E4A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10"/>
          <w:sz w:val="24"/>
          <w:szCs w:val="24"/>
        </w:rPr>
        <w:t>п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о</w:t>
      </w:r>
      <w:r w:rsidRPr="007E4A8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70ч</w:t>
      </w:r>
      <w:r w:rsidRPr="007E4A8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20"/>
          <w:sz w:val="24"/>
          <w:szCs w:val="24"/>
        </w:rPr>
        <w:t>(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2</w:t>
      </w:r>
      <w:r w:rsidRPr="007E4A8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ч</w:t>
      </w:r>
      <w:r w:rsidRPr="007E4A8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в</w:t>
      </w:r>
      <w:r w:rsidRPr="007E4A8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12"/>
          <w:sz w:val="24"/>
          <w:szCs w:val="24"/>
        </w:rPr>
        <w:t>н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е</w:t>
      </w:r>
      <w:r w:rsidRPr="007E4A80">
        <w:rPr>
          <w:rFonts w:ascii="Times New Roman" w:eastAsia="Times New Roman" w:hAnsi="Times New Roman"/>
          <w:w w:val="101"/>
          <w:sz w:val="24"/>
          <w:szCs w:val="24"/>
        </w:rPr>
        <w:t>д</w:t>
      </w:r>
      <w:r w:rsidRPr="007E4A80">
        <w:rPr>
          <w:rFonts w:ascii="Times New Roman" w:eastAsia="Times New Roman" w:hAnsi="Times New Roman"/>
          <w:w w:val="113"/>
          <w:sz w:val="24"/>
          <w:szCs w:val="24"/>
        </w:rPr>
        <w:t>е</w:t>
      </w:r>
      <w:r w:rsidRPr="007E4A80">
        <w:rPr>
          <w:rFonts w:ascii="Times New Roman" w:eastAsia="Times New Roman" w:hAnsi="Times New Roman"/>
          <w:w w:val="107"/>
          <w:sz w:val="24"/>
          <w:szCs w:val="24"/>
        </w:rPr>
        <w:t>л</w:t>
      </w:r>
      <w:r w:rsidRPr="007E4A80">
        <w:rPr>
          <w:rFonts w:ascii="Times New Roman" w:eastAsia="Times New Roman" w:hAnsi="Times New Roman"/>
          <w:w w:val="105"/>
          <w:sz w:val="24"/>
          <w:szCs w:val="24"/>
        </w:rPr>
        <w:t>ю</w:t>
      </w:r>
      <w:r w:rsidRPr="007E4A80">
        <w:rPr>
          <w:rFonts w:ascii="Times New Roman" w:eastAsia="Times New Roman" w:hAnsi="Times New Roman"/>
          <w:w w:val="120"/>
          <w:sz w:val="24"/>
          <w:szCs w:val="24"/>
        </w:rPr>
        <w:t>)</w:t>
      </w:r>
      <w:r w:rsidRPr="007E4A8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в</w:t>
      </w:r>
      <w:r w:rsidRPr="007E4A8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7</w:t>
      </w:r>
      <w:r w:rsidRPr="007E4A80">
        <w:rPr>
          <w:rFonts w:ascii="Times New Roman" w:eastAsia="Times New Roman" w:hAnsi="Times New Roman"/>
          <w:w w:val="120"/>
          <w:sz w:val="24"/>
          <w:szCs w:val="24"/>
        </w:rPr>
        <w:t>,</w:t>
      </w:r>
      <w:r w:rsidRPr="007E4A8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8</w:t>
      </w:r>
      <w:r w:rsidRPr="007E4A80">
        <w:rPr>
          <w:rFonts w:ascii="Times New Roman" w:eastAsia="Times New Roman" w:hAnsi="Times New Roman"/>
          <w:w w:val="120"/>
          <w:sz w:val="24"/>
          <w:szCs w:val="24"/>
        </w:rPr>
        <w:t>,</w:t>
      </w:r>
      <w:r w:rsidRPr="007E4A8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9</w:t>
      </w:r>
      <w:r w:rsidRPr="007E4A8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E4A80">
        <w:rPr>
          <w:rFonts w:ascii="Times New Roman" w:eastAsia="Times New Roman" w:hAnsi="Times New Roman"/>
          <w:w w:val="107"/>
          <w:sz w:val="24"/>
          <w:szCs w:val="24"/>
        </w:rPr>
        <w:t>кл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а</w:t>
      </w:r>
      <w:r w:rsidRPr="007E4A80">
        <w:rPr>
          <w:rFonts w:ascii="Times New Roman" w:eastAsia="Times New Roman" w:hAnsi="Times New Roman"/>
          <w:w w:val="106"/>
          <w:sz w:val="24"/>
          <w:szCs w:val="24"/>
        </w:rPr>
        <w:t>сс</w:t>
      </w:r>
      <w:r w:rsidRPr="007E4A80">
        <w:rPr>
          <w:rFonts w:ascii="Times New Roman" w:eastAsia="Times New Roman" w:hAnsi="Times New Roman"/>
          <w:w w:val="108"/>
          <w:sz w:val="24"/>
          <w:szCs w:val="24"/>
        </w:rPr>
        <w:t>а</w:t>
      </w:r>
      <w:r w:rsidRPr="007E4A80">
        <w:rPr>
          <w:rFonts w:ascii="Times New Roman" w:eastAsia="Times New Roman" w:hAnsi="Times New Roman"/>
          <w:w w:val="105"/>
          <w:sz w:val="24"/>
          <w:szCs w:val="24"/>
        </w:rPr>
        <w:t>х</w:t>
      </w:r>
      <w:r w:rsidRPr="007E4A80">
        <w:rPr>
          <w:rFonts w:ascii="Times New Roman" w:eastAsia="Times New Roman" w:hAnsi="Times New Roman"/>
          <w:w w:val="104"/>
          <w:sz w:val="24"/>
          <w:szCs w:val="24"/>
        </w:rPr>
        <w:t>.</w:t>
      </w:r>
    </w:p>
    <w:p w:rsidR="007E4A80" w:rsidRPr="007E4A80" w:rsidRDefault="007E4A80" w:rsidP="007E4A80">
      <w:pPr>
        <w:widowControl w:val="0"/>
        <w:autoSpaceDE w:val="0"/>
        <w:autoSpaceDN w:val="0"/>
        <w:adjustRightInd w:val="0"/>
        <w:spacing w:after="0" w:line="228" w:lineRule="auto"/>
        <w:ind w:right="-2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E2EDF" w:rsidRPr="007E4A80" w:rsidRDefault="00CE2EDF" w:rsidP="00CE2EDF">
      <w:pPr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E2EDF" w:rsidRPr="007E4A80" w:rsidRDefault="00CE2EDF" w:rsidP="00CE2EDF">
      <w:pPr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4A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Структура рабочей программы учебного предмета «</w:t>
      </w:r>
      <w:r w:rsidR="00E70396" w:rsidRPr="007E4A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Биолог</w:t>
      </w:r>
      <w:r w:rsidRPr="007E4A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ия» включает в себя:</w:t>
      </w:r>
    </w:p>
    <w:p w:rsidR="00CE2EDF" w:rsidRPr="007E4A80" w:rsidRDefault="00CE2EDF" w:rsidP="00A946F6">
      <w:pPr>
        <w:pStyle w:val="ae"/>
        <w:widowControl/>
        <w:numPr>
          <w:ilvl w:val="0"/>
          <w:numId w:val="13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A80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планируемые результаты изучения учебного предмета;</w:t>
      </w:r>
    </w:p>
    <w:p w:rsidR="00CE2EDF" w:rsidRPr="007E4A80" w:rsidRDefault="00CE2EDF" w:rsidP="00A946F6">
      <w:pPr>
        <w:pStyle w:val="ae"/>
        <w:widowControl/>
        <w:numPr>
          <w:ilvl w:val="0"/>
          <w:numId w:val="13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A80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учебного предмета;</w:t>
      </w:r>
    </w:p>
    <w:p w:rsidR="00CE2EDF" w:rsidRPr="007E4A80" w:rsidRDefault="00CE2EDF" w:rsidP="00A946F6">
      <w:pPr>
        <w:pStyle w:val="ae"/>
        <w:widowControl/>
        <w:numPr>
          <w:ilvl w:val="0"/>
          <w:numId w:val="13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A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тематическое планирование с указанием количества часов, отводимых на изучение каждой темы;</w:t>
      </w:r>
    </w:p>
    <w:p w:rsidR="007E4A80" w:rsidRPr="007E4A80" w:rsidRDefault="007E4A80" w:rsidP="00A946F6">
      <w:pPr>
        <w:pStyle w:val="ae"/>
        <w:widowControl/>
        <w:numPr>
          <w:ilvl w:val="0"/>
          <w:numId w:val="13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A80">
        <w:rPr>
          <w:rFonts w:ascii="Times New Roman" w:hAnsi="Times New Roman" w:cs="Times New Roman"/>
          <w:sz w:val="24"/>
          <w:szCs w:val="24"/>
          <w:shd w:val="clear" w:color="auto" w:fill="FFFFFF"/>
        </w:rPr>
        <w:t>КТП</w:t>
      </w:r>
    </w:p>
    <w:p w:rsidR="00CE2EDF" w:rsidRPr="007E4A80" w:rsidRDefault="00CE2EDF" w:rsidP="00A946F6">
      <w:pPr>
        <w:pStyle w:val="ae"/>
        <w:widowControl/>
        <w:numPr>
          <w:ilvl w:val="0"/>
          <w:numId w:val="13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A80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информационных ресурсов, обеспечивающих методическое сопровождение образовательной деятельности по учебному предмету.</w:t>
      </w:r>
    </w:p>
    <w:p w:rsidR="002C63B8" w:rsidRDefault="00CE2EDF" w:rsidP="002C6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A80">
        <w:rPr>
          <w:rFonts w:ascii="Times New Roman" w:hAnsi="Times New Roman"/>
          <w:b/>
          <w:sz w:val="24"/>
          <w:szCs w:val="24"/>
        </w:rPr>
        <w:br w:type="page"/>
      </w:r>
      <w:r w:rsidR="002C63B8" w:rsidRPr="009C62A6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2C63B8" w:rsidRDefault="002C63B8" w:rsidP="002C63B8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A6">
        <w:rPr>
          <w:rFonts w:ascii="Times New Roman" w:hAnsi="Times New Roman" w:cs="Times New Roman"/>
          <w:b/>
          <w:sz w:val="28"/>
          <w:szCs w:val="28"/>
        </w:rPr>
        <w:t>Личностные планируемые результаты</w:t>
      </w:r>
    </w:p>
    <w:p w:rsidR="002C63B8" w:rsidRPr="009C62A6" w:rsidRDefault="002C63B8" w:rsidP="002C63B8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44"/>
        <w:gridCol w:w="3685"/>
        <w:gridCol w:w="3724"/>
      </w:tblGrid>
      <w:tr w:rsidR="002C63B8" w:rsidRPr="009C62A6" w:rsidTr="00C61A69">
        <w:trPr>
          <w:tblHeader/>
        </w:trPr>
        <w:tc>
          <w:tcPr>
            <w:tcW w:w="2444" w:type="dxa"/>
          </w:tcPr>
          <w:p w:rsidR="002C63B8" w:rsidRDefault="002C63B8" w:rsidP="00C61A6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C62A6">
              <w:rPr>
                <w:b/>
                <w:sz w:val="24"/>
                <w:szCs w:val="24"/>
              </w:rPr>
              <w:t xml:space="preserve">Критерии </w:t>
            </w:r>
          </w:p>
          <w:p w:rsidR="002C63B8" w:rsidRPr="009C62A6" w:rsidRDefault="002C63B8" w:rsidP="00C61A6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C62A6">
              <w:rPr>
                <w:b/>
                <w:sz w:val="24"/>
                <w:szCs w:val="24"/>
              </w:rPr>
              <w:t>сформированности</w:t>
            </w:r>
          </w:p>
        </w:tc>
        <w:tc>
          <w:tcPr>
            <w:tcW w:w="3685" w:type="dxa"/>
          </w:tcPr>
          <w:p w:rsidR="002C63B8" w:rsidRPr="009C62A6" w:rsidRDefault="002C63B8" w:rsidP="00C61A6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C62A6">
              <w:rPr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724" w:type="dxa"/>
          </w:tcPr>
          <w:p w:rsidR="002C63B8" w:rsidRPr="009C62A6" w:rsidRDefault="002C63B8" w:rsidP="00C61A6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C62A6">
              <w:rPr>
                <w:b/>
                <w:sz w:val="24"/>
                <w:szCs w:val="24"/>
              </w:rPr>
              <w:t>Предметные результаты</w:t>
            </w:r>
          </w:p>
        </w:tc>
      </w:tr>
      <w:tr w:rsidR="002C63B8" w:rsidRPr="009C62A6" w:rsidTr="00C61A69">
        <w:tc>
          <w:tcPr>
            <w:tcW w:w="2444" w:type="dxa"/>
          </w:tcPr>
          <w:p w:rsidR="002C63B8" w:rsidRPr="009C62A6" w:rsidRDefault="002C63B8" w:rsidP="00C61A69">
            <w:pPr>
              <w:widowControl w:val="0"/>
              <w:rPr>
                <w:sz w:val="24"/>
                <w:szCs w:val="24"/>
              </w:rPr>
            </w:pPr>
            <w:r w:rsidRPr="009C62A6">
              <w:rPr>
                <w:b/>
                <w:sz w:val="24"/>
                <w:szCs w:val="24"/>
              </w:rPr>
              <w:t>Самоопределение (личностное, профессиональное, жизненное)</w:t>
            </w:r>
          </w:p>
        </w:tc>
        <w:tc>
          <w:tcPr>
            <w:tcW w:w="3685" w:type="dxa"/>
          </w:tcPr>
          <w:p w:rsidR="002C63B8" w:rsidRPr="009C62A6" w:rsidRDefault="002C63B8" w:rsidP="00C61A69">
            <w:pPr>
              <w:widowControl w:val="0"/>
              <w:jc w:val="both"/>
              <w:rPr>
                <w:rFonts w:eastAsiaTheme="majorEastAsia"/>
                <w:i/>
                <w:sz w:val="24"/>
                <w:szCs w:val="24"/>
              </w:rPr>
            </w:pPr>
            <w:r w:rsidRPr="009C62A6">
              <w:rPr>
                <w:sz w:val="24"/>
                <w:szCs w:val="24"/>
              </w:rPr>
              <w:t xml:space="preserve">1.6. </w:t>
            </w:r>
            <w:proofErr w:type="spellStart"/>
            <w:r w:rsidRPr="009C62A6">
              <w:rPr>
                <w:rFonts w:eastAsiaTheme="majorEastAsia"/>
                <w:i/>
                <w:sz w:val="24"/>
                <w:szCs w:val="24"/>
              </w:rPr>
              <w:t>Сформированность</w:t>
            </w:r>
            <w:proofErr w:type="spellEnd"/>
            <w:r w:rsidRPr="009C62A6">
              <w:rPr>
                <w:rFonts w:eastAsiaTheme="majorEastAsia"/>
                <w:i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3724" w:type="dxa"/>
          </w:tcPr>
          <w:p w:rsidR="002C63B8" w:rsidRPr="009C62A6" w:rsidRDefault="002C63B8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sz w:val="24"/>
                <w:szCs w:val="24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 xml:space="preserve"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</w:t>
            </w:r>
            <w:proofErr w:type="gramStart"/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естественно-научных</w:t>
            </w:r>
            <w:proofErr w:type="gramEnd"/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 xml:space="preserve"> представлений о картине мира</w:t>
            </w:r>
          </w:p>
        </w:tc>
      </w:tr>
      <w:tr w:rsidR="002C63B8" w:rsidRPr="009C62A6" w:rsidTr="00C61A69">
        <w:tc>
          <w:tcPr>
            <w:tcW w:w="2444" w:type="dxa"/>
          </w:tcPr>
          <w:p w:rsidR="002C63B8" w:rsidRPr="009C62A6" w:rsidRDefault="002C63B8" w:rsidP="00C61A69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9C62A6">
              <w:rPr>
                <w:b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3685" w:type="dxa"/>
          </w:tcPr>
          <w:p w:rsidR="002C63B8" w:rsidRPr="009C62A6" w:rsidRDefault="002C63B8" w:rsidP="00C61A69">
            <w:pPr>
              <w:widowControl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9C62A6">
              <w:rPr>
                <w:rFonts w:eastAsia="Calibri"/>
                <w:i/>
                <w:sz w:val="24"/>
                <w:szCs w:val="24"/>
              </w:rPr>
              <w:t>2.5. Готовность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      </w:r>
          </w:p>
        </w:tc>
        <w:tc>
          <w:tcPr>
            <w:tcW w:w="3724" w:type="dxa"/>
          </w:tcPr>
          <w:p w:rsidR="002C63B8" w:rsidRPr="009C62A6" w:rsidRDefault="002C63B8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sz w:val="24"/>
                <w:szCs w:val="24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</w:t>
            </w:r>
          </w:p>
        </w:tc>
      </w:tr>
      <w:tr w:rsidR="002C63B8" w:rsidRPr="009C62A6" w:rsidTr="00C61A69">
        <w:tc>
          <w:tcPr>
            <w:tcW w:w="2444" w:type="dxa"/>
            <w:vMerge w:val="restart"/>
          </w:tcPr>
          <w:p w:rsidR="002C63B8" w:rsidRPr="009C62A6" w:rsidRDefault="002C63B8" w:rsidP="00C61A69">
            <w:pPr>
              <w:widowControl w:val="0"/>
              <w:rPr>
                <w:sz w:val="24"/>
                <w:szCs w:val="24"/>
              </w:rPr>
            </w:pPr>
            <w:r w:rsidRPr="009C62A6">
              <w:rPr>
                <w:b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3685" w:type="dxa"/>
          </w:tcPr>
          <w:p w:rsidR="002C63B8" w:rsidRPr="009C62A6" w:rsidRDefault="002C63B8" w:rsidP="00C61A69">
            <w:pPr>
              <w:widowControl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9C62A6">
              <w:rPr>
                <w:sz w:val="24"/>
                <w:szCs w:val="24"/>
              </w:rPr>
              <w:t xml:space="preserve">3.2. </w:t>
            </w:r>
            <w:r w:rsidRPr="009C62A6">
              <w:rPr>
                <w:rFonts w:eastAsia="Calibri"/>
                <w:i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3724" w:type="dxa"/>
          </w:tcPr>
          <w:p w:rsidR="002C63B8" w:rsidRPr="009C62A6" w:rsidRDefault="002C63B8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sz w:val="24"/>
                <w:szCs w:val="24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</w:t>
            </w:r>
          </w:p>
        </w:tc>
      </w:tr>
      <w:tr w:rsidR="002C63B8" w:rsidRPr="009C62A6" w:rsidTr="00C61A69">
        <w:tc>
          <w:tcPr>
            <w:tcW w:w="2444" w:type="dxa"/>
            <w:vMerge/>
          </w:tcPr>
          <w:p w:rsidR="002C63B8" w:rsidRPr="009C62A6" w:rsidRDefault="002C63B8" w:rsidP="00C61A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C63B8" w:rsidRPr="009C62A6" w:rsidRDefault="002C63B8" w:rsidP="00C61A69">
            <w:pPr>
              <w:widowControl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9C62A6">
              <w:rPr>
                <w:sz w:val="24"/>
                <w:szCs w:val="24"/>
              </w:rPr>
              <w:t>3.3.</w:t>
            </w:r>
            <w:r w:rsidRPr="009C62A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9C62A6">
              <w:rPr>
                <w:rFonts w:eastAsia="Calibri"/>
                <w:i/>
                <w:sz w:val="24"/>
                <w:szCs w:val="24"/>
              </w:rPr>
              <w:t>Сформированность</w:t>
            </w:r>
            <w:proofErr w:type="spellEnd"/>
            <w:r w:rsidRPr="009C62A6">
              <w:rPr>
                <w:rFonts w:eastAsia="Calibri"/>
                <w:i/>
                <w:sz w:val="24"/>
                <w:szCs w:val="24"/>
              </w:rPr>
      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3724" w:type="dxa"/>
          </w:tcPr>
          <w:p w:rsidR="002C63B8" w:rsidRPr="009C62A6" w:rsidRDefault="002C63B8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sz w:val="24"/>
                <w:szCs w:val="24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</w:tr>
      <w:tr w:rsidR="002C63B8" w:rsidRPr="009C62A6" w:rsidTr="00C61A69">
        <w:tc>
          <w:tcPr>
            <w:tcW w:w="2444" w:type="dxa"/>
            <w:vMerge/>
          </w:tcPr>
          <w:p w:rsidR="002C63B8" w:rsidRPr="009C62A6" w:rsidRDefault="002C63B8" w:rsidP="00C61A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C63B8" w:rsidRPr="009C62A6" w:rsidRDefault="002C63B8" w:rsidP="00C61A69">
            <w:pPr>
              <w:widowControl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9C62A6">
              <w:rPr>
                <w:sz w:val="24"/>
                <w:szCs w:val="24"/>
              </w:rPr>
              <w:t>3.4.</w:t>
            </w:r>
            <w:r w:rsidRPr="009C62A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9C62A6">
              <w:rPr>
                <w:rFonts w:eastAsia="Calibri"/>
                <w:i/>
                <w:sz w:val="24"/>
                <w:szCs w:val="24"/>
              </w:rPr>
              <w:t>Сформированность</w:t>
            </w:r>
            <w:proofErr w:type="spellEnd"/>
            <w:r w:rsidRPr="009C62A6">
              <w:rPr>
                <w:rFonts w:eastAsia="Calibri"/>
                <w:i/>
                <w:sz w:val="24"/>
                <w:szCs w:val="24"/>
              </w:rPr>
              <w:t xml:space="preserve">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      </w:r>
          </w:p>
        </w:tc>
        <w:tc>
          <w:tcPr>
            <w:tcW w:w="3724" w:type="dxa"/>
          </w:tcPr>
          <w:p w:rsidR="002C63B8" w:rsidRPr="009C62A6" w:rsidRDefault="002C63B8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sz w:val="24"/>
                <w:szCs w:val="24"/>
              </w:rPr>
            </w:pPr>
            <w:r w:rsidRPr="009C62A6">
              <w:rPr>
                <w:sz w:val="24"/>
                <w:szCs w:val="24"/>
              </w:rPr>
              <w:t xml:space="preserve"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</w:t>
            </w:r>
            <w:r w:rsidRPr="009C62A6">
              <w:rPr>
                <w:sz w:val="24"/>
                <w:szCs w:val="24"/>
              </w:rPr>
              <w:lastRenderedPageBreak/>
              <w:t xml:space="preserve">для развития современных </w:t>
            </w:r>
            <w:proofErr w:type="gramStart"/>
            <w:r w:rsidRPr="009C62A6">
              <w:rPr>
                <w:sz w:val="24"/>
                <w:szCs w:val="24"/>
              </w:rPr>
              <w:t>естественно-научных</w:t>
            </w:r>
            <w:proofErr w:type="gramEnd"/>
            <w:r w:rsidRPr="009C62A6">
              <w:rPr>
                <w:sz w:val="24"/>
                <w:szCs w:val="24"/>
              </w:rPr>
              <w:t xml:space="preserve"> представлений о картине мира</w:t>
            </w:r>
            <w:r>
              <w:rPr>
                <w:sz w:val="24"/>
                <w:szCs w:val="24"/>
              </w:rPr>
              <w:t>.</w:t>
            </w:r>
          </w:p>
          <w:p w:rsidR="002C63B8" w:rsidRPr="009C62A6" w:rsidRDefault="002C63B8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экосистемной</w:t>
            </w:r>
            <w:proofErr w:type="spellEnd"/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2C63B8" w:rsidRPr="009C62A6" w:rsidRDefault="002C63B8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  <w:p w:rsidR="002C63B8" w:rsidRPr="009C62A6" w:rsidRDefault="002C63B8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sz w:val="24"/>
                <w:szCs w:val="24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</w:t>
            </w:r>
          </w:p>
        </w:tc>
      </w:tr>
    </w:tbl>
    <w:p w:rsidR="002C63B8" w:rsidRDefault="002C63B8" w:rsidP="002C63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63B8" w:rsidRPr="009C62A6" w:rsidRDefault="002C63B8" w:rsidP="002C63B8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2C63B8" w:rsidRDefault="002C63B8" w:rsidP="002C63B8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62A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C62A6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</w:p>
    <w:p w:rsidR="002C63B8" w:rsidRPr="00E33A01" w:rsidRDefault="002C63B8" w:rsidP="002C63B8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15"/>
        <w:tblW w:w="9923" w:type="dxa"/>
        <w:tblInd w:w="-34" w:type="dxa"/>
        <w:tblLayout w:type="fixed"/>
        <w:tblLook w:val="04A0"/>
      </w:tblPr>
      <w:tblGrid>
        <w:gridCol w:w="1843"/>
        <w:gridCol w:w="5635"/>
        <w:gridCol w:w="2445"/>
      </w:tblGrid>
      <w:tr w:rsidR="002C63B8" w:rsidRPr="00E33A01" w:rsidTr="00C61A69">
        <w:trPr>
          <w:tblHeader/>
        </w:trPr>
        <w:tc>
          <w:tcPr>
            <w:tcW w:w="1843" w:type="dxa"/>
          </w:tcPr>
          <w:p w:rsidR="002C63B8" w:rsidRPr="00E33A01" w:rsidRDefault="002C63B8" w:rsidP="00C6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635" w:type="dxa"/>
          </w:tcPr>
          <w:p w:rsidR="002C63B8" w:rsidRPr="00E33A01" w:rsidRDefault="002C63B8" w:rsidP="00C6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A0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3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445" w:type="dxa"/>
          </w:tcPr>
          <w:p w:rsidR="002C63B8" w:rsidRPr="00E33A01" w:rsidRDefault="002C63B8" w:rsidP="00C6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2C63B8" w:rsidRPr="00E33A01" w:rsidTr="00C61A69">
        <w:tc>
          <w:tcPr>
            <w:tcW w:w="9923" w:type="dxa"/>
            <w:gridSpan w:val="3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2C63B8" w:rsidRPr="00E33A01" w:rsidTr="00C61A69">
        <w:tc>
          <w:tcPr>
            <w:tcW w:w="1843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определять цели обучения, ставить и формулировать для себя новые задачи в учебе и познавательной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развивать мотивы и интересы своей познавательной деятельности (целеполагание)</w:t>
            </w:r>
          </w:p>
        </w:tc>
        <w:tc>
          <w:tcPr>
            <w:tcW w:w="5635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нализировать существующие и планировать будущие образовательные результаты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дентифицировать собственные проблемы и определять главную проблему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proofErr w:type="gramStart"/>
            <w:r w:rsidRPr="00E33A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ыдвигать версии решения проблемы, формулировать гипотезы, предвосхищать конечный результат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тавить цель деятельности на основе определенной проблемы и существующих возможностей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ормулировать учебные задачи как шаги достижения поставленной цели деятельности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445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Эколого-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деятельность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2C63B8" w:rsidRPr="00E33A01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2C63B8" w:rsidRPr="00E33A01" w:rsidTr="00C61A69">
        <w:tc>
          <w:tcPr>
            <w:tcW w:w="1843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5635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действи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босновывать и осуществлять выбор наиболее эффективных способов решения учебных и познавательных задач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пределять/находить, в том числе из предложенных вариантов, условия для выполнения учебной и познавательной задачи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ыбирать из предложенных вариантов и самостоятельно искать средства/ресурсы для решения задачи/достижения цели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проблемы (выполнения проекта, проведения исследования)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ланировать и корректировать свою индивидуальную образовательную траекторию</w:t>
            </w:r>
          </w:p>
        </w:tc>
        <w:tc>
          <w:tcPr>
            <w:tcW w:w="2445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2C63B8" w:rsidRPr="00E33A01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2C63B8" w:rsidRPr="00E33A01" w:rsidTr="00C61A69">
        <w:tc>
          <w:tcPr>
            <w:tcW w:w="1843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5635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proofErr w:type="gramStart"/>
            <w:r w:rsidRPr="00E3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ценивать свою деятельность, аргументируя причины достижения или отсутствия планируемого результата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аботая по своему плану, вносить коррективы в текущую деятельность на основе анализа изменений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для получения запланированных характеристик продукта/результата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верять свои действия с целью и, при необходимости, исправлять ошибки самостоятельно</w:t>
            </w:r>
          </w:p>
        </w:tc>
        <w:tc>
          <w:tcPr>
            <w:tcW w:w="2445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C63B8" w:rsidRPr="00E33A01" w:rsidTr="00C61A69">
        <w:tc>
          <w:tcPr>
            <w:tcW w:w="1843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5635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пределять критерии правильности (корректности) выполнения учебной задачи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нализировать и обосновывать применение соответствующего инструментария для выполнения учебной задачи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иксировать и анализировать динамику собственных образовательных результатов</w:t>
            </w:r>
          </w:p>
        </w:tc>
        <w:tc>
          <w:tcPr>
            <w:tcW w:w="2445" w:type="dxa"/>
          </w:tcPr>
          <w:p w:rsidR="002C63B8" w:rsidRPr="00E33A01" w:rsidRDefault="002C63B8" w:rsidP="00C61A6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2C63B8" w:rsidRPr="00E33A01" w:rsidRDefault="002C63B8" w:rsidP="00C61A6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2C63B8" w:rsidRPr="00E33A01" w:rsidRDefault="002C63B8" w:rsidP="00C61A6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2C63B8" w:rsidRPr="00E33A01" w:rsidRDefault="002C63B8" w:rsidP="00C61A69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C63B8" w:rsidRPr="00E33A01" w:rsidRDefault="002C63B8" w:rsidP="00C61A6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C63B8" w:rsidRPr="00E33A01" w:rsidTr="00C61A69">
        <w:tc>
          <w:tcPr>
            <w:tcW w:w="1843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познавательной (познавательная рефлексия, </w:t>
            </w:r>
            <w:proofErr w:type="spell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proofErr w:type="gramStart"/>
            <w:r w:rsidRPr="00E33A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оотносить реальные и планируемые результаты индивидуальной образовательной деятельности и делать выводы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ринимать решение в учебной ситуации и нести за него ответственность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2445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C63B8" w:rsidRPr="00E33A01" w:rsidTr="00C61A69">
        <w:tc>
          <w:tcPr>
            <w:tcW w:w="9923" w:type="dxa"/>
            <w:gridSpan w:val="3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2C63B8" w:rsidRPr="00E33A01" w:rsidTr="00C61A69">
        <w:tc>
          <w:tcPr>
            <w:tcW w:w="1843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</w:t>
            </w:r>
          </w:p>
        </w:tc>
        <w:tc>
          <w:tcPr>
            <w:tcW w:w="5635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одбирать слова, соподчиненные ключевому слову, определяющие его признаки и свойства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ыстраивать логическую цепочку, состоящую из ключевого слова и соподчиненных ему слов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ыделять общий признак двух или нескольких предметов или явлений и объяснять их сходство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ыделять явление из общего ряда других явлений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троить рассуждение от общих закономерностей к частным явлениям и от частных явлений к общим закономерностям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троить рассуждение на основе сравнения предметов и явлений, выделяя при этом общие признаки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злагать полученную информацию, интерпретируя ее в контексте решаемой задачи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.11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2445" w:type="dxa"/>
          </w:tcPr>
          <w:p w:rsidR="002C63B8" w:rsidRPr="00E33A01" w:rsidRDefault="002C63B8" w:rsidP="00C61A6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Учебные задания, обеспечивающие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логических универсальных учебных действий</w:t>
            </w:r>
          </w:p>
          <w:p w:rsidR="002C63B8" w:rsidRPr="00E33A01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2C63B8" w:rsidRPr="00E33A01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C63B8" w:rsidRPr="00E33A01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2C63B8" w:rsidRPr="00E33A01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2C63B8" w:rsidRPr="00E33A01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2C63B8" w:rsidRPr="00E33A01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2C63B8" w:rsidRPr="00E33A01" w:rsidTr="00C61A69">
        <w:tc>
          <w:tcPr>
            <w:tcW w:w="1843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познавательны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задач (знаково-символические / моделирование)</w:t>
            </w:r>
          </w:p>
        </w:tc>
        <w:tc>
          <w:tcPr>
            <w:tcW w:w="5635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бозначать символом и знаком предмет и/или явление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оздавать абстрактный или реальный образ предмета и/или явления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троить модель/схему на основе условий задачи и/или способа ее решения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оздавать вербальные, вещественные и информационные модели с выделением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существенных характеристик объекта для определения способа решения задачи в соответствии с ситуацией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реобразовывать модели с целью выявления общих законов, определяющих данную предметную область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троить доказательство: прямое, косвенное, от противного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445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 проектов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C63B8" w:rsidRPr="00E33A01" w:rsidTr="00C61A69">
        <w:tc>
          <w:tcPr>
            <w:tcW w:w="1843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635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proofErr w:type="gramStart"/>
            <w:r w:rsidRPr="00E3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аходить в тексте требуемую информацию (в соответствии с целями своей деятельности);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риентироваться в содержании текста, понимать целостный смысл текста, структурировать текст;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станавливать взаимосвязь описанных в тексте событий, явлений, процессов;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езюмировать главную идею текста;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ритически оценивать содержание и форму текста.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аполнять и дополнять таблицы, схемы, диаграммы, тексты</w:t>
            </w:r>
          </w:p>
        </w:tc>
        <w:tc>
          <w:tcPr>
            <w:tcW w:w="2445" w:type="dxa"/>
          </w:tcPr>
          <w:p w:rsidR="002C63B8" w:rsidRPr="00E33A01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2C63B8" w:rsidRPr="00E33A01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C63B8" w:rsidRPr="00E33A01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2C63B8" w:rsidRPr="00E33A01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2C63B8" w:rsidRPr="00E33A01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C63B8" w:rsidRPr="00E33A01" w:rsidTr="00C61A69">
        <w:tc>
          <w:tcPr>
            <w:tcW w:w="1843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5635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пределять свое отношение к природной среде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нализировать влияние экологических факторов на среду обитания живых организмов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роводить причинный и вероятностный анализ экологических ситуаций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рогнозировать изменения ситуации при смене действия одного фактора на действие другого фактора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аспространять экологические знания и участвовать в практических делах по защите окружающей среды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ыражать свое отношение к природе через рисунки, сочинения, модели, проектные работы</w:t>
            </w:r>
          </w:p>
        </w:tc>
        <w:tc>
          <w:tcPr>
            <w:tcW w:w="2445" w:type="dxa"/>
          </w:tcPr>
          <w:p w:rsidR="002C63B8" w:rsidRPr="00E33A01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Эколого-образовательная деятельность</w:t>
            </w:r>
          </w:p>
        </w:tc>
      </w:tr>
      <w:tr w:rsidR="002C63B8" w:rsidRPr="00E33A01" w:rsidTr="00C61A69">
        <w:tc>
          <w:tcPr>
            <w:tcW w:w="1843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5635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пределять необходимые ключевые поисковые слова и запросы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существлять взаимодействие с электронными поисковыми системами, словарями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ормировать множественную выборку из поисковых источников для объективизации результатов поиска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оотносить полученные результаты поиска со своей деятельностью</w:t>
            </w:r>
          </w:p>
        </w:tc>
        <w:tc>
          <w:tcPr>
            <w:tcW w:w="2445" w:type="dxa"/>
          </w:tcPr>
          <w:p w:rsidR="002C63B8" w:rsidRPr="00E33A01" w:rsidRDefault="002C63B8" w:rsidP="00C61A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2C63B8" w:rsidRPr="00E33A01" w:rsidRDefault="002C63B8" w:rsidP="00C61A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C63B8" w:rsidRPr="00E33A01" w:rsidTr="00C61A69">
        <w:tc>
          <w:tcPr>
            <w:tcW w:w="9923" w:type="dxa"/>
            <w:gridSpan w:val="3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2C63B8" w:rsidRPr="00E33A01" w:rsidTr="00C61A69">
        <w:tc>
          <w:tcPr>
            <w:tcW w:w="1843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5635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пределять возможные роли в совместной деятельности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грать определенную роль в совместной деятельности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троить позитивные отношения в процессе учебной и познавательной деятельности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редлагать альтернативное решение в конфликтной ситуации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proofErr w:type="gramStart"/>
            <w:r w:rsidRPr="00E33A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ыделять общую точку зрения в дискуссии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оговариваться о правилах и вопросах для обсуждения в соответствии с поставленной перед группой задачей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рганизовывать учебное взаимодействие в группе (определять общие цели, распределять роли,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друг с другом и т. д.)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445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2C63B8" w:rsidRPr="00E33A01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C63B8" w:rsidRPr="00E33A01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2C63B8" w:rsidRPr="00E33A01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(</w:t>
            </w:r>
            <w:proofErr w:type="gramStart"/>
            <w:r w:rsidRPr="00E33A01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</w:t>
            </w:r>
            <w:proofErr w:type="gramEnd"/>
            <w:r w:rsidRPr="00E33A0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C63B8" w:rsidRPr="00E33A01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2C63B8" w:rsidRPr="00E33A01" w:rsidTr="00C61A69">
        <w:tc>
          <w:tcPr>
            <w:tcW w:w="1843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</w:t>
            </w:r>
          </w:p>
        </w:tc>
        <w:tc>
          <w:tcPr>
            <w:tcW w:w="5635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пределять задачу коммуникации и в соответствии с ней отбирать речевые средства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редставлять в устной или письменной форме развернутый план собственной деятельности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облюдать нормы публичной речи, регламент в монологе и дискуссии в соответствии с коммуникативной задачей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ысказывать и обосновывать мнение (суждение) и запрашивать мнение партнера в рамках диалога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ринимать решение в ходе диалога и согласовывать его с собеседником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оздавать письменные «клишированные» и оригинальные тексты с использованием необходимых речевых средств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спользовать вербальные средства (средства логической связи) для выделения смысловых блоков своего выступления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спользовать невербальные средства или наглядные материалы, подготовленные/отобранные под руководством учителя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445" w:type="dxa"/>
          </w:tcPr>
          <w:p w:rsidR="002C63B8" w:rsidRPr="00E33A01" w:rsidRDefault="002C63B8" w:rsidP="00C61A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2C63B8" w:rsidRPr="00E33A01" w:rsidRDefault="002C63B8" w:rsidP="00C61A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C63B8" w:rsidRPr="00E33A01" w:rsidRDefault="002C63B8" w:rsidP="00C61A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2C63B8" w:rsidRPr="00E33A01" w:rsidRDefault="002C63B8" w:rsidP="00C61A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2C63B8" w:rsidRPr="00E33A01" w:rsidRDefault="002C63B8" w:rsidP="00C61A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C63B8" w:rsidRPr="00E33A01" w:rsidTr="00C61A69">
        <w:tc>
          <w:tcPr>
            <w:tcW w:w="1843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5635" w:type="dxa"/>
          </w:tcPr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ыделять информационный аспект задачи, оперировать данными, использовать модель решения задачи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информацию с учетом этических и правовых норм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proofErr w:type="gramStart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оздавать информационные ресурсы разного </w:t>
            </w: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445" w:type="dxa"/>
          </w:tcPr>
          <w:p w:rsidR="002C63B8" w:rsidRPr="00E33A01" w:rsidRDefault="002C63B8" w:rsidP="00C61A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ИКТ</w:t>
            </w:r>
          </w:p>
          <w:p w:rsidR="002C63B8" w:rsidRPr="00E33A01" w:rsidRDefault="002C63B8" w:rsidP="00C61A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C63B8" w:rsidRPr="00E33A01" w:rsidRDefault="002C63B8" w:rsidP="00C6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2C63B8" w:rsidRPr="00E33A01" w:rsidRDefault="002C63B8" w:rsidP="002C63B8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2C63B8" w:rsidRPr="009C62A6" w:rsidRDefault="002C63B8" w:rsidP="002C63B8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2C63B8" w:rsidRPr="009C62A6" w:rsidRDefault="002C63B8" w:rsidP="002C63B8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A6">
        <w:rPr>
          <w:rFonts w:ascii="Times New Roman" w:hAnsi="Times New Roman" w:cs="Times New Roman"/>
          <w:b/>
          <w:sz w:val="28"/>
          <w:szCs w:val="28"/>
        </w:rPr>
        <w:t>Предметные планируемые результаты</w:t>
      </w:r>
    </w:p>
    <w:p w:rsidR="002C63B8" w:rsidRPr="00E33A01" w:rsidRDefault="002C63B8" w:rsidP="002C63B8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25"/>
        <w:tblW w:w="9777" w:type="dxa"/>
        <w:tblInd w:w="250" w:type="dxa"/>
        <w:tblLook w:val="04A0"/>
      </w:tblPr>
      <w:tblGrid>
        <w:gridCol w:w="2497"/>
        <w:gridCol w:w="4735"/>
        <w:gridCol w:w="2531"/>
        <w:gridCol w:w="14"/>
      </w:tblGrid>
      <w:tr w:rsidR="002C63B8" w:rsidRPr="00363EAE" w:rsidTr="00C61A69">
        <w:trPr>
          <w:gridAfter w:val="1"/>
          <w:wAfter w:w="14" w:type="dxa"/>
          <w:tblHeader/>
        </w:trPr>
        <w:tc>
          <w:tcPr>
            <w:tcW w:w="2497" w:type="dxa"/>
          </w:tcPr>
          <w:p w:rsidR="002C63B8" w:rsidRPr="00363EAE" w:rsidRDefault="002C63B8" w:rsidP="00C6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531" w:type="dxa"/>
          </w:tcPr>
          <w:p w:rsidR="002C63B8" w:rsidRPr="00363EAE" w:rsidRDefault="002C63B8" w:rsidP="00C6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2C63B8" w:rsidRPr="00363EAE" w:rsidTr="00C61A69">
        <w:tc>
          <w:tcPr>
            <w:tcW w:w="9777" w:type="dxa"/>
            <w:gridSpan w:val="4"/>
            <w:shd w:val="clear" w:color="auto" w:fill="auto"/>
          </w:tcPr>
          <w:p w:rsidR="002C63B8" w:rsidRPr="00363EAE" w:rsidRDefault="002C63B8" w:rsidP="00C6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2C63B8" w:rsidRPr="00363EAE" w:rsidTr="00C61A69">
        <w:trPr>
          <w:gridAfter w:val="1"/>
          <w:wAfter w:w="14" w:type="dxa"/>
          <w:trHeight w:val="119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Отличие живого </w:t>
            </w: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неживого (5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«Биология в профессиях»</w:t>
            </w:r>
          </w:p>
        </w:tc>
      </w:tr>
      <w:tr w:rsidR="002C63B8" w:rsidRPr="00363EAE" w:rsidTr="00C61A69">
        <w:trPr>
          <w:gridAfter w:val="1"/>
          <w:wAfter w:w="14" w:type="dxa"/>
          <w:trHeight w:val="878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 и процессов, характерных для живых организмов, </w:t>
            </w:r>
            <w:r w:rsidRPr="00363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 растений, обитающих на территории Челябинской области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роль биологии в практической деятельности людей; роль различных организмов в жизни человека;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различий растений, животных, грибов и бактерий;</w:t>
            </w:r>
          </w:p>
          <w:p w:rsidR="002C63B8" w:rsidRPr="00363EAE" w:rsidRDefault="002C63B8" w:rsidP="002C63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знать и соблюдать правила работы в кабинете биологии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  <w:trHeight w:val="225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tabs>
                <w:tab w:val="left" w:pos="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Клеточное строение организмов (5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«Изучение устройства увеличительных приборов и </w:t>
            </w:r>
          </w:p>
          <w:p w:rsidR="002C63B8" w:rsidRPr="00363EAE" w:rsidRDefault="002C63B8" w:rsidP="00C61A69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 работы с ними», «Приготовление микропрепарата кожицы 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чешуи лука»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существенные признаки биологических объектов (клеток и организмов растений и животных) и процессов, характерных для живых организмов;</w:t>
            </w:r>
          </w:p>
          <w:p w:rsidR="002C63B8" w:rsidRPr="00363EAE" w:rsidRDefault="002C63B8" w:rsidP="002C63B8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биологические объекты, </w:t>
            </w:r>
            <w:proofErr w:type="spellStart"/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поцессы</w:t>
            </w:r>
            <w:proofErr w:type="spellEnd"/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делать выводы и умозаключения на основе сравнения;</w:t>
            </w:r>
          </w:p>
          <w:p w:rsidR="002C63B8" w:rsidRPr="00363EAE" w:rsidRDefault="002C63B8" w:rsidP="002C63B8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2C63B8" w:rsidRPr="00363EAE" w:rsidRDefault="002C63B8" w:rsidP="002C63B8">
            <w:pPr>
              <w:numPr>
                <w:ilvl w:val="0"/>
                <w:numId w:val="2"/>
              </w:numPr>
              <w:tabs>
                <w:tab w:val="left" w:pos="0"/>
                <w:tab w:val="left" w:pos="72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учебной, научно-популярной литературе, Интернет-ресурсах информацию о живой природе, оформлять 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в виде письменных сообщений, докладов, рефератов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17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1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 </w:t>
            </w:r>
          </w:p>
          <w:p w:rsidR="002C63B8" w:rsidRPr="00363EAE" w:rsidRDefault="002C63B8" w:rsidP="00A946F6">
            <w:pPr>
              <w:numPr>
                <w:ilvl w:val="0"/>
                <w:numId w:val="1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A946F6">
            <w:pPr>
              <w:numPr>
                <w:ilvl w:val="0"/>
                <w:numId w:val="17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живых организмов (5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биологические объекты, процессы; делать выводы и умозаключения на основе сравнения; 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tabs>
                <w:tab w:val="left" w:pos="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информацию о живых организмах в научно-популярной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эмоционально-ценностное отношение к объектам живой природы);</w:t>
            </w:r>
          </w:p>
          <w:p w:rsidR="002C63B8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  <w:p w:rsidR="002C63B8" w:rsidRDefault="002C63B8" w:rsidP="00C61A69">
            <w:pPr>
              <w:tabs>
                <w:tab w:val="left" w:pos="0"/>
                <w:tab w:val="left" w:pos="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0"/>
                <w:tab w:val="left" w:pos="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Питание живых организмов (5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организмов, </w:t>
            </w:r>
            <w:r w:rsidRPr="00363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 растений, обитающих на территории Челябинской области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биологические объекты, процессы; делать выводы и умозаключения на основе сравнения; 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наблюдать и описывать биологические объекты и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Жизнедеятельность организмов (8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том числе 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процессы жизнедеятельности (растения, животные); делать выводы и умозаключения на основе сравнения;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и использовать приемы выращивания и размножения культурных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растений и домашних животных, ухода за ними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научится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-70"/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c>
          <w:tcPr>
            <w:tcW w:w="9777" w:type="dxa"/>
            <w:gridSpan w:val="4"/>
            <w:shd w:val="clear" w:color="auto" w:fill="auto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живых</w:t>
            </w:r>
          </w:p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организмов (9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«Изучение устройства увеличительных приборов и правил работы с ними»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204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2C63B8" w:rsidRPr="00363EAE" w:rsidRDefault="002C63B8" w:rsidP="00C61A69">
            <w:pPr>
              <w:tabs>
                <w:tab w:val="left" w:pos="204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204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родства различных таксонов растений, животных, грибов и бактерий;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различий растений, животных, грибов и бактерий;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классификацию биологических объектов на основе определения их принадлежности к определенной систематической группе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изучении видового состава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объекты, процессы жизнедеятельности; делать выводы и умозаключения на основе сравнения;</w:t>
            </w:r>
          </w:p>
          <w:p w:rsidR="002C63B8" w:rsidRPr="00363EAE" w:rsidRDefault="002C63B8" w:rsidP="002C63B8">
            <w:pPr>
              <w:widowControl w:val="0"/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выявлять отличительные </w:t>
            </w:r>
            <w:r w:rsidRPr="00363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признаки биологических объектов разных систематических групп конкретной территории Челябинской области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  <w:tab w:val="left" w:pos="26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 биологических  объектов,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2C63B8" w:rsidRPr="00363EAE" w:rsidRDefault="002C63B8" w:rsidP="002C63B8">
            <w:pPr>
              <w:widowControl w:val="0"/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работы в кабинете биологии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  <w:trHeight w:val="564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88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88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  <w:trHeight w:val="187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 организмов со средой обитания</w:t>
            </w:r>
          </w:p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(9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работа: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изменчивости организмов</w:t>
            </w: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изменчивости организмов</w:t>
            </w: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2C63B8" w:rsidRPr="00363EAE" w:rsidTr="00C61A69">
        <w:trPr>
          <w:gridAfter w:val="1"/>
          <w:wAfter w:w="14" w:type="dxa"/>
          <w:trHeight w:val="415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том числе 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необходимости защиты окружающей среды;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зависимости здоровья человека от состояния окружающей среды;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для изучения организмов и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2C63B8" w:rsidRPr="00363EAE" w:rsidRDefault="002C63B8" w:rsidP="002C63B8">
            <w:pPr>
              <w:numPr>
                <w:ilvl w:val="2"/>
                <w:numId w:val="1"/>
              </w:numPr>
              <w:tabs>
                <w:tab w:val="left" w:pos="0"/>
                <w:tab w:val="left" w:pos="88"/>
                <w:tab w:val="left" w:pos="27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устанавливать взаимосвязь между средой обитания и приспособленностью организмов, в том числе 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  <w:trHeight w:val="157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  <w:trHeight w:val="415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18"/>
              </w:numPr>
              <w:tabs>
                <w:tab w:val="left" w:pos="0"/>
                <w:tab w:val="left" w:pos="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18"/>
              </w:numPr>
              <w:tabs>
                <w:tab w:val="left" w:pos="0"/>
                <w:tab w:val="left" w:pos="88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18"/>
              </w:numPr>
              <w:tabs>
                <w:tab w:val="left" w:pos="0"/>
                <w:tab w:val="left" w:pos="8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2C63B8" w:rsidRPr="00363EAE" w:rsidRDefault="002C63B8" w:rsidP="00A946F6">
            <w:pPr>
              <w:numPr>
                <w:ilvl w:val="0"/>
                <w:numId w:val="18"/>
              </w:numPr>
              <w:tabs>
                <w:tab w:val="left" w:pos="0"/>
                <w:tab w:val="left" w:pos="8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понимать экологические проблемы, возникающие в условиях нерационального природопользования, и пути решения этих проблем</w:t>
            </w:r>
            <w:r w:rsidRPr="00363EA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18"/>
              </w:numPr>
              <w:tabs>
                <w:tab w:val="left" w:pos="0"/>
                <w:tab w:val="left" w:pos="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 w:rsidR="002C63B8" w:rsidRPr="00363EAE" w:rsidRDefault="002C63B8" w:rsidP="00A946F6">
            <w:pPr>
              <w:numPr>
                <w:ilvl w:val="0"/>
                <w:numId w:val="18"/>
              </w:numPr>
              <w:tabs>
                <w:tab w:val="left" w:pos="0"/>
                <w:tab w:val="left" w:pos="88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  <w:trHeight w:val="245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Природное сообщество.</w:t>
            </w:r>
          </w:p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Экосистема (5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  <w:trHeight w:val="415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том числе 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(вида, экосистемы) и процессов, характерных для сообществ живых организмов </w:t>
            </w:r>
            <w:r w:rsidRPr="00363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примере экосистем Челябинской области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и оценивать последствия деятельности человека в природе,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роль антропогенного фактора в сокращении видового разнообразия организмов на конкретной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приводить примеры, показывающие роль биологической науки в решении экологических проблем Челябинской области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необходимости защиты окружающей среды;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 использовать приемы выращивания и размножения культурных растений и домашних животных, ухода за ними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  <w:trHeight w:val="221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  <w:trHeight w:val="415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системе моральных норм и ценностей по отношению к объектам живой природы (признание 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понимать экологические проблемы, возникающие в условиях нерационального природопользования, и пути решения этих проблем</w:t>
            </w:r>
            <w:r w:rsidRPr="00363EA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  <w:trHeight w:val="183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Биосфера — глобальная</w:t>
            </w:r>
          </w:p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экосистема (2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  <w:trHeight w:val="415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и оценивать последствия деятельности человека в природе,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влияние антропогенных факторов на биоразнообразие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(вида, экосистемы, биосферы) и процессов, характерных для сообществ живых организмов, </w:t>
            </w:r>
            <w:r w:rsidRPr="00363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примере биогеоценозов Челябинской области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необходимости защиты окружающей среды;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знать и аргументировать  основные правила поведения в природе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  <w:trHeight w:val="415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  <w:trHeight w:val="415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понимать экологические проблемы, возникающие в условиях нерационального природопользования, и пути решения этих проблем</w:t>
            </w:r>
            <w:r w:rsidRPr="00363EA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c>
          <w:tcPr>
            <w:tcW w:w="9777" w:type="dxa"/>
            <w:gridSpan w:val="4"/>
            <w:shd w:val="clear" w:color="auto" w:fill="auto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2C63B8" w:rsidRPr="00363EAE" w:rsidTr="00C61A69">
        <w:trPr>
          <w:gridAfter w:val="1"/>
          <w:wAfter w:w="14" w:type="dxa"/>
          <w:trHeight w:val="99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Общее знакомство с растениями</w:t>
            </w:r>
          </w:p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</w:t>
            </w:r>
            <w:proofErr w:type="gramEnd"/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Проект: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«Рекордсмены в мире растений», «Изучение биологии и экологии «нестандартных растений», обитающих на территории области»</w:t>
            </w:r>
          </w:p>
          <w:p w:rsidR="002C63B8" w:rsidRPr="00363EAE" w:rsidRDefault="002C63B8" w:rsidP="00C61A69">
            <w:pPr>
              <w:tabs>
                <w:tab w:val="left" w:pos="315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315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Работа с контурной картой:</w:t>
            </w:r>
            <w:r w:rsidRPr="00363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Определение карте Челябинской области места произрастания </w:t>
            </w:r>
            <w:proofErr w:type="spellStart"/>
            <w:r w:rsidRPr="00363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краснокнижных</w:t>
            </w:r>
            <w:proofErr w:type="spellEnd"/>
            <w:r w:rsidRPr="00363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видов покрытосеменных</w:t>
            </w:r>
            <w:r w:rsidRPr="00363E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3E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растений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существенные признаки биологических объектов (растений) и процессов, характерных для живых организмов;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биологические объекты (растения), процессы жизнедеятельности;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делать выводы и умозаключения на основе сравнения;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знать и соблюдать правила работы в кабинете биологии</w:t>
            </w:r>
          </w:p>
        </w:tc>
        <w:tc>
          <w:tcPr>
            <w:tcW w:w="2531" w:type="dxa"/>
            <w:vMerge/>
          </w:tcPr>
          <w:p w:rsidR="002C63B8" w:rsidRPr="00363EAE" w:rsidRDefault="002C63B8" w:rsidP="00A946F6">
            <w:pPr>
              <w:numPr>
                <w:ilvl w:val="0"/>
                <w:numId w:val="15"/>
              </w:numPr>
              <w:tabs>
                <w:tab w:val="left" w:pos="31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Клеточное строение растений (2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существенные признаки биологических объектов (клеток и организмов растений) и процессов, характерных для живых организмов;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(растения), делать выводы и умозаключения на основе сравнения;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методы биологической науки: наблюдать и описывать биологические объекты и процессы;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A946F6">
            <w:pPr>
              <w:numPr>
                <w:ilvl w:val="0"/>
                <w:numId w:val="15"/>
              </w:num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Органы растений (8ч)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363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«Строение корня проростка», «Строение вегетативных и генеративных почек», «Внешнее строение корневища, клубня и луковицы»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(растения), процессы жизнедеятельности; делать выводы и умозаключения на основе сравнения;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-70"/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процессы</w:t>
            </w:r>
          </w:p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 растений (5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363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«Вегетативное размножение комнатных растений»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процессы жизнедеятельности; делать выводы и умозаключения на основе сравнения;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ее;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отделы царства растений (6ч)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биологических объектов и процессов, характерных для живых организмов;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изучении видового состава растений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сравнивать биологические объекты, процессы жизнедеятельности; делать выводы и умозаключения на основе сравнения;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-70"/>
                <w:tab w:val="left" w:pos="0"/>
                <w:tab w:val="left" w:pos="263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 биологических  объектов (растений),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-70"/>
                <w:tab w:val="left" w:pos="0"/>
                <w:tab w:val="left" w:pos="263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наблюдать и описывать биологические объекты и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развитие растительного мира (2ч)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общность происхождения и эволюции систематических групп растений на примерах сопоставления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примеры и раскрывать сущность приспособленности организмов к среде обитания;</w:t>
            </w:r>
          </w:p>
          <w:p w:rsidR="002C63B8" w:rsidRPr="00363EAE" w:rsidRDefault="002C63B8" w:rsidP="002C63B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 использовать приемы выращивания и размножения культурных растений и домашних животных, ухода за ними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информацию о живых организмах в научно-популярной литературе, биологических словарях,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Царство Бактерии (2ч)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существенные признаки  биологических  объектов (бактерий);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классификацию бактерий на основе определения их принадлежности к определенной систематической группе;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роль биологии в практической деятельности людей; роль различных организмов в жизни человека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(з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аболевания человека, вызванные болезнетворными бактериями и часто встречающихся среди жителей г. Челябинска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Царство Грибы. Лишайники (2ч)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363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«Распознавание съедобных и несъедобных грибов»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Проект: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«Роль грибов в экосистемах Челябинской области»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существенные признаки  биологических  объектов (грибов);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классификацию грибов на основе определения их принадлежности к определенной систематической группе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изучении видового состава грибов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70"/>
                <w:tab w:val="left" w:pos="0"/>
                <w:tab w:val="left" w:pos="263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 биологических  объектов,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информацию о живых организмах в научно-популярной литературе, биологических словарях,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Природные сообщества</w:t>
            </w:r>
          </w:p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Проект: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«Растения-переселенцы Челябинской области», «Виртуальная экскурсия «Мир растений Челябинской области»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примеры и раскрывать сущность приспособленности организмов к среде обитания (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примеры приспособленности растений и животных к климатическим факторам и влиянию хозяйственной деятельности человека на территории нашей области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и оценивать последствия деятельности человека в природе,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роль антропогенного фактора в сокращении видового разнообразия организмов на конкретной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 использовать приемы выращивания и размножения культурных растений и домашних животных, ухода за ними;</w:t>
            </w:r>
          </w:p>
          <w:p w:rsidR="002C63B8" w:rsidRPr="00363EAE" w:rsidRDefault="002C63B8" w:rsidP="002C63B8">
            <w:pPr>
              <w:numPr>
                <w:ilvl w:val="2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устанавливать взаимосвязь между средой обитания и приспособленностью организмов, в том числе на конкретно взятой территории Челябинской области;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приводить примеры, показывающие роль биологической науки в решении экологических проблем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получит возможность </w:t>
            </w: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научиться: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понимать экологические проблемы, возникающие в условиях нерационального природопользования, и пути решения этих проблем</w:t>
            </w:r>
            <w:r w:rsidRPr="00363EA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c>
          <w:tcPr>
            <w:tcW w:w="9777" w:type="dxa"/>
            <w:gridSpan w:val="4"/>
            <w:shd w:val="clear" w:color="auto" w:fill="auto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мире животных (5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работа: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3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работа: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(животных) и процессов, характерных для живых организмов,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родства различных таксонов растений и животных;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различий растений и животных;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осуществлять классификацию биологических объектов (животных) на основе определения их принадлежности к определенной систематической группе;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знать и соблюдать правила работы в кабинете биологии</w:t>
            </w:r>
          </w:p>
        </w:tc>
        <w:tc>
          <w:tcPr>
            <w:tcW w:w="2531" w:type="dxa"/>
            <w:vMerge/>
          </w:tcPr>
          <w:p w:rsidR="002C63B8" w:rsidRPr="00363EAE" w:rsidRDefault="002C63B8" w:rsidP="00A946F6">
            <w:pPr>
              <w:numPr>
                <w:ilvl w:val="0"/>
                <w:numId w:val="15"/>
              </w:numPr>
              <w:tabs>
                <w:tab w:val="left" w:pos="173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тела животных</w:t>
            </w:r>
          </w:p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работа: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3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работа: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объекты; делать выводы и умозаключения на основе сравнения;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объекты; ставить биологические эксперименты и объяснять их результаты;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2531" w:type="dxa"/>
            <w:vMerge/>
          </w:tcPr>
          <w:p w:rsidR="002C63B8" w:rsidRPr="00363EAE" w:rsidRDefault="002C63B8" w:rsidP="00A946F6">
            <w:pPr>
              <w:numPr>
                <w:ilvl w:val="0"/>
                <w:numId w:val="15"/>
              </w:numPr>
              <w:tabs>
                <w:tab w:val="left" w:pos="173"/>
              </w:tabs>
              <w:ind w:left="34"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защищать ее;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  <w:trHeight w:val="4231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Подцарство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Простейшие, или Одноклеточные</w:t>
            </w:r>
          </w:p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работа: «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зучение строения и передвижения одноклеточных животных»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  <w:trHeight w:val="3965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классификацию животных (</w:t>
            </w:r>
            <w:proofErr w:type="spellStart"/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одноклеточные) на основе определения их принадлежности к определенной систематической группе;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 биологических  объектов,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методы биологической науки: наблюдать и описывать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  <w:trHeight w:val="487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  <w:tab w:val="left" w:pos="280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  <w:trHeight w:val="4701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Кишечнополостные</w:t>
            </w:r>
            <w:proofErr w:type="gramEnd"/>
          </w:p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Coelenterata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) (2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троение и жизнедеятельность гидры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363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gramStart"/>
            <w:r w:rsidRPr="00363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«Пресноводные </w:t>
            </w:r>
            <w:r w:rsidRPr="00363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насекомые, имеющие значение для рыб», «Распространение и численность личинок кровососущих комаров в водоемах вашего места жительства и участии их в построении водных экосистем», «Влияние качества воды на распространение личинок поденок в водоемах вашего района», «Модель экосистемы благо-приятной для проживания ракообразных и паукообразных животных, с учетом экологических особенностей региона»</w:t>
            </w:r>
            <w:proofErr w:type="gramEnd"/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классификацию животных (тип кишечнополостные) на основе определения их принадлежности к определенной систематической группе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изучении видового состава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выявлять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отличительные признаки биологических объектов разных систематических групп конкретной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 биологических объектов,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примеры и раскрывать сущность приспособленности организмов к среде обитания;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Типы Плоские черви</w:t>
            </w:r>
          </w:p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Plathelminthes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), Круглые черви</w:t>
            </w:r>
          </w:p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Nemathelminthes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</w:p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Кольчатые черви</w:t>
            </w:r>
          </w:p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Annelida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) (6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работа:</w:t>
            </w:r>
            <w:r w:rsidRPr="00363E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«Внешнее строение дождевого червя, его передвижение, раздражимость»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классификацию животных (тип плоские черви, круглые черви, кольчатые черви) на основе определения их принадлежности к определенной систематической группе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 изучении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видового состава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 биологических  объектов,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роль биологии в практической деятельности людей; роль различных организмов в жизни человека (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примерах представителей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червей,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Моллюски (</w:t>
            </w: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Mollusca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«Изучение строения раковин моллюсков,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распространенных в водоемах Челябинской области</w:t>
            </w:r>
            <w:proofErr w:type="gramEnd"/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классификацию животных (тип моллюски) на основе определения их принадлежности к определенной систематической группе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изучении видового состава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  <w:trHeight w:val="387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в группе сверстников при решении познавательных задач связанных с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Членистоногие</w:t>
            </w:r>
          </w:p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Artropoda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) (7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363E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«Внешнее строение насекомого», «Типы развития насекомых»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widowControl w:val="0"/>
              <w:shd w:val="clear" w:color="auto" w:fill="FFFFFF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работа:</w:t>
            </w:r>
            <w:r w:rsidRPr="00363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63E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Беспозвоночные животные</w:t>
            </w:r>
            <w:r w:rsidRPr="00363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классификацию животных (тип членистоногие) на основе определения их принадлежности к определенной систематической группе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изучении видового состава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изображения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собственные письменные и устные сообщения о живых организмах на основе нескольких источников информации, сопровождать выступление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презентацией, учитывая особенности 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Хордовые</w:t>
            </w:r>
          </w:p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Chordata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): бесчерепные, рыбы (6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«Изучение внешнего строения и передвижения рыб, характерных для водоемов челябинской области»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Проекты: 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 xml:space="preserve">рекламный ролик «Значение рыб Челябинской области в природе и жизни человека», виртуальное путешествие в царство золотой рыбки Челябинской области, «Бизнес идея: искусственное разведение рыб», «Опасные тропы Челябинской области», фотовыставка «Разнообразие и красота пресмыкающихся-обитателей региона», «Роль птиц в функционировании экосистем», виртуальная экскурсия «Узнай птицу Челябинской области», бизнес-проект «Перспективы сохранения птиц степей Челябинской области в связи с распахиванием земли под 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сельскохозяйственные</w:t>
            </w:r>
            <w:proofErr w:type="gramEnd"/>
            <w:r w:rsidRPr="00363EAE">
              <w:rPr>
                <w:rFonts w:ascii="Times New Roman" w:hAnsi="Times New Roman" w:cs="Times New Roman"/>
                <w:sz w:val="24"/>
                <w:szCs w:val="24"/>
              </w:rPr>
              <w:t xml:space="preserve"> угодья, выпасом скота, миграцией населения»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классификацию животных (тип хордовые) на основе определения их принадлежности к определенной систематической группе осуществлять классификацию растений на основе определения их принадлежности к определенной систематической группе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изучении видового состава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Класс Земноводные, или Амфибии (</w:t>
            </w: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Amphibia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) (4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работа: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особенностей внешнего строения лягушки в связи с образом жизни</w:t>
            </w: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классификацию животных (класс земноводные) на основе определения их принадлежности к определенной систематической группе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изучении видового состава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среде обитания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Класс Пресмыкающиеся, или Рептилии</w:t>
            </w:r>
          </w:p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Reptilia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) (4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23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классификацию животных (класс пресмыкающиеся) на основе определения их принадлежности к определенной систематической группе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 изучении видового состава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230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230"/>
                <w:tab w:val="left" w:pos="26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 примере представителей разных систематических групп, обитающих на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230"/>
                <w:tab w:val="left" w:pos="26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23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Класс Птицы (</w:t>
            </w: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Aves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) (9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363E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«Внешнее строение птицы. Строение перьев»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</w:t>
            </w:r>
            <w:r w:rsidRPr="00363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«Птицы леса (парка)»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классификацию животных (класс птицы) на основе определения их принадлежности к определенной систематической группе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изучении видового состава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63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 примере представителей разных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63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Класс Млекопитающие,</w:t>
            </w:r>
          </w:p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или Звери (</w:t>
            </w: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Mammalia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работа: «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зучение внешнего строения, скелета и зубной системы млекопитающих, характерных для природных сообществ челябинской области»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работа: 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EAE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Позвоночные животные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классификацию животных (класс млекопитающие) на основе определения их принадлежности к определенной систематической группе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изучении видового состава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63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биологических объектов,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63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животного</w:t>
            </w:r>
          </w:p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мира на Земле (6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widowControl w:val="0"/>
              <w:shd w:val="clear" w:color="auto" w:fill="FFFFFF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общность происхождения и эволюции систематических групп животных на примерах сопоставления биологических объектов;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примеры и раскрывать сущность приспособленности организмов к среде обитания;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78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устанавливать взаимосвязь между средой обитания и приспособленностью организмов, в том числе на конкретно взятой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 живых организмах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c>
          <w:tcPr>
            <w:tcW w:w="9777" w:type="dxa"/>
            <w:gridSpan w:val="4"/>
            <w:shd w:val="clear" w:color="auto" w:fill="auto"/>
          </w:tcPr>
          <w:p w:rsidR="002C63B8" w:rsidRPr="00363EAE" w:rsidRDefault="002C63B8" w:rsidP="00C61A69">
            <w:pPr>
              <w:tabs>
                <w:tab w:val="left" w:pos="72"/>
                <w:tab w:val="left" w:pos="173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человека. Общий обзор (6 ч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Клетки и ткани под микроскопом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Распознавание на таблицах органов и систем органов человека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tabs>
                <w:tab w:val="left" w:pos="173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отличий человека от животных;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раскрывать роль биологии в практической деятельности людей; роль различных организмов в жизни человека; 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знать и соблюдать правила работы в кабинете биологии</w:t>
            </w:r>
          </w:p>
        </w:tc>
        <w:tc>
          <w:tcPr>
            <w:tcW w:w="2531" w:type="dxa"/>
            <w:vMerge/>
          </w:tcPr>
          <w:p w:rsidR="002C63B8" w:rsidRPr="00363EAE" w:rsidRDefault="002C63B8" w:rsidP="00A946F6">
            <w:pPr>
              <w:numPr>
                <w:ilvl w:val="0"/>
                <w:numId w:val="16"/>
              </w:numPr>
              <w:tabs>
                <w:tab w:val="left" w:pos="173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в учебной, научно-популярной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литературе, Интернет-ресурсах информацию об организме человека, оформлять ее в виде устных сообщений и докладов;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  <w:trHeight w:val="287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Регуляторные системы организма (6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риска на здоровье человека;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оказания первой помощи;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работа: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действия прямых и обратных связей</w:t>
            </w: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функций отделов головного мозга</w:t>
            </w: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tabs>
                <w:tab w:val="left" w:pos="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B8" w:rsidRPr="00363EAE" w:rsidRDefault="002C63B8" w:rsidP="00C61A69">
            <w:pPr>
              <w:widowControl w:val="0"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собственные письменные и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Органы чувств. Анализаторы (5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риска на здоровье человека;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оказания первой помощи;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работа: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мигательного рефлекса и его торможения</w:t>
            </w: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реакции зрачка на освещенность</w:t>
            </w: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widowControl w:val="0"/>
              <w:shd w:val="clear" w:color="auto" w:fill="FFFFFF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2C63B8" w:rsidRPr="00363EAE" w:rsidRDefault="002C63B8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Опорно-двигательная система</w:t>
            </w:r>
          </w:p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(7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риска на здоровье человека;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оказания первой помощи;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B8" w:rsidRPr="00363EAE" w:rsidRDefault="002C63B8" w:rsidP="00C61A69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костной ткани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внешнего строения костей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расположения мышц головы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влияния статической и динамической нагрузки на утомление мышц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плоскостопия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нарушение осанки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B8" w:rsidRPr="00363EAE" w:rsidRDefault="002C63B8" w:rsidP="00C61A69">
            <w:pPr>
              <w:widowControl w:val="0"/>
              <w:shd w:val="clear" w:color="auto" w:fill="FFFFFF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Кровь. Кровообращение </w:t>
            </w:r>
          </w:p>
          <w:p w:rsidR="002C63B8" w:rsidRPr="00363EAE" w:rsidRDefault="002C63B8" w:rsidP="00C61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(7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риска на здоровье человека;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оказания первой помощи;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Терминологический диктант</w:t>
            </w: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B8" w:rsidRPr="00363EAE" w:rsidRDefault="002C63B8" w:rsidP="00C6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крови человека с кровью лягушки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Функциональная </w:t>
            </w:r>
            <w:proofErr w:type="gramStart"/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сердечно-сосудистая</w:t>
            </w:r>
            <w:proofErr w:type="gramEnd"/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проба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Подсчет пульса в разных условиях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приёмов остановки капиллярного, артериального и венозного кровотечений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B8" w:rsidRPr="00363EAE" w:rsidRDefault="002C63B8" w:rsidP="00C61A69">
            <w:pPr>
              <w:widowControl w:val="0"/>
              <w:shd w:val="clear" w:color="auto" w:fill="FFFFFF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система (5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вдыхаемого и выдыхаемого воздуха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обхвата грудной клетки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», «Д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ыхательные движения», «определение тренированности организма по 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функциональной пробе с максимальной задержкой дыхания до и после нагрузки»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widowControl w:val="0"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widowControl w:val="0"/>
              <w:shd w:val="clear" w:color="auto" w:fill="FFFFFF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сравнения;</w:t>
            </w:r>
            <w:proofErr w:type="gramEnd"/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риска на здоровье человека;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оказания первой помощи;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Пищеварительная система (7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норм рационального питания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ферментов слюны на крахмал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ферментов желудочного сока на белки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каталазы на пероксид водорода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B8" w:rsidRPr="00363EAE" w:rsidRDefault="002C63B8" w:rsidP="00C61A69">
            <w:pPr>
              <w:widowControl w:val="0"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Проект: 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«Вегетарианство: «за» и «против»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 xml:space="preserve">знать и аргументировать основные принципы здорового образа 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жизни, рациональной организации труда и отдыха;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риска на здоровье человека;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оказания первой помощи;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  <w:trHeight w:val="312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энергии (3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88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88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оценивать влияние факторов риска на здоровье </w:t>
            </w:r>
            <w:r w:rsidRPr="00363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Мочевыделительная система</w:t>
            </w:r>
          </w:p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и кожа (5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Штриховое раздражение кожи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Проект: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63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Биометрические особенности папиллярного узора»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риска на здоровье человека;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оказания первой помощи;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методы биологической науки: наблюдать и описывать биологические объекты и процессы; проводить исследования с организмом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  <w:trHeight w:val="97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и психика (6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Перестройка динамического стереотипа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36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внимания в разных условиях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в учебной, научно-популярной литературе, Интернет-ресурсах информацию об организме человека, оформлять ее в виде устных сообщений и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докладов;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  <w:trHeight w:val="97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Индивидуальное развитие организма (3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риска на здоровье человека;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сверстников;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Здоровье. Охрана здоровья человека </w:t>
            </w:r>
          </w:p>
          <w:p w:rsidR="002C63B8" w:rsidRPr="00363EAE" w:rsidRDefault="002C63B8" w:rsidP="00C61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widowControl w:val="0"/>
              <w:shd w:val="clear" w:color="auto" w:fill="FFFFFF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B8" w:rsidRPr="00363EAE" w:rsidRDefault="002C63B8" w:rsidP="00C61A69">
            <w:pPr>
              <w:widowControl w:val="0"/>
              <w:shd w:val="clear" w:color="auto" w:fill="FFFFFF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Проект:</w:t>
            </w:r>
            <w:r w:rsidRPr="00363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«Бактерицидное действие фитонцидов»</w:t>
            </w: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оценивать влияние факторов риска на здоровье человека;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и использовать приемы оказания первой помощи; 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 w:val="restart"/>
          </w:tcPr>
          <w:p w:rsidR="002C63B8" w:rsidRPr="00363EAE" w:rsidRDefault="002C63B8" w:rsidP="00C6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и человек (2 ч)</w:t>
            </w: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научится:</w:t>
            </w:r>
          </w:p>
        </w:tc>
        <w:tc>
          <w:tcPr>
            <w:tcW w:w="2531" w:type="dxa"/>
            <w:vMerge w:val="restart"/>
          </w:tcPr>
          <w:p w:rsidR="002C63B8" w:rsidRPr="00363EAE" w:rsidRDefault="002C63B8" w:rsidP="00C61A69">
            <w:p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знать и аргументировать основные правила поведения в природе; анализировать и оценивать последствия деятельности человека в природе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3B8" w:rsidRPr="00363EAE" w:rsidTr="00C61A69">
        <w:trPr>
          <w:gridAfter w:val="1"/>
          <w:wAfter w:w="14" w:type="dxa"/>
        </w:trPr>
        <w:tc>
          <w:tcPr>
            <w:tcW w:w="2497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экологические проблемы, возникающие в условиях нерационального природопользования, и пути решения этих проблем;</w:t>
            </w:r>
          </w:p>
          <w:p w:rsidR="002C63B8" w:rsidRPr="00363EAE" w:rsidRDefault="002C63B8" w:rsidP="002C63B8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системе моральных норм и ценностей по отношению к объектам живой природы, собственному </w:t>
            </w:r>
            <w:r w:rsidRPr="00363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природы).</w:t>
            </w:r>
          </w:p>
        </w:tc>
        <w:tc>
          <w:tcPr>
            <w:tcW w:w="2531" w:type="dxa"/>
            <w:vMerge/>
          </w:tcPr>
          <w:p w:rsidR="002C63B8" w:rsidRPr="00363EAE" w:rsidRDefault="002C63B8" w:rsidP="00C6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63B8" w:rsidRPr="00E33A01" w:rsidRDefault="002C63B8" w:rsidP="002C63B8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2C63B8" w:rsidRPr="00E33A01" w:rsidRDefault="002C63B8" w:rsidP="002C63B8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2C63B8" w:rsidRPr="009C62A6" w:rsidRDefault="002C63B8" w:rsidP="002C63B8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2C63B8" w:rsidRPr="002C63B8" w:rsidRDefault="002C63B8" w:rsidP="002C63B8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Живые организмы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Биология – наука о живых организмах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Свойства живых организмов (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структурированность, целостность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наследственность и изменчивость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) их проявление у растений, животных, грибов и бактерий.</w:t>
      </w:r>
      <w:proofErr w:type="gramEnd"/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Клеточное строение организмов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Клетка – основа строения и жизнедеятельности организмов.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История изучения клетки. Методы изучения клетки.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Ткани организмов.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Многообразие организмов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Среды жизни 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Среда обитания. Факторы 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Растительный и животный мир родного края.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Царство Растения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Ботаника – наука о растениях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Органы цветкового растения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Семя. 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Строение семени. Корень. Зоны корня. Виды корней. Корневые системы. Значение корня. Видоизменения корней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Микроскопическое строение растений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2C63B8" w:rsidRPr="002C63B8" w:rsidRDefault="002C63B8" w:rsidP="002C63B8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Жизнедеятельность цветковых растений</w:t>
      </w:r>
    </w:p>
    <w:p w:rsidR="002C63B8" w:rsidRPr="002C63B8" w:rsidRDefault="002C63B8" w:rsidP="002C63B8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2C63B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Регуляция процессов жизнедеятельности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Pr="002C63B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Движения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2C63B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Оплодотворение у цветковых растений.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Многообразие растений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>Принципы классификации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. 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2C63B8" w:rsidRPr="002C63B8" w:rsidRDefault="002C63B8" w:rsidP="002C63B8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Царство Бактерии 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Значение работ Р. Коха и Л. Пастера.</w:t>
      </w:r>
    </w:p>
    <w:p w:rsidR="002C63B8" w:rsidRPr="002C63B8" w:rsidRDefault="002C63B8" w:rsidP="002C63B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Царство Грибы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Отличительные особенности грибов.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Многообразие грибов. 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2C63B8" w:rsidRPr="002C63B8" w:rsidRDefault="002C63B8" w:rsidP="002C63B8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Царство Животные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Многообразие и значение животных в природе и жизни человека. Зоология – наука о животных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. Общее знакомство с животными. Животные ткани, органы и системы органов животных.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Организм животного как биосистема. 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Одноклеточные животные, или Простейшие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Общая характеристика простейших.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Происхождение простейших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Тип </w:t>
      </w:r>
      <w:proofErr w:type="gramStart"/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Кишечнополостные</w:t>
      </w:r>
      <w:proofErr w:type="gramEnd"/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Многоклеточные животные. 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Общая характеристика типа </w:t>
      </w:r>
      <w:proofErr w:type="gram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Кишечнополостные</w:t>
      </w:r>
      <w:proofErr w:type="gramEnd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Регенерация.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Происхождение </w:t>
      </w:r>
      <w:proofErr w:type="gramStart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кишечнополостных</w:t>
      </w:r>
      <w:proofErr w:type="gramEnd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Значение </w:t>
      </w:r>
      <w:proofErr w:type="gram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кишечнополостных</w:t>
      </w:r>
      <w:proofErr w:type="gramEnd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природе и жизни человека.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Типы червей 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Общая характеристика червей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Тип Плоские черви, общая характеристика. Тип Круглые черви, общая характеристика. Тип Кольчатые черви, общая характеристика.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Свободноживущие и паразитические плоские и круглые черви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Пути заражения человека и животных паразитическими червями. Меры профилактики заражения.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Борьба с червями-паразитами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Значение дождевых червей в почвообразовании.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Происхождение червей. </w:t>
      </w:r>
    </w:p>
    <w:p w:rsidR="002C63B8" w:rsidRPr="002C63B8" w:rsidRDefault="002C63B8" w:rsidP="002C63B8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Тип Моллюски</w:t>
      </w:r>
    </w:p>
    <w:p w:rsidR="002C63B8" w:rsidRPr="002C63B8" w:rsidRDefault="002C63B8" w:rsidP="002C63B8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Общая характеристика типа Моллюски. Многообразие моллюсков.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Происхождение моллюсков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их значение в природе и жизни человека.</w:t>
      </w:r>
    </w:p>
    <w:p w:rsidR="002C63B8" w:rsidRPr="002C63B8" w:rsidRDefault="002C63B8" w:rsidP="002C63B8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Тип Членистоногие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Общая характеристика типа Членистоногие. Среды жизни. </w:t>
      </w:r>
      <w:r w:rsidRPr="002C63B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Инстинкты.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Происхождение членистоногих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. Охрана членистоногих.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 </w:t>
      </w:r>
      <w:proofErr w:type="gram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Ракообразные</w:t>
      </w:r>
      <w:proofErr w:type="gramEnd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Особенности строения и жизнедеятельности ракообразных, их значение в природе и жизни человека.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Охрана </w:t>
      </w:r>
      <w:proofErr w:type="gramStart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ракообразных</w:t>
      </w:r>
      <w:proofErr w:type="gramEnd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 </w:t>
      </w:r>
      <w:proofErr w:type="gram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Паукообразные</w:t>
      </w:r>
      <w:proofErr w:type="gramEnd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. Особенности строения и жизнедеятельности паукообразных, их значение в природе и жизни человека.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инстинкты.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2C63B8" w:rsidRPr="002C63B8" w:rsidRDefault="002C63B8" w:rsidP="002C63B8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Тип Хордовые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Общая 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характеристика типа Хордовых. Подтип </w:t>
      </w:r>
      <w:proofErr w:type="gram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Бесчерепные</w:t>
      </w:r>
      <w:proofErr w:type="gramEnd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Хозяйственное значение рыб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. Рыбоводство и охрана рыбных запасов.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Происхождение земноводных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0" w:name="page11"/>
      <w:bookmarkEnd w:id="0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Происхождение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Сальмонеллез – опасное заболевание, передающееся через яйца птиц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Сезонные явления в жизни птиц. Экологические группы птиц.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Домашние птицы, приемы выращивания и ухода за птицами.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рассудочное поведение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Профилактика бешенства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Многообразие птиц и млекопитающих родного края.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Человек и его здоровье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Введение в науки о человеке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Общие свойства организма человека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Нейрогуморальная регуляция функций организма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Нервная система. </w:t>
      </w:r>
      <w:r w:rsidRPr="002C63B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Характеристика нервной системы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  <w:r w:rsidRPr="002C63B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центральная и периферическая, соматическая и вегетативная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Нейроны, нервы, </w:t>
      </w:r>
      <w:r w:rsidRPr="002C63B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нервные волокна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2C63B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Нарушения деятельности нервной системы и их предупреждение.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2C63B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эпифиз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щитовидная железа, надпочечники. Железы смешанной секреции: </w:t>
      </w:r>
      <w:proofErr w:type="gramStart"/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поджелудочная</w:t>
      </w:r>
      <w:proofErr w:type="gramEnd"/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половые железы. Регуляция функций эндокринных желез. </w:t>
      </w:r>
    </w:p>
    <w:p w:rsidR="002C63B8" w:rsidRPr="002C63B8" w:rsidRDefault="002C63B8" w:rsidP="002C63B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Опора и движение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Опорно-двигательная система: состав,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прямохождением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Кровь и кровообращение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Функции крови и лимфы. Поддержание постоянства внутренней среды.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Гомеостаз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Значение работ Л. Пастера и И.И. Мечникова в области иммунитета.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состав, строение, функции. Строение сосудов. Движение крови по сосудам. Строение и работа сердца. Сердечный цикл. Пульс. Давление крови.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Движение лимфы по сосудам. 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Гигиена </w:t>
      </w:r>
      <w:proofErr w:type="gram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сердечно-сосудистой</w:t>
      </w:r>
      <w:proofErr w:type="gramEnd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системы. Профилактика </w:t>
      </w:r>
      <w:proofErr w:type="gram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сердечно-сосудистых</w:t>
      </w:r>
      <w:proofErr w:type="gramEnd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заболеваний. Кровотечение. Виды кровотечений, приемы оказания первой помощи при кровотечениях. 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Дыхание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Дыхательная система: состав, строение и функции.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Этапы дыхания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Легочные объемы. Газообмен в легких и тканях. Регуляция дыхания. Гигиена дыхания.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Чистота атмосферного воздуха как фактор здоровья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Вред 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2C63B8" w:rsidRPr="002C63B8" w:rsidRDefault="002C63B8" w:rsidP="002C63B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Пищеварение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Питание.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Пищеварение. 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Профилактика отравлений и гепатита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C63B8" w:rsidRPr="002C63B8" w:rsidRDefault="002C63B8" w:rsidP="002C63B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Обмен веществ и энергии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Поддержание температуры тела.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Терморегуляция при разных условиях среды.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Выделение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Мочевыделительная система: состав,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Мочеполовые инфекции, меры их предупреждения для сохранения здоровья.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Размножение и развитие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Роды.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1" w:name="page17"/>
      <w:bookmarkEnd w:id="1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передающиеся половым путем и их профилактика. ВИЧ, профилактика СПИДа.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Сенсорные системы (анализаторы)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Высшая нервная деятельность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Высшая нервная деятельность человека,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работы И. М. Сеченова, И. П. Павлова, А. А. Ухтомского и П. К. Анохина.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Значение интеллектуальных, творческих и эстетических потребностей.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Здоровье человека и его охрана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Человек и окружающая среда.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Культура отношений к собственному здоровью и здоровью окружающих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Общие биологические закономерности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Биология как наука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gram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картины мира.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Современные направления в биологии (геном человека, биоэнергетика, </w:t>
      </w:r>
      <w:proofErr w:type="spellStart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нанобиология</w:t>
      </w:r>
      <w:proofErr w:type="spellEnd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 др.).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Основные признаки живого. Уровни организации живой природы.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Клетка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Клеточное строение организмов.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Многообразие клеток. Обмен веществ и превращение энергии в клетке. Хромосомы и гены.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Организм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Одноклеточные и многоклеточные организмы. 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2C63B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2C63B8" w:rsidRPr="002C63B8" w:rsidRDefault="002C63B8" w:rsidP="002C63B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Вид</w:t>
      </w:r>
    </w:p>
    <w:p w:rsidR="002C63B8" w:rsidRPr="002C63B8" w:rsidRDefault="002C63B8" w:rsidP="002C63B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Вид, признаки вида. 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Экосистемы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Экосистемная</w:t>
      </w:r>
      <w:proofErr w:type="spellEnd"/>
      <w:r w:rsidRPr="002C63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 (конкуренция, хищничество, симбиоз, паразитизм). Естественная экосистема (б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иогеоценоз). 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Агроэкосистема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агроценоз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как искусственное сообщество организмов.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Круговорот веществ и поток энергии в биогеоценозах. 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Биосфера – глобальная экосистема. В. И.  Вернадский – основоположник учения о биосфере. Структура</w:t>
      </w:r>
      <w:bookmarkStart w:id="2" w:name="page23"/>
      <w:bookmarkEnd w:id="2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биосферы. Распространение и роль живого вещества в биосфере.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Ноосфера. Краткая история эволюции биосферы.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2C63B8" w:rsidRPr="002C63B8" w:rsidRDefault="002C63B8" w:rsidP="002C6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Список лабораторных и практических работ по разделу «Живые организмы»: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Приготовление микропрепарата кожицы чешуи лука (мякоти плода томата);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органов цветкового растения;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Изучение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строения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позвоночного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животного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Выявление передвижение воды и минеральных веществ в растении;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строения семян однодольных и двудольных растений;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Изучение</w:t>
      </w:r>
      <w:proofErr w:type="spellEnd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строения</w:t>
      </w:r>
      <w:proofErr w:type="spellEnd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водорослей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внешнего строения мхов (на местных видах);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внешнего строения папоротника (хвоща);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внешнего строения покрытосеменных растений;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Определение признаков класса в строении растений;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Определение до рода или вида нескольких травянистых растений одного-двух семейств;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Изучение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строения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плесневых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грибов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Вегетативное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размножение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комнатных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растений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строения и передвижения одноклеточных животных;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Изучение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строения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раковин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моллюсков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Изучение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внешнего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строения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насекомого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типов развития насекомых;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внешнего строения и передвижения рыб;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внешнего строения и перьевого покрова птиц; </w:t>
      </w:r>
    </w:p>
    <w:p w:rsidR="002C63B8" w:rsidRPr="002C63B8" w:rsidRDefault="002C63B8" w:rsidP="00A946F6">
      <w:pPr>
        <w:numPr>
          <w:ilvl w:val="0"/>
          <w:numId w:val="1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2C63B8" w:rsidRPr="002C63B8" w:rsidRDefault="002C63B8" w:rsidP="002C63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Список экскурсий по разделу «Живые организмы»:</w:t>
      </w:r>
    </w:p>
    <w:p w:rsidR="002C63B8" w:rsidRPr="002C63B8" w:rsidRDefault="002C63B8" w:rsidP="00A946F6">
      <w:pPr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Многообразие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животных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2C63B8" w:rsidRPr="002C63B8" w:rsidRDefault="002C63B8" w:rsidP="00A946F6">
      <w:pPr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Осенние (зимние, весенние) явления в жизни растений и животных; </w:t>
      </w:r>
    </w:p>
    <w:p w:rsidR="002C63B8" w:rsidRPr="002C63B8" w:rsidRDefault="002C63B8" w:rsidP="00A946F6">
      <w:pPr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Разнообразие и роль членистоногих в природе родного края; </w:t>
      </w:r>
    </w:p>
    <w:p w:rsidR="002C63B8" w:rsidRPr="002C63B8" w:rsidRDefault="002C63B8" w:rsidP="00A946F6">
      <w:pPr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Разнообразие птиц и млекопитающих местности проживания (экскурсия в природу, зоопарк или музей).</w:t>
      </w:r>
    </w:p>
    <w:p w:rsidR="002C63B8" w:rsidRPr="002C63B8" w:rsidRDefault="002C63B8" w:rsidP="002C63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Список лабораторных и практических работ по разделу «Человек и его здоровье»:</w:t>
      </w:r>
    </w:p>
    <w:p w:rsidR="002C63B8" w:rsidRPr="002C63B8" w:rsidRDefault="002C63B8" w:rsidP="00A946F6">
      <w:pPr>
        <w:numPr>
          <w:ilvl w:val="0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Выявление особенностей строения клеток разных тканей; </w:t>
      </w:r>
    </w:p>
    <w:p w:rsidR="002C63B8" w:rsidRPr="002C63B8" w:rsidRDefault="002C63B8" w:rsidP="00A946F6">
      <w:pPr>
        <w:numPr>
          <w:ilvl w:val="0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Изучение с</w:t>
      </w:r>
      <w:proofErr w:type="spellStart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троени</w:t>
      </w:r>
      <w:proofErr w:type="spellEnd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головного</w:t>
      </w:r>
      <w:proofErr w:type="spellEnd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мозга</w:t>
      </w:r>
      <w:proofErr w:type="spellEnd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; </w:t>
      </w:r>
    </w:p>
    <w:p w:rsidR="002C63B8" w:rsidRPr="002C63B8" w:rsidRDefault="002C63B8" w:rsidP="00A946F6">
      <w:pPr>
        <w:numPr>
          <w:ilvl w:val="0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Выявление особенностей с</w:t>
      </w:r>
      <w:proofErr w:type="spellStart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троени</w:t>
      </w:r>
      <w:proofErr w:type="spellEnd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позвонков</w:t>
      </w:r>
      <w:proofErr w:type="spellEnd"/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; </w:t>
      </w:r>
    </w:p>
    <w:p w:rsidR="002C63B8" w:rsidRPr="002C63B8" w:rsidRDefault="002C63B8" w:rsidP="00A946F6">
      <w:pPr>
        <w:numPr>
          <w:ilvl w:val="0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Выявление нарушения осанки и наличия плоскостопия; </w:t>
      </w:r>
    </w:p>
    <w:p w:rsidR="002C63B8" w:rsidRPr="002C63B8" w:rsidRDefault="002C63B8" w:rsidP="00A946F6">
      <w:pPr>
        <w:numPr>
          <w:ilvl w:val="0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2C63B8" w:rsidRPr="002C63B8" w:rsidRDefault="002C63B8" w:rsidP="00A946F6">
      <w:pPr>
        <w:numPr>
          <w:ilvl w:val="0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Подсчет пульса в разных условиях. </w:t>
      </w: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Измерение артериального давления; </w:t>
      </w:r>
    </w:p>
    <w:p w:rsidR="002C63B8" w:rsidRPr="002C63B8" w:rsidRDefault="002C63B8" w:rsidP="00A946F6">
      <w:pPr>
        <w:numPr>
          <w:ilvl w:val="0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Измерение жизненной емкости легких. Дыхательные движения.</w:t>
      </w:r>
    </w:p>
    <w:p w:rsidR="002C63B8" w:rsidRPr="002C63B8" w:rsidRDefault="002C63B8" w:rsidP="00A946F6">
      <w:pPr>
        <w:numPr>
          <w:ilvl w:val="0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строения и работы органа зрения. </w:t>
      </w:r>
    </w:p>
    <w:p w:rsidR="002C63B8" w:rsidRPr="002C63B8" w:rsidRDefault="002C63B8" w:rsidP="002C63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Список лабораторных и практических работ по разделу «Общебиологические закономерности»:</w:t>
      </w:r>
    </w:p>
    <w:p w:rsidR="002C63B8" w:rsidRPr="002C63B8" w:rsidRDefault="002C63B8" w:rsidP="00A946F6">
      <w:pPr>
        <w:numPr>
          <w:ilvl w:val="0"/>
          <w:numId w:val="22"/>
        </w:numPr>
        <w:tabs>
          <w:tab w:val="left" w:pos="50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клеток и тканей растений и животных на готовых </w:t>
      </w:r>
      <w:bookmarkStart w:id="3" w:name="page27"/>
      <w:bookmarkEnd w:id="3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микропрепаратах;</w:t>
      </w:r>
    </w:p>
    <w:p w:rsidR="002C63B8" w:rsidRPr="002C63B8" w:rsidRDefault="002C63B8" w:rsidP="00A946F6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Выявление и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зменчивост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организмов</w:t>
      </w:r>
      <w:proofErr w:type="spellEnd"/>
      <w:r w:rsidRPr="002C63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2C63B8" w:rsidRPr="002C63B8" w:rsidRDefault="002C63B8" w:rsidP="00A946F6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2C63B8" w:rsidRPr="002C63B8" w:rsidRDefault="002C63B8" w:rsidP="002C63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3B8" w:rsidRPr="002C63B8" w:rsidRDefault="002C63B8" w:rsidP="002C63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Список экскурсий по разделу «Общебиологические закономерности»:</w:t>
      </w:r>
    </w:p>
    <w:p w:rsidR="002C63B8" w:rsidRPr="002C63B8" w:rsidRDefault="002C63B8" w:rsidP="00A946F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и описание экосистемы своей местности.</w:t>
      </w:r>
    </w:p>
    <w:p w:rsidR="002C63B8" w:rsidRPr="002C63B8" w:rsidRDefault="002C63B8" w:rsidP="00A946F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Многообразие живых организмов (на примере парка или природного участка).</w:t>
      </w:r>
    </w:p>
    <w:p w:rsidR="002C63B8" w:rsidRPr="002C63B8" w:rsidRDefault="002C63B8" w:rsidP="00A946F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63B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Естественный отбор - движущая сила эволюции</w:t>
      </w:r>
      <w:r w:rsidRPr="002C63B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C63B8" w:rsidRPr="002C63B8" w:rsidRDefault="002C63B8" w:rsidP="002C63B8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</w:p>
    <w:p w:rsidR="002C63B8" w:rsidRPr="002C63B8" w:rsidRDefault="002C63B8">
      <w:pPr>
        <w:rPr>
          <w:rFonts w:ascii="Times New Roman" w:hAnsi="Times New Roman"/>
          <w:b/>
          <w:sz w:val="24"/>
          <w:szCs w:val="24"/>
        </w:rPr>
      </w:pPr>
    </w:p>
    <w:p w:rsidR="00CE2EDF" w:rsidRPr="007E4A80" w:rsidRDefault="00CE2EDF" w:rsidP="00CE2EDF">
      <w:pPr>
        <w:rPr>
          <w:rFonts w:ascii="Times New Roman" w:hAnsi="Times New Roman"/>
          <w:b/>
          <w:sz w:val="24"/>
          <w:szCs w:val="24"/>
        </w:rPr>
      </w:pPr>
    </w:p>
    <w:p w:rsidR="0029418D" w:rsidRPr="005421D3" w:rsidRDefault="0029418D" w:rsidP="0029418D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5421D3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29418D" w:rsidRPr="005421D3" w:rsidRDefault="0029418D" w:rsidP="00294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1D3">
        <w:rPr>
          <w:rFonts w:ascii="Times New Roman" w:hAnsi="Times New Roman"/>
          <w:b/>
          <w:bCs/>
          <w:color w:val="000000"/>
          <w:spacing w:val="-6"/>
          <w:sz w:val="27"/>
          <w:szCs w:val="27"/>
        </w:rPr>
        <w:t>5 класс</w:t>
      </w:r>
      <w:r w:rsidRPr="005421D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0"/>
        <w:gridCol w:w="5828"/>
      </w:tblGrid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shd w:val="clear" w:color="auto" w:fill="FFFFFF"/>
              <w:spacing w:after="0" w:line="206" w:lineRule="exact"/>
              <w:ind w:left="120" w:right="130" w:firstLine="413"/>
              <w:jc w:val="center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Основное содержание </w:t>
            </w:r>
            <w:r w:rsidRPr="005421D3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по темам рабочей программы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shd w:val="clear" w:color="auto" w:fill="FFFFFF"/>
              <w:spacing w:after="0" w:line="206" w:lineRule="exact"/>
              <w:ind w:left="427" w:right="466"/>
              <w:jc w:val="center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Характеристика основных видов </w:t>
            </w:r>
            <w:r w:rsidRPr="005421D3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деятельности обучающихся</w:t>
            </w:r>
          </w:p>
        </w:tc>
      </w:tr>
      <w:tr w:rsidR="0029418D" w:rsidRPr="005421D3" w:rsidTr="00C61A69"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shd w:val="clear" w:color="auto" w:fill="FFFFFF"/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1 . Строение и жизнедеятельность живых организмов</w:t>
            </w:r>
          </w:p>
        </w:tc>
      </w:tr>
      <w:tr w:rsidR="0029418D" w:rsidRPr="005421D3" w:rsidTr="00C61A69"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  <w:b/>
                <w:color w:val="000000"/>
                <w:spacing w:val="-4"/>
                <w:sz w:val="26"/>
                <w:szCs w:val="26"/>
              </w:rPr>
              <w:t xml:space="preserve">       Тема 1. Отличие живого </w:t>
            </w:r>
            <w:proofErr w:type="gramStart"/>
            <w:r w:rsidRPr="005421D3">
              <w:rPr>
                <w:rFonts w:ascii="Times New Roman" w:hAnsi="Times New Roman"/>
                <w:b/>
                <w:color w:val="000000"/>
                <w:spacing w:val="-4"/>
                <w:sz w:val="26"/>
                <w:szCs w:val="26"/>
              </w:rPr>
              <w:t>от</w:t>
            </w:r>
            <w:proofErr w:type="gramEnd"/>
            <w:r w:rsidRPr="005421D3">
              <w:rPr>
                <w:rFonts w:ascii="Times New Roman" w:hAnsi="Times New Roman"/>
                <w:b/>
                <w:color w:val="000000"/>
                <w:spacing w:val="-4"/>
                <w:sz w:val="26"/>
                <w:szCs w:val="26"/>
              </w:rPr>
              <w:t xml:space="preserve"> неживого (6 ч)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shd w:val="clear" w:color="auto" w:fill="FFFFFF"/>
              <w:spacing w:after="0" w:line="226" w:lineRule="exact"/>
              <w:ind w:left="67" w:hanging="5"/>
              <w:jc w:val="both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  <w:b/>
                <w:color w:val="000000"/>
                <w:spacing w:val="-1"/>
              </w:rPr>
              <w:t xml:space="preserve">Природа вокруг нас. Наблюдаем </w:t>
            </w:r>
            <w:r w:rsidRPr="005421D3">
              <w:rPr>
                <w:rFonts w:ascii="Times New Roman" w:hAnsi="Times New Roman"/>
                <w:b/>
                <w:color w:val="000000"/>
                <w:spacing w:val="-3"/>
              </w:rPr>
              <w:t>и исследуем</w:t>
            </w:r>
          </w:p>
          <w:p w:rsidR="0029418D" w:rsidRPr="005421D3" w:rsidRDefault="0029418D" w:rsidP="00C61A69">
            <w:pPr>
              <w:shd w:val="clear" w:color="auto" w:fill="FFFFFF"/>
              <w:spacing w:after="0" w:line="226" w:lineRule="exact"/>
              <w:ind w:left="67" w:hanging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1"/>
              </w:rPr>
              <w:t>Методы изучения живой и нежи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 xml:space="preserve">вой природы: опыт, наблюдение,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описание, измерение. Лаборатор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ное оборудование и измеритель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ные приборы. Знакомство с увели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>чительными приборами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shd w:val="clear" w:color="auto" w:fill="FFFFFF"/>
              <w:spacing w:after="0" w:line="226" w:lineRule="exact"/>
              <w:ind w:left="62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3"/>
              </w:rPr>
              <w:t>Называть основные методы изучения при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t xml:space="preserve">роды.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Работать с рисунками учебника как источни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>ками информации. Осваивать разные методы изучения приро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ды, проводя измерение и описание изучае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мых объектов. 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Соблюдать правила работы в кабинете, обра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щения с лабораторным оборудованием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C61A69">
            <w:pPr>
              <w:shd w:val="clear" w:color="auto" w:fill="FFFFFF"/>
              <w:spacing w:after="0" w:line="230" w:lineRule="exact"/>
              <w:ind w:left="77"/>
              <w:jc w:val="both"/>
              <w:rPr>
                <w:rFonts w:ascii="Times New Roman" w:hAnsi="Times New Roman"/>
                <w:b/>
                <w:color w:val="000000"/>
                <w:spacing w:val="2"/>
              </w:rPr>
            </w:pPr>
            <w:r w:rsidRPr="005421D3">
              <w:rPr>
                <w:rFonts w:ascii="Times New Roman" w:hAnsi="Times New Roman"/>
                <w:b/>
                <w:color w:val="000000"/>
                <w:spacing w:val="3"/>
              </w:rPr>
              <w:t>Различаются ли тела живой и не</w:t>
            </w:r>
            <w:r w:rsidRPr="005421D3">
              <w:rPr>
                <w:rFonts w:ascii="Times New Roman" w:hAnsi="Times New Roman"/>
                <w:b/>
                <w:color w:val="000000"/>
                <w:spacing w:val="3"/>
              </w:rPr>
              <w:softHyphen/>
            </w:r>
            <w:r w:rsidRPr="005421D3">
              <w:rPr>
                <w:rFonts w:ascii="Times New Roman" w:hAnsi="Times New Roman"/>
                <w:b/>
                <w:color w:val="000000"/>
                <w:spacing w:val="2"/>
              </w:rPr>
              <w:t>живой природы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</w:rPr>
              <w:t>Общие признаки тел живой и не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 xml:space="preserve">живой природы: масса, форма,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цвет, размер. Наличие в телах жи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 xml:space="preserve">вой и неживой природы сходных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веществ.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1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421D3">
              <w:rPr>
                <w:rFonts w:ascii="Times New Roman" w:hAnsi="Times New Roman"/>
                <w:color w:val="000000"/>
              </w:rPr>
              <w:t>Выявление опытным путём при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знака органических веществ —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обугливания при горении.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C61A69">
            <w:pPr>
              <w:shd w:val="clear" w:color="auto" w:fill="FFFFFF"/>
              <w:spacing w:before="14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1"/>
              </w:rPr>
              <w:t>Выявлять общие признаки тел живой и не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живой природы, свидетельствующие о един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>стве природы.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 Проводить анализ рисунков, предлагающих </w:t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t>поисковую задачу.</w:t>
            </w:r>
            <w:r w:rsidRPr="005421D3">
              <w:rPr>
                <w:rFonts w:ascii="Times New Roman" w:hAnsi="Times New Roman"/>
              </w:rPr>
              <w:t xml:space="preserve">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 xml:space="preserve">Обосновывать свою точку зрения, используя </w:t>
            </w:r>
            <w:r w:rsidRPr="005421D3">
              <w:rPr>
                <w:rFonts w:ascii="Times New Roman" w:hAnsi="Times New Roman"/>
                <w:color w:val="000000"/>
              </w:rPr>
              <w:t>рисунок как источник информации</w:t>
            </w:r>
          </w:p>
          <w:p w:rsidR="0029418D" w:rsidRPr="005421D3" w:rsidRDefault="0029418D" w:rsidP="00C61A69">
            <w:pPr>
              <w:shd w:val="clear" w:color="auto" w:fill="FFFFFF"/>
              <w:spacing w:after="0" w:line="230" w:lineRule="exact"/>
              <w:ind w:left="67" w:right="48" w:firstLine="5"/>
              <w:jc w:val="both"/>
              <w:rPr>
                <w:rFonts w:ascii="Times New Roman" w:hAnsi="Times New Roman"/>
              </w:rPr>
            </w:pP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5"/>
              </w:rPr>
              <w:t>Какие вещества содержатся в жи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5"/>
              </w:rPr>
              <w:softHyphen/>
              <w:t>вых организмах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3"/>
              </w:rPr>
              <w:t>Белки, жиры, углеводы — важней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шие органические вещества, необ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  <w:t xml:space="preserve">ходимые для жизни. </w:t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t xml:space="preserve">Вода — необходимое условие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жизни.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Содержание воды и минеральных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солей в живых организмах.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Источники органических веществ </w:t>
            </w:r>
            <w:r w:rsidRPr="005421D3">
              <w:rPr>
                <w:rFonts w:ascii="Times New Roman" w:hAnsi="Times New Roman"/>
                <w:color w:val="000000"/>
              </w:rPr>
              <w:t>и минеральных солей для различ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ных живых организмов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Выявлять особенности химического состава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живых организмов.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</w:rPr>
              <w:t>Обосновывать роль неорганических и орга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нических веществ в живом организме.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Анализировать содержание демонстрацион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ных опытов, определять цель, ход и резуль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  <w:t>тат каждого опыта. Формировать выводы.</w:t>
            </w:r>
          </w:p>
          <w:p w:rsidR="0029418D" w:rsidRPr="005421D3" w:rsidRDefault="0029418D" w:rsidP="00C6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  <w:color w:val="000000"/>
              </w:rPr>
              <w:t xml:space="preserve">Оценивать важность полученных опытным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путём результатов в повседневной жизни.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Работать с рисунком как источником инфор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мации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1"/>
              </w:rPr>
              <w:t>Какие свойства живых организ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мов отличают их от тел неживой 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10"/>
              </w:rPr>
              <w:t>природы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jc w:val="both"/>
              <w:rPr>
                <w:rFonts w:ascii="Times New Roman" w:hAnsi="Times New Roman"/>
              </w:rPr>
            </w:pPr>
            <w:proofErr w:type="gramStart"/>
            <w:r w:rsidRPr="005421D3">
              <w:rPr>
                <w:rFonts w:ascii="Times New Roman" w:hAnsi="Times New Roman"/>
                <w:color w:val="000000"/>
                <w:spacing w:val="-5"/>
              </w:rPr>
              <w:t>Свойства живых организмов — об</w:t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мен веществ (дыхание, питание,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выделение), рост, развитие, раз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множение, раздражимость, на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следственность, изменчивость.</w:t>
            </w:r>
            <w:proofErr w:type="gramEnd"/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t>Биология — наука о живом.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</w:rPr>
              <w:t>Опыт в домашних условиях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 w:right="43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6"/>
              </w:rPr>
              <w:t>Выявление свойств живых организ</w:t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мов в процессе прорастания семян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3"/>
              </w:rPr>
              <w:t xml:space="preserve">Определять свойства живых организмов.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Объяснять значение науки биологии в жиз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  <w:t>ни человека.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>Выделять в тексте базовые понятия, необхо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  <w:t>димые для формирования системного мыш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ления.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5"/>
              </w:rPr>
              <w:t>Решать поисковые задачи, обосновывать при</w:t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softHyphen/>
              <w:t xml:space="preserve">водимые доказательства. 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 xml:space="preserve">Развивать навыки исследовательской работы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при проведении самостоятельного опыта по 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проращиванию семян в домашних условиях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5"/>
              </w:rPr>
              <w:t>Подведём итоги. Как можно отли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5"/>
              </w:rPr>
              <w:softHyphen/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чить живое от </w:t>
            </w:r>
            <w:proofErr w:type="gramStart"/>
            <w:r w:rsidRPr="005421D3">
              <w:rPr>
                <w:rFonts w:ascii="Times New Roman" w:hAnsi="Times New Roman"/>
                <w:b/>
                <w:bCs/>
                <w:color w:val="000000"/>
                <w:spacing w:val="-4"/>
              </w:rPr>
              <w:t>неживого</w:t>
            </w:r>
            <w:proofErr w:type="gramEnd"/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right="19"/>
              <w:jc w:val="both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</w:rPr>
              <w:br w:type="column"/>
            </w:r>
            <w:r w:rsidRPr="005421D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right="19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Подтверждать свою точку зрения авторским 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рисунком.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 w:righ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>Определять методы биологических исследо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ваний.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 w:righ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1"/>
              </w:rPr>
              <w:t>Использовать рисунок как источник инфор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мации.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4"/>
              </w:rPr>
              <w:t xml:space="preserve">Объяснять значение общебиологических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(системообразующих) понятий «живой орга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  <w:t>низм», «свойства живого», «биология», фор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 xml:space="preserve">мирующих системное мышление. Обсуждать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результаты собственных исследований с од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ноклассниками.</w:t>
            </w:r>
          </w:p>
          <w:p w:rsidR="0029418D" w:rsidRPr="005421D3" w:rsidRDefault="0029418D" w:rsidP="00C6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Формировать систему организации учебной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деятельности, анализируя опыты по едино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му предложенному плану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C61A69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i/>
                <w:iCs/>
                <w:color w:val="000000"/>
                <w:spacing w:val="-3"/>
              </w:rPr>
              <w:t>Экскурсия</w:t>
            </w:r>
          </w:p>
          <w:p w:rsidR="0029418D" w:rsidRPr="005421D3" w:rsidRDefault="0029418D" w:rsidP="00C61A69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>Живая и неживая природа</w:t>
            </w:r>
          </w:p>
          <w:p w:rsidR="0029418D" w:rsidRPr="005421D3" w:rsidRDefault="0029418D" w:rsidP="00C61A69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C61A69">
            <w:pPr>
              <w:shd w:val="clear" w:color="auto" w:fill="FFFFFF"/>
              <w:spacing w:after="0" w:line="226" w:lineRule="exact"/>
              <w:ind w:left="53" w:right="58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5421D3">
              <w:rPr>
                <w:rFonts w:ascii="Times New Roman" w:hAnsi="Times New Roman"/>
                <w:color w:val="000000"/>
                <w:spacing w:val="-1"/>
              </w:rPr>
              <w:t>Сравнивать объекты живой и неживой при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 xml:space="preserve">роды. </w:t>
            </w:r>
            <w:r w:rsidRPr="005421D3">
              <w:rPr>
                <w:rFonts w:ascii="Times New Roman" w:hAnsi="Times New Roman"/>
                <w:color w:val="000000"/>
              </w:rPr>
              <w:t>Наблюдать за живыми организмами, выде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ляя свойства живого. Делать выводы о различиях тел живой и не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 xml:space="preserve">живой природы.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Оформлять отчёт о своих наблюдениях в хо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  <w:t xml:space="preserve">де экскурсии.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Соблюдать правила поведения в природе</w:t>
            </w:r>
          </w:p>
          <w:p w:rsidR="0029418D" w:rsidRPr="005421D3" w:rsidRDefault="0029418D" w:rsidP="00C61A69">
            <w:pPr>
              <w:shd w:val="clear" w:color="auto" w:fill="FFFFFF"/>
              <w:spacing w:after="0" w:line="226" w:lineRule="exact"/>
              <w:ind w:left="53" w:right="58"/>
              <w:jc w:val="both"/>
              <w:rPr>
                <w:rFonts w:ascii="Times New Roman" w:hAnsi="Times New Roman"/>
                <w:color w:val="000000"/>
                <w:spacing w:val="-1"/>
              </w:rPr>
            </w:pPr>
          </w:p>
          <w:p w:rsidR="0029418D" w:rsidRPr="005421D3" w:rsidRDefault="0029418D" w:rsidP="00C61A69">
            <w:pPr>
              <w:shd w:val="clear" w:color="auto" w:fill="FFFFFF"/>
              <w:spacing w:after="0" w:line="226" w:lineRule="exact"/>
              <w:ind w:left="53" w:right="58"/>
              <w:jc w:val="both"/>
              <w:rPr>
                <w:rFonts w:ascii="Times New Roman" w:hAnsi="Times New Roman"/>
              </w:rPr>
            </w:pPr>
          </w:p>
        </w:tc>
      </w:tr>
      <w:tr w:rsidR="0029418D" w:rsidRPr="005421D3" w:rsidTr="00C61A69"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21D3">
              <w:rPr>
                <w:rFonts w:ascii="Times New Roman" w:hAnsi="Times New Roman"/>
                <w:b/>
                <w:color w:val="000000"/>
                <w:spacing w:val="-3"/>
                <w:sz w:val="26"/>
                <w:szCs w:val="26"/>
              </w:rPr>
              <w:t>Тема 2. Клеточное строение организмов (5 ч)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C61A69">
            <w:pPr>
              <w:shd w:val="clear" w:color="auto" w:fill="FFFFFF"/>
              <w:spacing w:after="0" w:line="226" w:lineRule="exact"/>
              <w:ind w:left="77" w:firstLine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1"/>
              </w:rPr>
              <w:t xml:space="preserve">Клеточное  строение  —  общий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признак живых организмов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26" w:lineRule="exact"/>
              <w:ind w:righ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Клеточное   строение   бактерий,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грибов, растений, животных, че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 xml:space="preserve">ловека.   Вирусы   —   неклеточная 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>форма жизни.  Строение  расти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>тельной и животной клеток,  их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 xml:space="preserve"> сходство и различие. Функции кле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8"/>
              </w:rPr>
              <w:t xml:space="preserve">точной мембраны, цитоплазмы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и ядра.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5421D3">
              <w:rPr>
                <w:rFonts w:ascii="Times New Roman" w:hAnsi="Times New Roman"/>
                <w:color w:val="000000"/>
                <w:spacing w:val="-4"/>
              </w:rPr>
              <w:lastRenderedPageBreak/>
              <w:t xml:space="preserve">Понятие об органоидах клетки. </w:t>
            </w:r>
            <w:r w:rsidRPr="005421D3">
              <w:rPr>
                <w:rFonts w:ascii="Times New Roman" w:hAnsi="Times New Roman"/>
                <w:color w:val="000000"/>
              </w:rPr>
              <w:t>Взаимосвязь строения раститель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ной и животной клеток со спосо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>бом питания растений и животных. Пластиды — органоиды раститель</w:t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ной клетки. Роль хлоропластов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shd w:val="clear" w:color="auto" w:fill="FFFFFF"/>
              <w:spacing w:after="0" w:line="226" w:lineRule="exact"/>
              <w:ind w:left="67" w:right="53" w:firstLine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4"/>
              </w:rPr>
              <w:lastRenderedPageBreak/>
              <w:t xml:space="preserve">Находить в таблицах и на рисунках учебника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части и органоиды клетки. Сравнивать строение растительной и живой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 xml:space="preserve">клетки.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Устанавливать взаимосвязь строения расти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 xml:space="preserve">тельной и живой клеток и разных способов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питания растений и животных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2"/>
              </w:rPr>
              <w:lastRenderedPageBreak/>
              <w:t xml:space="preserve">Прибор, открывающий </w:t>
            </w:r>
            <w:proofErr w:type="gramStart"/>
            <w:r w:rsidRPr="005421D3">
              <w:rPr>
                <w:rFonts w:ascii="Times New Roman" w:hAnsi="Times New Roman"/>
                <w:b/>
                <w:bCs/>
                <w:color w:val="000000"/>
                <w:spacing w:val="2"/>
              </w:rPr>
              <w:t>невиди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6"/>
              </w:rPr>
              <w:t>мое</w:t>
            </w:r>
            <w:proofErr w:type="gramEnd"/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</w:rPr>
              <w:t xml:space="preserve">Устройство микроскопа. Правила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работы с микроскопом.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40" w:lineRule="auto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</w:rPr>
              <w:t>Лабораторная работа № 1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6"/>
              </w:rPr>
              <w:t>Знакомство с микроскопом</w:t>
            </w:r>
          </w:p>
          <w:p w:rsidR="0029418D" w:rsidRPr="005421D3" w:rsidRDefault="0029418D" w:rsidP="00C6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>Научиться работать с микроскопом, изучить его устройство.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4"/>
              </w:rPr>
              <w:t xml:space="preserve">Соблюдать правила работы с микроскопом.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Проверять правильность подготовки микро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скопа к работе.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Проводить самооценку и </w:t>
            </w:r>
            <w:proofErr w:type="spellStart"/>
            <w:r w:rsidRPr="005421D3">
              <w:rPr>
                <w:rFonts w:ascii="Times New Roman" w:hAnsi="Times New Roman"/>
                <w:color w:val="000000"/>
                <w:spacing w:val="-2"/>
              </w:rPr>
              <w:t>взаимооценку</w:t>
            </w:r>
            <w:proofErr w:type="spellEnd"/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 пра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 xml:space="preserve">вильности настройки микроскопа.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Соблюдать правила работы в кабинете, об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ращения с лабораторным оборудованием</w:t>
            </w:r>
          </w:p>
          <w:p w:rsidR="0029418D" w:rsidRPr="005421D3" w:rsidRDefault="0029418D" w:rsidP="00C6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4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1"/>
              </w:rPr>
              <w:t>Твоё первое исследование. Жи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4"/>
              </w:rPr>
              <w:t>вое и неживое под микроскопом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</w:rPr>
              <w:t>Лабораторная работа № 2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Приготовление микропрепарата.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Рассматривание под микроскопом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 xml:space="preserve"> пузырьков воздуха и клеток зелё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>ного листа растения</w:t>
            </w:r>
          </w:p>
          <w:p w:rsidR="0029418D" w:rsidRPr="005421D3" w:rsidRDefault="0029418D" w:rsidP="00C6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>Научиться готовить микропрепарат. Соблю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дать правила приготовления микропрепара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 xml:space="preserve">та, проводить </w:t>
            </w:r>
            <w:proofErr w:type="spellStart"/>
            <w:r w:rsidRPr="005421D3">
              <w:rPr>
                <w:rFonts w:ascii="Times New Roman" w:hAnsi="Times New Roman"/>
                <w:color w:val="000000"/>
              </w:rPr>
              <w:t>взаимооценку</w:t>
            </w:r>
            <w:proofErr w:type="spellEnd"/>
            <w:r w:rsidRPr="005421D3">
              <w:rPr>
                <w:rFonts w:ascii="Times New Roman" w:hAnsi="Times New Roman"/>
                <w:color w:val="000000"/>
              </w:rPr>
              <w:t xml:space="preserve"> правильности его приготовления.</w:t>
            </w:r>
          </w:p>
          <w:p w:rsidR="0029418D" w:rsidRPr="005421D3" w:rsidRDefault="0029418D" w:rsidP="00C6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  <w:color w:val="000000"/>
                <w:spacing w:val="-4"/>
              </w:rPr>
              <w:t>Находить в клетках листа хлоропласты. Объ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яснять роль хлорофилла для жизни на Земле</w:t>
            </w:r>
            <w:proofErr w:type="gramStart"/>
            <w:r w:rsidRPr="005421D3">
              <w:rPr>
                <w:rFonts w:ascii="Times New Roman" w:hAnsi="Times New Roman"/>
                <w:color w:val="000000"/>
                <w:spacing w:val="-4"/>
              </w:rPr>
              <w:t xml:space="preserve"> .</w:t>
            </w:r>
            <w:proofErr w:type="gramEnd"/>
            <w:r w:rsidRPr="005421D3">
              <w:rPr>
                <w:rFonts w:ascii="Times New Roman" w:hAnsi="Times New Roman"/>
                <w:color w:val="000000"/>
                <w:spacing w:val="-4"/>
              </w:rPr>
              <w:t xml:space="preserve"> Формировать систему в организации учебно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го труда, выполняя правила подготовки ра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бочего места для исследования.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Соблюдать правила работы в кабинете, об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ращения с лабораторным оборудованием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9"/>
              </w:rPr>
              <w:t xml:space="preserve">Одноклеточные и многоклеточные 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5"/>
              </w:rPr>
              <w:t>организмы под микроскопом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 w:right="48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Клетка одноклеточного организма как самостоятельное живое </w:t>
            </w:r>
            <w:proofErr w:type="spellStart"/>
            <w:r w:rsidRPr="005421D3">
              <w:rPr>
                <w:rFonts w:ascii="Times New Roman" w:hAnsi="Times New Roman"/>
                <w:color w:val="000000"/>
                <w:spacing w:val="-2"/>
              </w:rPr>
              <w:t>суще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>ство</w:t>
            </w:r>
            <w:proofErr w:type="gramStart"/>
            <w:r w:rsidRPr="005421D3">
              <w:rPr>
                <w:rFonts w:ascii="Times New Roman" w:hAnsi="Times New Roman"/>
                <w:color w:val="000000"/>
                <w:spacing w:val="-5"/>
              </w:rPr>
              <w:t>.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Р</w:t>
            </w:r>
            <w:proofErr w:type="gramEnd"/>
            <w:r w:rsidRPr="005421D3">
              <w:rPr>
                <w:rFonts w:ascii="Times New Roman" w:hAnsi="Times New Roman"/>
                <w:color w:val="000000"/>
                <w:spacing w:val="2"/>
              </w:rPr>
              <w:t>азделение</w:t>
            </w:r>
            <w:proofErr w:type="spellEnd"/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 клеток многоклеточ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 xml:space="preserve">ного организма по функциям. 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Взаимосвязь строения клеток с вы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>полняемой ими функцией. Поня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тие о ткани.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 w:right="43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</w:rPr>
              <w:t>Лабораторная работа № 3</w:t>
            </w:r>
            <w:r w:rsidRPr="005421D3">
              <w:rPr>
                <w:rFonts w:ascii="Times New Roman" w:hAnsi="Times New Roman"/>
              </w:rPr>
              <w:t xml:space="preserve">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 xml:space="preserve">Рассматривание под микроскопом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клеток одноклеточных и много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клеточных организмов.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</w:rPr>
              <w:t>Опыт в домашних условиях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</w:rPr>
              <w:t>Приготовление теста с использо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 xml:space="preserve">ванием одноклеточных грибов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дрожжей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1"/>
              </w:rPr>
              <w:t>Сравнивать функции клеток одноклеточно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го и многоклеточного организмов. </w:t>
            </w:r>
            <w:r w:rsidRPr="005421D3">
              <w:rPr>
                <w:rFonts w:ascii="Times New Roman" w:hAnsi="Times New Roman"/>
                <w:color w:val="000000"/>
              </w:rPr>
              <w:t>Доказывать, что клетка одноклеточного ор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 xml:space="preserve">ганизма — самостоятельное живое существо. </w:t>
            </w:r>
            <w:r w:rsidRPr="005421D3">
              <w:rPr>
                <w:rFonts w:ascii="Times New Roman" w:hAnsi="Times New Roman"/>
                <w:color w:val="000000"/>
              </w:rPr>
              <w:t xml:space="preserve">Называть признаки живого. </w:t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 xml:space="preserve">Доказывать взаимосвязь строения клеток </w:t>
            </w:r>
            <w:r w:rsidRPr="005421D3">
              <w:rPr>
                <w:rFonts w:ascii="Times New Roman" w:hAnsi="Times New Roman"/>
                <w:color w:val="000000"/>
              </w:rPr>
              <w:t>и тканей с выполняемой функцией, исполь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зуя рисунки учебника и собственные иссле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дования.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4" w:righ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</w:rPr>
              <w:t>Формировать навыки самостоятельной ис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следовательской работы.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9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</w:rPr>
              <w:t xml:space="preserve">Аргументировать важность биологических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знаний для использования в повседневной жизни.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29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1"/>
              </w:rPr>
              <w:t>Соблюдать правила работы в кабинете, об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  <w:t>ращения с лабораторным оборудованием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Подведём итоги. Что знаем 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4"/>
              </w:rPr>
              <w:t>о клеточном строении живых ор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4"/>
              </w:rPr>
              <w:softHyphen/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3"/>
              </w:rPr>
              <w:t>ганизмов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1"/>
              </w:rPr>
              <w:t>Приводить доказательства того, что клеточ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ное строение — общий признак живых орга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  <w:t>низмов.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2"/>
              </w:rPr>
              <w:t>Использовать для аргументации ответа ре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зультаты собственных исследований.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Применять ранее полученные знания в но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вой ситуации.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1"/>
              </w:rPr>
              <w:t xml:space="preserve">Проверять свои знания в ходе заполнения </w:t>
            </w:r>
            <w:r w:rsidRPr="005421D3">
              <w:rPr>
                <w:rFonts w:ascii="Times New Roman" w:hAnsi="Times New Roman"/>
                <w:color w:val="000000"/>
                <w:spacing w:val="-7"/>
              </w:rPr>
              <w:t>схем.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4"/>
              </w:rPr>
              <w:t>Участвовать в обсуждении результатов опы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та, проведённого в домашних условиях</w:t>
            </w:r>
          </w:p>
        </w:tc>
      </w:tr>
      <w:tr w:rsidR="0029418D" w:rsidRPr="005421D3" w:rsidTr="00C61A69"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3"/>
                <w:sz w:val="26"/>
                <w:szCs w:val="26"/>
              </w:rPr>
              <w:t>Тема 3.  Жизнедеятельность организмов (21 ч)</w:t>
            </w:r>
          </w:p>
        </w:tc>
      </w:tr>
      <w:tr w:rsidR="0029418D" w:rsidRPr="005421D3" w:rsidTr="00C61A69"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C61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hAnsi="Times New Roman"/>
                <w:b/>
                <w:sz w:val="24"/>
                <w:szCs w:val="24"/>
              </w:rPr>
              <w:t>3.1 Размножение организмов  (8ч)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2"/>
              </w:rPr>
              <w:t>Как идёт жизнь на Земле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pacing w:val="-5"/>
              </w:rPr>
            </w:pPr>
            <w:r w:rsidRPr="005421D3">
              <w:rPr>
                <w:rFonts w:ascii="Times New Roman" w:hAnsi="Times New Roman"/>
                <w:color w:val="000000"/>
                <w:spacing w:val="4"/>
              </w:rPr>
              <w:t>Продолжительность жизни раз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ных организмов. Эксперименталь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  <w:t>ные доказательства появления жи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вого </w:t>
            </w:r>
            <w:proofErr w:type="gramStart"/>
            <w:r w:rsidRPr="005421D3">
              <w:rPr>
                <w:rFonts w:ascii="Times New Roman" w:hAnsi="Times New Roman"/>
                <w:color w:val="000000"/>
                <w:spacing w:val="-1"/>
              </w:rPr>
              <w:t>от</w:t>
            </w:r>
            <w:proofErr w:type="gramEnd"/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 неживого. Опыты Ф. </w:t>
            </w:r>
            <w:proofErr w:type="spellStart"/>
            <w:r w:rsidRPr="005421D3">
              <w:rPr>
                <w:rFonts w:ascii="Times New Roman" w:hAnsi="Times New Roman"/>
                <w:color w:val="000000"/>
                <w:spacing w:val="-1"/>
              </w:rPr>
              <w:t>Реди</w:t>
            </w:r>
            <w:proofErr w:type="spellEnd"/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 xml:space="preserve">и Я. </w:t>
            </w:r>
            <w:proofErr w:type="spellStart"/>
            <w:r w:rsidRPr="005421D3">
              <w:rPr>
                <w:rFonts w:ascii="Times New Roman" w:hAnsi="Times New Roman"/>
                <w:color w:val="000000"/>
                <w:spacing w:val="-5"/>
              </w:rPr>
              <w:t>ван</w:t>
            </w:r>
            <w:proofErr w:type="spellEnd"/>
            <w:r w:rsidRPr="005421D3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proofErr w:type="spellStart"/>
            <w:r w:rsidRPr="005421D3">
              <w:rPr>
                <w:rFonts w:ascii="Times New Roman" w:hAnsi="Times New Roman"/>
                <w:color w:val="000000"/>
                <w:spacing w:val="-5"/>
              </w:rPr>
              <w:t>Гельмонта</w:t>
            </w:r>
            <w:proofErr w:type="spellEnd"/>
            <w:r w:rsidRPr="005421D3">
              <w:rPr>
                <w:rFonts w:ascii="Times New Roman" w:hAnsi="Times New Roman"/>
                <w:color w:val="000000"/>
                <w:spacing w:val="-5"/>
              </w:rPr>
              <w:t>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</w:rPr>
              <w:t>Опыт в домашних условиях</w:t>
            </w:r>
            <w:r w:rsidRPr="005421D3">
              <w:rPr>
                <w:rFonts w:ascii="Times New Roman" w:hAnsi="Times New Roman"/>
              </w:rPr>
              <w:t xml:space="preserve">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Выращивание плесени на хлебе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3"/>
              </w:rPr>
              <w:t xml:space="preserve">Решать поисковую задачу с использованием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рисунка как источника информации. Выска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>зывать свою точку зрения при анализе ре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зультатов опытов, описанных в тексте учеб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ника.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>Развивать навыки самостоятельной исследо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вательской работы. </w:t>
            </w:r>
            <w:r w:rsidRPr="005421D3">
              <w:rPr>
                <w:rFonts w:ascii="Times New Roman" w:hAnsi="Times New Roman"/>
                <w:color w:val="000000"/>
                <w:spacing w:val="7"/>
              </w:rPr>
              <w:t xml:space="preserve"> Оценивать свою готовность к исследова</w:t>
            </w:r>
            <w:r w:rsidRPr="005421D3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>тельской работе в ходе проведения домаш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>него опыта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3"/>
              </w:rPr>
              <w:t>Как размножаются живые орга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3"/>
              </w:rPr>
              <w:softHyphen/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7"/>
              </w:rPr>
              <w:t>низмы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right="34"/>
              <w:jc w:val="both"/>
              <w:rPr>
                <w:rFonts w:ascii="Times New Roman" w:hAnsi="Times New Roman"/>
                <w:color w:val="000000"/>
                <w:spacing w:val="8"/>
              </w:rPr>
            </w:pPr>
            <w:r w:rsidRPr="005421D3">
              <w:rPr>
                <w:rFonts w:ascii="Times New Roman" w:hAnsi="Times New Roman"/>
                <w:color w:val="000000"/>
                <w:spacing w:val="3"/>
              </w:rPr>
              <w:t xml:space="preserve">Половое и бесполое размножение. 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>Мужские и женские гаметы. Об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t>разование зиготы. Развитие заро</w:t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10"/>
              </w:rPr>
              <w:t>дыша. Появление нового орга</w:t>
            </w:r>
            <w:r w:rsidRPr="005421D3">
              <w:rPr>
                <w:rFonts w:ascii="Times New Roman" w:hAnsi="Times New Roman"/>
                <w:color w:val="000000"/>
                <w:spacing w:val="10"/>
              </w:rPr>
              <w:softHyphen/>
              <w:t xml:space="preserve">низма. Сочетание у потомков </w:t>
            </w:r>
            <w:r w:rsidRPr="005421D3">
              <w:rPr>
                <w:rFonts w:ascii="Times New Roman" w:hAnsi="Times New Roman"/>
                <w:color w:val="000000"/>
                <w:spacing w:val="8"/>
              </w:rPr>
              <w:t xml:space="preserve">признаков обоих родителей при </w:t>
            </w:r>
            <w:r w:rsidRPr="005421D3">
              <w:rPr>
                <w:rFonts w:ascii="Times New Roman" w:hAnsi="Times New Roman"/>
                <w:color w:val="000000"/>
                <w:spacing w:val="9"/>
              </w:rPr>
              <w:t>половом размножении. Появле</w:t>
            </w:r>
            <w:r w:rsidRPr="005421D3">
              <w:rPr>
                <w:rFonts w:ascii="Times New Roman" w:hAnsi="Times New Roman"/>
                <w:color w:val="000000"/>
                <w:spacing w:val="9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8"/>
              </w:rPr>
              <w:t xml:space="preserve">ние точных копий материнского </w:t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>организма при бесполом размно</w:t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8"/>
              </w:rPr>
              <w:t>жении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4"/>
              </w:rPr>
              <w:t>Определять понятия «размножение», «бес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softHyphen/>
              <w:t>полое размножение», «половое размноже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 xml:space="preserve">ние», «гамета», «зигота», «зародыш». </w:t>
            </w:r>
            <w:r w:rsidRPr="005421D3">
              <w:rPr>
                <w:rFonts w:ascii="Times New Roman" w:hAnsi="Times New Roman"/>
                <w:color w:val="000000"/>
                <w:spacing w:val="11"/>
              </w:rPr>
              <w:t xml:space="preserve">Характеризовать особенности бесполого </w:t>
            </w:r>
            <w:r w:rsidRPr="005421D3">
              <w:rPr>
                <w:rFonts w:ascii="Times New Roman" w:hAnsi="Times New Roman"/>
                <w:color w:val="000000"/>
                <w:spacing w:val="9"/>
              </w:rPr>
              <w:t>и полового размножения, приводить при</w:t>
            </w:r>
            <w:r w:rsidRPr="005421D3">
              <w:rPr>
                <w:rFonts w:ascii="Times New Roman" w:hAnsi="Times New Roman"/>
                <w:color w:val="000000"/>
                <w:spacing w:val="9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t>меры, подтверждающие обсуждаемую по</w:t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softHyphen/>
              <w:t>зицию.</w:t>
            </w:r>
          </w:p>
          <w:p w:rsidR="0029418D" w:rsidRPr="005421D3" w:rsidRDefault="0029418D" w:rsidP="00C6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  <w:color w:val="000000"/>
                <w:spacing w:val="9"/>
              </w:rPr>
              <w:t xml:space="preserve">Проверять свои знания с использованием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рисунка учебника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2"/>
              </w:rPr>
              <w:t>Как размножаются животные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5"/>
              </w:rPr>
              <w:t xml:space="preserve">Бесполое и половое размножение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у животных.</w:t>
            </w:r>
          </w:p>
          <w:p w:rsidR="0029418D" w:rsidRPr="005421D3" w:rsidRDefault="0029418D" w:rsidP="00C61A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5421D3">
              <w:rPr>
                <w:rFonts w:ascii="Times New Roman" w:hAnsi="Times New Roman"/>
                <w:color w:val="000000"/>
                <w:spacing w:val="1"/>
              </w:rPr>
              <w:t xml:space="preserve">Клетки, участвующие в половом и </w:t>
            </w:r>
            <w:r w:rsidRPr="005421D3">
              <w:rPr>
                <w:rFonts w:ascii="Times New Roman" w:hAnsi="Times New Roman"/>
                <w:color w:val="000000"/>
                <w:spacing w:val="8"/>
              </w:rPr>
              <w:t>бесполом размножении живот</w:t>
            </w:r>
            <w:r w:rsidRPr="005421D3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 xml:space="preserve">ных.   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 xml:space="preserve">Половое и бесполое размножение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гидры. Обоеполые организмы. До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lastRenderedPageBreak/>
              <w:t>ждевой червь и виноградная улит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>ка — гермафродиты. Миф о Гер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>мафродите.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</w:rPr>
              <w:t>Практическая работа</w:t>
            </w:r>
            <w:r w:rsidRPr="005421D3">
              <w:rPr>
                <w:rFonts w:ascii="Times New Roman" w:hAnsi="Times New Roman"/>
              </w:rPr>
              <w:t xml:space="preserve"> 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 xml:space="preserve">Уход за аквариумными рыбками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4"/>
              </w:rPr>
              <w:lastRenderedPageBreak/>
              <w:t xml:space="preserve">Проводить сравнение полового и бесполого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 xml:space="preserve">размножения у животных на примере гидры, используя таблицы и рисунки учебника.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Проводить наблюдения за ростом и развити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ем животных в ходе выполнения практичес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>кой работы</w:t>
            </w:r>
          </w:p>
          <w:p w:rsidR="0029418D" w:rsidRPr="005421D3" w:rsidRDefault="0029418D" w:rsidP="00C6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2"/>
              </w:rPr>
              <w:lastRenderedPageBreak/>
              <w:t>Как размножаются растения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5421D3">
              <w:rPr>
                <w:rFonts w:ascii="Times New Roman" w:hAnsi="Times New Roman"/>
                <w:color w:val="000000"/>
                <w:spacing w:val="-1"/>
              </w:rPr>
              <w:t>Цветок, плод, семя — органы, слу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жащие для размножения растений. </w:t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 xml:space="preserve">Понятие о половом размножении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цветковых растений. Строение се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softHyphen/>
              <w:t xml:space="preserve">мени, несущего зародыш нового </w:t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>растения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4"/>
              </w:rPr>
              <w:t xml:space="preserve">Объяснять, для чего </w:t>
            </w:r>
            <w:proofErr w:type="gramStart"/>
            <w:r w:rsidRPr="005421D3">
              <w:rPr>
                <w:rFonts w:ascii="Times New Roman" w:hAnsi="Times New Roman"/>
                <w:color w:val="000000"/>
                <w:spacing w:val="4"/>
              </w:rPr>
              <w:t>нужны</w:t>
            </w:r>
            <w:proofErr w:type="gramEnd"/>
            <w:r w:rsidRPr="005421D3">
              <w:rPr>
                <w:rFonts w:ascii="Times New Roman" w:hAnsi="Times New Roman"/>
                <w:color w:val="000000"/>
                <w:spacing w:val="4"/>
              </w:rPr>
              <w:t xml:space="preserve"> растению цве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ток, плод, семя.</w:t>
            </w:r>
          </w:p>
          <w:p w:rsidR="0029418D" w:rsidRPr="005421D3" w:rsidRDefault="0029418D" w:rsidP="00C6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  <w:color w:val="000000"/>
                <w:spacing w:val="4"/>
              </w:rPr>
              <w:t xml:space="preserve">Применять для решения поисковых задач </w:t>
            </w:r>
            <w:r w:rsidRPr="005421D3">
              <w:rPr>
                <w:rFonts w:ascii="Times New Roman" w:hAnsi="Times New Roman"/>
                <w:color w:val="000000"/>
              </w:rPr>
              <w:t>личные наблюдения за цветковыми растения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ми в природе или на приусадебном участке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</w:rPr>
              <w:t>Лабораторная работа № 4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6"/>
              </w:rPr>
              <w:t>Изучение строения семени фасо</w:t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>ли (гороха)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26" w:lineRule="exact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421D3">
              <w:rPr>
                <w:rFonts w:ascii="Times New Roman" w:hAnsi="Times New Roman"/>
                <w:color w:val="000000"/>
                <w:spacing w:val="2"/>
              </w:rPr>
              <w:t>Развивать навыки самостоятельной исследо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 xml:space="preserve">вательской работы.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 xml:space="preserve">Научиться работать с лупой. 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 xml:space="preserve">Находить части зародыша семени. 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26" w:lineRule="exact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421D3">
              <w:rPr>
                <w:rFonts w:ascii="Times New Roman" w:hAnsi="Times New Roman"/>
                <w:color w:val="000000"/>
              </w:rPr>
              <w:t xml:space="preserve"> Делать выводы из полученных результатов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исследования.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Соблюдать правила работы в кабинете, об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ращения с лабораторным оборудованием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shd w:val="clear" w:color="auto" w:fill="FFFFFF"/>
              <w:spacing w:after="0" w:line="226" w:lineRule="exact"/>
              <w:ind w:left="58" w:hanging="10"/>
              <w:jc w:val="both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  <w:b/>
                <w:color w:val="000000"/>
                <w:spacing w:val="6"/>
              </w:rPr>
              <w:t xml:space="preserve">Могут ли растения производить </w:t>
            </w:r>
            <w:r w:rsidRPr="005421D3">
              <w:rPr>
                <w:rFonts w:ascii="Times New Roman" w:hAnsi="Times New Roman"/>
                <w:b/>
                <w:color w:val="000000"/>
                <w:spacing w:val="4"/>
              </w:rPr>
              <w:t>потомство без помощи семян</w:t>
            </w:r>
          </w:p>
          <w:p w:rsidR="0029418D" w:rsidRPr="005421D3" w:rsidRDefault="0029418D" w:rsidP="00C61A69">
            <w:pPr>
              <w:shd w:val="clear" w:color="auto" w:fill="FFFFFF"/>
              <w:spacing w:after="0" w:line="226" w:lineRule="exact"/>
              <w:ind w:left="58" w:hanging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</w:rPr>
              <w:t xml:space="preserve">Бесполое размножение растений: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 xml:space="preserve">частями стебля, корня, листьями, 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 xml:space="preserve">усами и др.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Знакомство с комнатными расте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ниями, размножающимися без по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  <w:t>мощи семян.</w:t>
            </w:r>
          </w:p>
          <w:p w:rsidR="0029418D" w:rsidRPr="005421D3" w:rsidRDefault="0029418D" w:rsidP="00C61A69">
            <w:pPr>
              <w:shd w:val="clear" w:color="auto" w:fill="FFFFFF"/>
              <w:spacing w:after="0" w:line="230" w:lineRule="exact"/>
              <w:ind w:left="58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i/>
                <w:iCs/>
                <w:color w:val="000000"/>
                <w:spacing w:val="2"/>
              </w:rPr>
              <w:t>Практическая работа</w:t>
            </w:r>
          </w:p>
          <w:p w:rsidR="0029418D" w:rsidRPr="005421D3" w:rsidRDefault="0029418D" w:rsidP="00C61A69">
            <w:pPr>
              <w:shd w:val="clear" w:color="auto" w:fill="FFFFFF"/>
              <w:spacing w:after="0" w:line="230" w:lineRule="exact"/>
              <w:ind w:left="58" w:hanging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1"/>
              </w:rPr>
              <w:t xml:space="preserve">Уход за комнатными растениями </w:t>
            </w:r>
            <w:r w:rsidRPr="005421D3">
              <w:rPr>
                <w:rFonts w:ascii="Times New Roman" w:hAnsi="Times New Roman"/>
                <w:color w:val="000000"/>
                <w:spacing w:val="7"/>
              </w:rPr>
              <w:t xml:space="preserve">(эта работа может проводиться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при изучении темы «Взаимосвязь </w:t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 xml:space="preserve">организмов со средой обитания» —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см. планирование 6 класса)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shd w:val="clear" w:color="auto" w:fill="FFFFFF"/>
              <w:spacing w:after="0" w:line="226" w:lineRule="exact"/>
              <w:ind w:left="53" w:right="58" w:hanging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>Объяснять особенности размножения расте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ний частями тела.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Приводить примеры комнатных и декора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тивных растений, а также дикорастущих рас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  <w:t>тений своей местности, размножающихся ча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 xml:space="preserve">стями тела. </w:t>
            </w:r>
            <w:r w:rsidRPr="005421D3">
              <w:rPr>
                <w:rFonts w:ascii="Times New Roman" w:hAnsi="Times New Roman"/>
                <w:color w:val="000000"/>
              </w:rPr>
              <w:t>Использовать на практике полученные зна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ния при уходе за комнатными растениями. Вырастить растения для кабинета биологии без помощи семян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shd w:val="clear" w:color="auto" w:fill="FFFFFF"/>
              <w:spacing w:after="0" w:line="230" w:lineRule="exact"/>
              <w:ind w:left="82" w:firstLine="10"/>
              <w:jc w:val="both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  <w:b/>
                <w:color w:val="000000"/>
                <w:spacing w:val="-2"/>
              </w:rPr>
              <w:t xml:space="preserve">Подведём итоги. Как живые </w:t>
            </w:r>
            <w:r w:rsidRPr="005421D3">
              <w:rPr>
                <w:rFonts w:ascii="Times New Roman" w:hAnsi="Times New Roman"/>
                <w:b/>
                <w:color w:val="000000"/>
                <w:spacing w:val="-3"/>
              </w:rPr>
              <w:t>организмы производят потомство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color w:val="000000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Доказывать,   что   размножение   —   общее </w:t>
            </w:r>
            <w:r w:rsidRPr="005421D3">
              <w:rPr>
                <w:rFonts w:ascii="Times New Roman" w:hAnsi="Times New Roman"/>
                <w:color w:val="000000"/>
              </w:rPr>
              <w:t>свойство живого.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1"/>
              </w:rPr>
              <w:t>Определять понятия «размножение», «гаме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та», «зигота».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5"/>
              </w:rPr>
              <w:t>Строить схему, поясняющую образование зи</w:t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готы.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Объяснять значение символов.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 xml:space="preserve">Приводить примеры полового и бесполого </w:t>
            </w:r>
            <w:r w:rsidRPr="005421D3">
              <w:rPr>
                <w:rFonts w:ascii="Times New Roman" w:hAnsi="Times New Roman"/>
                <w:color w:val="000000"/>
              </w:rPr>
              <w:t>размножения растений и животных</w:t>
            </w:r>
          </w:p>
        </w:tc>
      </w:tr>
      <w:tr w:rsidR="0029418D" w:rsidRPr="005421D3" w:rsidTr="00C61A69"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C61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hAnsi="Times New Roman"/>
                <w:b/>
                <w:color w:val="000000"/>
                <w:spacing w:val="-2"/>
              </w:rPr>
              <w:t xml:space="preserve">3.2 </w:t>
            </w:r>
            <w:r w:rsidRPr="005421D3">
              <w:rPr>
                <w:rFonts w:ascii="Times New Roman" w:hAnsi="Times New Roman"/>
                <w:b/>
                <w:sz w:val="24"/>
                <w:szCs w:val="24"/>
              </w:rPr>
              <w:t xml:space="preserve">  Питание организмов (5ч)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3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3"/>
              </w:rPr>
              <w:t>Как питаются растения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43" w:righ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5"/>
              </w:rPr>
              <w:t xml:space="preserve">Значение солнечного света в жизни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растений. Образование хлорофил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>ла на свету. Солнце, жизнь и хлоро</w:t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t>филл.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5421D3">
              <w:rPr>
                <w:rFonts w:ascii="Times New Roman" w:hAnsi="Times New Roman"/>
                <w:color w:val="000000"/>
              </w:rPr>
              <w:t>Экспериментальные подтвержде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ния образования растением орга</w:t>
            </w:r>
            <w:r w:rsidRPr="005421D3">
              <w:rPr>
                <w:rFonts w:ascii="Times New Roman" w:hAnsi="Times New Roman"/>
                <w:color w:val="000000"/>
              </w:rPr>
              <w:t xml:space="preserve">нических веществ </w:t>
            </w:r>
            <w:proofErr w:type="gramStart"/>
            <w:r w:rsidRPr="005421D3">
              <w:rPr>
                <w:rFonts w:ascii="Times New Roman" w:hAnsi="Times New Roman"/>
                <w:color w:val="000000"/>
              </w:rPr>
              <w:t>из</w:t>
            </w:r>
            <w:proofErr w:type="gramEnd"/>
            <w:r w:rsidRPr="005421D3">
              <w:rPr>
                <w:rFonts w:ascii="Times New Roman" w:hAnsi="Times New Roman"/>
                <w:color w:val="000000"/>
              </w:rPr>
              <w:t xml:space="preserve"> неорганиче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t xml:space="preserve">ских (опыт Я. </w:t>
            </w:r>
            <w:proofErr w:type="spellStart"/>
            <w:r w:rsidRPr="005421D3">
              <w:rPr>
                <w:rFonts w:ascii="Times New Roman" w:hAnsi="Times New Roman"/>
                <w:color w:val="000000"/>
                <w:spacing w:val="6"/>
              </w:rPr>
              <w:t>ван</w:t>
            </w:r>
            <w:proofErr w:type="spellEnd"/>
            <w:r w:rsidRPr="005421D3">
              <w:rPr>
                <w:rFonts w:ascii="Times New Roman" w:hAnsi="Times New Roman"/>
                <w:color w:val="000000"/>
                <w:spacing w:val="6"/>
              </w:rPr>
              <w:t xml:space="preserve"> </w:t>
            </w:r>
            <w:proofErr w:type="spellStart"/>
            <w:r w:rsidRPr="005421D3">
              <w:rPr>
                <w:rFonts w:ascii="Times New Roman" w:hAnsi="Times New Roman"/>
                <w:color w:val="000000"/>
                <w:spacing w:val="6"/>
              </w:rPr>
              <w:t>Гельмонта</w:t>
            </w:r>
            <w:proofErr w:type="spellEnd"/>
            <w:r w:rsidRPr="005421D3">
              <w:rPr>
                <w:rFonts w:ascii="Times New Roman" w:hAnsi="Times New Roman"/>
                <w:color w:val="000000"/>
                <w:spacing w:val="6"/>
              </w:rPr>
              <w:t xml:space="preserve">).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К.А. Тимирязев о значении зелё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  <w:t>ных растений на Земле.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3"/>
              </w:rPr>
              <w:t>Выделять условия, необходимые для образо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вания растением органического вещества.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Объяснять роль света и хлорофилла в жизни </w:t>
            </w:r>
            <w:r w:rsidRPr="005421D3">
              <w:rPr>
                <w:rFonts w:ascii="Times New Roman" w:hAnsi="Times New Roman"/>
                <w:color w:val="000000"/>
              </w:rPr>
              <w:t>растений.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Комментировать высказывания учёных по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изучаемой проблеме.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1"/>
              </w:rPr>
              <w:t>Участвовать в совместном обсуждении ре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зультатов проведённых экспериментов. 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>Осваивать навык ведения диалога с собе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седником, умения учитывать мнение других людей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7"/>
              </w:rPr>
              <w:t>Только ли лист кормит растение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4"/>
              </w:rPr>
              <w:t>Роль корней в жизни растений. Ко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  <w:t>рень — орган минерального пита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ния. Экспериментальное доказа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>тельство содержания в почве мине</w:t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softHyphen/>
              <w:t>ральных солей. Растения-хищники.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 w:after="0" w:line="240" w:lineRule="auto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</w:rPr>
              <w:t>Лабораторная работа № 5</w:t>
            </w:r>
            <w:r w:rsidRPr="005421D3">
              <w:rPr>
                <w:rFonts w:ascii="Times New Roman" w:hAnsi="Times New Roman"/>
              </w:rPr>
              <w:t xml:space="preserve">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Рассматривание корней растений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1"/>
              </w:rPr>
              <w:t>Объяснять значение корней в жизни расте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ния.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5421D3">
              <w:rPr>
                <w:rFonts w:ascii="Times New Roman" w:hAnsi="Times New Roman"/>
                <w:color w:val="000000"/>
                <w:spacing w:val="-4"/>
              </w:rPr>
              <w:t>Фиксировать результаты собственных иссле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>дований, использовать их для аргументиро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ванного ответа.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Использовать результаты собственных ис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следований для аргументированного ответа. Развивать навыки работы с источниками до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полнительной информации. Соблюдать правила работы в кабинете, об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ращения с лабораторным оборудованием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5"/>
              </w:rPr>
              <w:t>Как питаются разные животные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righ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1"/>
              </w:rPr>
              <w:t>Питание животных и человека го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товыми органическими вещества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ми. Понятие о растительноядных,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хищниках и паразитах. Разнообра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 xml:space="preserve">зие приспособлений у животных,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питающихся разной пищей. Наблюдение за питанием домаш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них животных.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righ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</w:rPr>
              <w:t>Практическая работа</w:t>
            </w:r>
            <w:r w:rsidRPr="005421D3">
              <w:rPr>
                <w:rFonts w:ascii="Times New Roman" w:hAnsi="Times New Roman"/>
              </w:rPr>
              <w:t xml:space="preserve"> </w:t>
            </w:r>
            <w:proofErr w:type="spellStart"/>
            <w:r w:rsidRPr="005421D3">
              <w:rPr>
                <w:rFonts w:ascii="Times New Roman" w:hAnsi="Times New Roman"/>
                <w:color w:val="000000"/>
              </w:rPr>
              <w:t>Подкармливание</w:t>
            </w:r>
            <w:proofErr w:type="spellEnd"/>
            <w:r w:rsidRPr="005421D3">
              <w:rPr>
                <w:rFonts w:ascii="Times New Roman" w:hAnsi="Times New Roman"/>
                <w:color w:val="000000"/>
              </w:rPr>
              <w:t xml:space="preserve"> птиц зимой  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3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Определять по рисунку, </w:t>
            </w:r>
            <w:proofErr w:type="gramStart"/>
            <w:r w:rsidRPr="005421D3">
              <w:rPr>
                <w:rFonts w:ascii="Times New Roman" w:hAnsi="Times New Roman"/>
                <w:color w:val="000000"/>
                <w:spacing w:val="-1"/>
              </w:rPr>
              <w:t>кто</w:t>
            </w:r>
            <w:proofErr w:type="gramEnd"/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 чем питается.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Объяснять значение понятий: «хищник»,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«паразит», «растительноядное животное». </w:t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 xml:space="preserve">Выделять общий признак всех животных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и человека — питание готовыми органиче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  <w:t>скими веществами.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3"/>
              </w:rPr>
              <w:t xml:space="preserve">Проводить наблюдение за объектами живой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природы.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>Высказывать личную точку зрения, коммен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  <w:t xml:space="preserve">тируя результаты наблюдений. 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>Оказывать практическую помощь живот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ным, подкармливая птиц зимой. Соблюдать правила поведения в природе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2"/>
              </w:rPr>
              <w:t>Как питаются паразиты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>Многообразие паразитов. Приспо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>собленность паразитов к обита</w:t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нию в организме хозяина.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 xml:space="preserve">Паразитизм как способ питания. </w:t>
            </w:r>
            <w:r w:rsidRPr="005421D3">
              <w:rPr>
                <w:rFonts w:ascii="Times New Roman" w:hAnsi="Times New Roman"/>
                <w:color w:val="000000"/>
              </w:rPr>
              <w:t xml:space="preserve">Общие признаки паразитов.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 xml:space="preserve">Роль паразитов в регулировании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численности других организмов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26" w:lineRule="exact"/>
              <w:ind w:left="5" w:righ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3"/>
              </w:rPr>
              <w:lastRenderedPageBreak/>
              <w:t>Определять понятия «паразит», «паразит-хо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зяин».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righ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2"/>
              </w:rPr>
              <w:t>Работать с рисунком учебника как источни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ком информации о многообразии парази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тов.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5421D3">
              <w:rPr>
                <w:rFonts w:ascii="Times New Roman" w:hAnsi="Times New Roman"/>
                <w:color w:val="000000"/>
                <w:spacing w:val="1"/>
              </w:rPr>
              <w:t>Выделять общие признаки паразитов. Раз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t xml:space="preserve">вивать умение анализировать примеры,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приведённые из дополнительных источни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ков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8"/>
              </w:rPr>
              <w:lastRenderedPageBreak/>
              <w:t>Подведём итоги. Одинаково ли пи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8"/>
              </w:rPr>
              <w:softHyphen/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1"/>
              </w:rPr>
              <w:t>таются разные живые организ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16"/>
              </w:rPr>
              <w:t>мы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5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5421D3">
              <w:rPr>
                <w:rFonts w:ascii="Times New Roman" w:hAnsi="Times New Roman"/>
              </w:rPr>
              <w:br w:type="column"/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3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10"/>
              </w:rPr>
              <w:t>Объяснять роль зелёного листа и корня</w:t>
            </w:r>
            <w:r w:rsidRPr="005421D3">
              <w:rPr>
                <w:rFonts w:ascii="Times New Roman" w:hAnsi="Times New Roman"/>
              </w:rPr>
              <w:t xml:space="preserve">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в питании растений.</w:t>
            </w:r>
            <w:r w:rsidRPr="005421D3">
              <w:rPr>
                <w:rFonts w:ascii="Times New Roman" w:hAnsi="Times New Roman"/>
              </w:rPr>
              <w:t xml:space="preserve"> </w:t>
            </w:r>
            <w:r w:rsidRPr="005421D3">
              <w:rPr>
                <w:rFonts w:ascii="Times New Roman" w:hAnsi="Times New Roman"/>
                <w:color w:val="000000"/>
              </w:rPr>
              <w:t>Называть способы питания животных.</w:t>
            </w:r>
            <w:r w:rsidRPr="005421D3">
              <w:rPr>
                <w:rFonts w:ascii="Times New Roman" w:hAnsi="Times New Roman"/>
              </w:rPr>
              <w:t xml:space="preserve"> </w:t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t>Обосновывать значение хлорофилла для</w:t>
            </w:r>
            <w:r w:rsidRPr="005421D3">
              <w:rPr>
                <w:rFonts w:ascii="Times New Roman" w:hAnsi="Times New Roman"/>
              </w:rPr>
              <w:t xml:space="preserve"> </w:t>
            </w:r>
            <w:r w:rsidRPr="005421D3">
              <w:rPr>
                <w:rFonts w:ascii="Times New Roman" w:hAnsi="Times New Roman"/>
                <w:color w:val="000000"/>
              </w:rPr>
              <w:t>жизни на Земле.</w:t>
            </w:r>
            <w:r w:rsidRPr="005421D3">
              <w:rPr>
                <w:rFonts w:ascii="Times New Roman" w:hAnsi="Times New Roman"/>
              </w:rPr>
              <w:t xml:space="preserve">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Доказывать зависимость жизни животных</w:t>
            </w:r>
            <w:r w:rsidRPr="005421D3">
              <w:rPr>
                <w:rFonts w:ascii="Times New Roman" w:hAnsi="Times New Roman"/>
              </w:rPr>
              <w:t xml:space="preserve">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и человека от растений</w:t>
            </w:r>
          </w:p>
        </w:tc>
      </w:tr>
      <w:tr w:rsidR="0029418D" w:rsidRPr="005421D3" w:rsidTr="00C61A69"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5"/>
              <w:jc w:val="center"/>
              <w:rPr>
                <w:rFonts w:ascii="Times New Roman" w:hAnsi="Times New Roman"/>
                <w:b/>
                <w:color w:val="000000"/>
                <w:spacing w:val="10"/>
              </w:rPr>
            </w:pPr>
            <w:r w:rsidRPr="005421D3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proofErr w:type="gramStart"/>
            <w:r w:rsidRPr="005421D3">
              <w:rPr>
                <w:rFonts w:ascii="Times New Roman" w:hAnsi="Times New Roman"/>
                <w:b/>
                <w:sz w:val="24"/>
                <w:szCs w:val="24"/>
              </w:rPr>
              <w:t xml:space="preserve">  Б</w:t>
            </w:r>
            <w:proofErr w:type="gramEnd"/>
            <w:r w:rsidRPr="005421D3">
              <w:rPr>
                <w:rFonts w:ascii="Times New Roman" w:hAnsi="Times New Roman"/>
                <w:b/>
                <w:sz w:val="24"/>
                <w:szCs w:val="24"/>
              </w:rPr>
              <w:t>ез чего невозможна жизнь (8ч)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5"/>
              </w:rPr>
              <w:t>Нужны ли минеральные соли жи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5"/>
              </w:rPr>
              <w:softHyphen/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6"/>
              </w:rPr>
              <w:t>вотным и человеку</w:t>
            </w:r>
          </w:p>
          <w:p w:rsidR="0029418D" w:rsidRPr="005421D3" w:rsidRDefault="0029418D" w:rsidP="00C61A69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Пути поступления минеральных </w:t>
            </w:r>
            <w:r w:rsidRPr="005421D3">
              <w:rPr>
                <w:rFonts w:ascii="Times New Roman" w:hAnsi="Times New Roman"/>
                <w:color w:val="000000"/>
              </w:rPr>
              <w:t>солей в организм растений, жи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вотных и человека. Минеральные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 xml:space="preserve">соли, необходимые человеку.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Борьба с загрязнением почвы, во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ды, продуктов питания.</w:t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 xml:space="preserve"> Понятие о нитратах,  их отрица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тельном влиянии на организм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Использовать  ранее   полученные   знания </w:t>
            </w:r>
            <w:r w:rsidRPr="005421D3">
              <w:rPr>
                <w:rFonts w:ascii="Times New Roman" w:hAnsi="Times New Roman"/>
                <w:color w:val="000000"/>
              </w:rPr>
              <w:t xml:space="preserve">о минеральном питании растений.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Доказывать зависимость жизнедеятельности </w:t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 xml:space="preserve">организмов от состояния окружающей среды. Применять знания о нитратах в повседневной </w:t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t xml:space="preserve">жизни при использовании овощей в пищу. </w:t>
            </w:r>
            <w:r w:rsidRPr="005421D3">
              <w:rPr>
                <w:rFonts w:ascii="Times New Roman" w:hAnsi="Times New Roman"/>
                <w:color w:val="000000"/>
              </w:rPr>
              <w:t>Осваивать элементы проектной деятельно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t>сти, предлагая авторские схемы путей поступ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ления загрязняющих веществ в организм че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ловека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C61A69">
            <w:pPr>
              <w:shd w:val="clear" w:color="auto" w:fill="FFFFFF"/>
              <w:spacing w:after="0" w:line="230" w:lineRule="exact"/>
              <w:ind w:left="53"/>
              <w:jc w:val="both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  <w:b/>
                <w:color w:val="000000"/>
                <w:spacing w:val="-3"/>
              </w:rPr>
              <w:t>Можно ли жить без воды</w:t>
            </w:r>
          </w:p>
          <w:p w:rsidR="0029418D" w:rsidRPr="005421D3" w:rsidRDefault="0029418D" w:rsidP="00C61A69">
            <w:pPr>
              <w:shd w:val="clear" w:color="auto" w:fill="FFFFFF"/>
              <w:spacing w:after="0" w:line="230" w:lineRule="exact"/>
              <w:ind w:left="53" w:right="38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4"/>
              </w:rPr>
              <w:t>Вода — необходимое условие жиз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  <w:t>ни, составная часть всех живых ор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ганизмов. Экспериментальные до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казательства наличия воды в жи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вых организмах. </w:t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t>Вода — растворитель веществ, вхо</w:t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 xml:space="preserve">дящих в состав живого организма. </w:t>
            </w:r>
            <w:r w:rsidRPr="005421D3">
              <w:rPr>
                <w:rFonts w:ascii="Times New Roman" w:hAnsi="Times New Roman"/>
                <w:color w:val="000000"/>
              </w:rPr>
              <w:t>Испарение воды листьями. Значе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ние процесса испарения в жизни</w:t>
            </w:r>
            <w:r w:rsidRPr="005421D3">
              <w:rPr>
                <w:rFonts w:ascii="Times New Roman" w:hAnsi="Times New Roman"/>
              </w:rPr>
              <w:t xml:space="preserve">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живых организмов.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Приспособленность живых орга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>низмов к добыванию и сохране</w:t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>нию воды.</w:t>
            </w:r>
          </w:p>
          <w:p w:rsidR="0029418D" w:rsidRPr="005421D3" w:rsidRDefault="0029418D" w:rsidP="00C61A69">
            <w:pPr>
              <w:shd w:val="clear" w:color="auto" w:fill="FFFFFF"/>
              <w:spacing w:after="0" w:line="230" w:lineRule="exact"/>
              <w:ind w:left="62" w:right="38" w:firstLine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1"/>
              </w:rPr>
              <w:t>Охрана воды — условие сохране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  <w:t>ния жизни на Земле.</w:t>
            </w:r>
          </w:p>
          <w:p w:rsidR="0029418D" w:rsidRPr="005421D3" w:rsidRDefault="0029418D" w:rsidP="00C61A69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/>
                <w:b/>
              </w:rPr>
            </w:pPr>
            <w:r w:rsidRPr="005421D3">
              <w:rPr>
                <w:rFonts w:ascii="Times New Roman" w:hAnsi="Times New Roman"/>
                <w:b/>
                <w:i/>
                <w:iCs/>
                <w:color w:val="000000"/>
                <w:spacing w:val="-6"/>
              </w:rPr>
              <w:t>Опыт в домашних условиях</w:t>
            </w:r>
            <w:r w:rsidRPr="005421D3">
              <w:rPr>
                <w:rFonts w:ascii="Times New Roman" w:hAnsi="Times New Roman"/>
                <w:b/>
              </w:rPr>
              <w:t xml:space="preserve">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Изучение испарения воды листь</w:t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>ями.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421D3">
              <w:rPr>
                <w:rFonts w:ascii="Times New Roman" w:hAnsi="Times New Roman"/>
                <w:b/>
                <w:i/>
                <w:iCs/>
                <w:color w:val="000000"/>
                <w:spacing w:val="-3"/>
              </w:rPr>
              <w:t>Практическая работа</w:t>
            </w:r>
            <w:r w:rsidRPr="005421D3">
              <w:rPr>
                <w:rFonts w:ascii="Times New Roman" w:hAnsi="Times New Roman"/>
                <w:b/>
              </w:rPr>
              <w:t xml:space="preserve"> </w:t>
            </w:r>
            <w:r w:rsidRPr="005421D3">
              <w:rPr>
                <w:rFonts w:ascii="Times New Roman" w:hAnsi="Times New Roman"/>
                <w:color w:val="000000"/>
              </w:rPr>
              <w:t xml:space="preserve">Наблюдение   за  расходом   воды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в школе и в семье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shd w:val="clear" w:color="auto" w:fill="FFFFFF"/>
              <w:spacing w:after="0" w:line="230" w:lineRule="exact"/>
              <w:ind w:left="43" w:right="34" w:hanging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3"/>
              </w:rPr>
              <w:t>Доказывать важность воды в жизни организ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7"/>
              </w:rPr>
              <w:t xml:space="preserve">мов.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Составлять план ответа, объясняющего зна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чение воды в жизни живых организмов. Анализировать результаты проведённых демонстрационных опытов, делать выводы.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Планировать,   проводить  опыт самостоя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тельно, фиксировать результаты собствен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ных исследований. Участвовать в оценке отчётов одноклассников о проведенных опытах.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Объяснять необходимость охраны воды, ис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>пользуя доказательства, полученные на уроке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1"/>
              </w:rPr>
              <w:t>Можно ли жить не питаясь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3"/>
              </w:rPr>
              <w:t>Пища — источник энергии, необ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  <w:t xml:space="preserve">ходимой для жизни. Растения —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преобразователи энергии Солнца, создатели органического вещест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 xml:space="preserve">ва, богатого энергией.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Растительная пища — источник </w:t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 xml:space="preserve">энергии для растительноядных </w:t>
            </w:r>
            <w:r w:rsidRPr="005421D3">
              <w:rPr>
                <w:rFonts w:ascii="Times New Roman" w:hAnsi="Times New Roman"/>
                <w:color w:val="000000"/>
                <w:spacing w:val="9"/>
              </w:rPr>
              <w:t xml:space="preserve">животных. Растительноядные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как источник энергии для хищ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ника.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1"/>
              </w:rPr>
              <w:t>Процесс питания как процесс по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>лучения энергии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righ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-1"/>
              </w:rPr>
              <w:t>Использовать ранее полученные знания по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нятий «хищник», «паразит», «растительно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ядный».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3"/>
              </w:rPr>
              <w:t>Объяснять значение  растений,  осуществ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t xml:space="preserve">ляющих связь «Земля — космос».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Устанавливать пищевые связи между живы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ми организмами.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5421D3">
              <w:rPr>
                <w:rFonts w:ascii="Times New Roman" w:hAnsi="Times New Roman"/>
                <w:color w:val="000000"/>
                <w:spacing w:val="-5"/>
              </w:rPr>
              <w:t>Использовать полученные знания в новой си</w:t>
            </w:r>
            <w:r w:rsidRPr="005421D3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туации, применимой в повседневной жизни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Как можно добыть энергию для 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5"/>
              </w:rPr>
              <w:t>жизни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1"/>
              </w:rPr>
              <w:t xml:space="preserve">Взаимосвязь   способов   питания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растений и животных с их строе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нием и образом жизни. 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Активное передвижение — свойст</w:t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во животных. Разнообразие спо</w:t>
            </w:r>
            <w:r w:rsidRPr="005421D3">
              <w:rPr>
                <w:rFonts w:ascii="Times New Roman" w:hAnsi="Times New Roman"/>
                <w:color w:val="000000"/>
                <w:spacing w:val="8"/>
              </w:rPr>
              <w:t xml:space="preserve">собов передвижения животных. </w:t>
            </w:r>
            <w:r w:rsidRPr="005421D3">
              <w:rPr>
                <w:rFonts w:ascii="Times New Roman" w:hAnsi="Times New Roman"/>
                <w:color w:val="000000"/>
                <w:spacing w:val="7"/>
              </w:rPr>
              <w:t>Движение органов растения. Ак</w:t>
            </w:r>
            <w:r w:rsidRPr="005421D3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 xml:space="preserve">тивное передвижение как способ </w:t>
            </w:r>
            <w:r w:rsidRPr="005421D3">
              <w:rPr>
                <w:rFonts w:ascii="Times New Roman" w:hAnsi="Times New Roman"/>
                <w:color w:val="000000"/>
                <w:spacing w:val="18"/>
              </w:rPr>
              <w:t>добывания пищи — источни</w:t>
            </w:r>
            <w:r w:rsidRPr="005421D3">
              <w:rPr>
                <w:rFonts w:ascii="Times New Roman" w:hAnsi="Times New Roman"/>
                <w:color w:val="000000"/>
                <w:spacing w:val="18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10"/>
              </w:rPr>
              <w:t xml:space="preserve">ка энергии, необходимой для </w:t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t>жизни.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14" w:righ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9"/>
              </w:rPr>
              <w:t xml:space="preserve">Сравнительная характеристика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свободноживущего червя и червя-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>паразита.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14" w:righ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</w:rPr>
              <w:t>Опыт в домашних условиях</w:t>
            </w:r>
            <w:r w:rsidRPr="005421D3">
              <w:rPr>
                <w:rFonts w:ascii="Times New Roman" w:hAnsi="Times New Roman"/>
              </w:rPr>
              <w:t xml:space="preserve">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Изучение направления роста корня.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3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5421D3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Наблюдение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>за движением домаш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>них животных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421D3">
              <w:rPr>
                <w:rFonts w:ascii="Times New Roman" w:hAnsi="Times New Roman"/>
                <w:color w:val="000000"/>
              </w:rPr>
              <w:t>Сопоставлять подвижный образ жизни жи</w:t>
            </w:r>
            <w:r w:rsidRPr="005421D3">
              <w:rPr>
                <w:rFonts w:ascii="Times New Roman" w:hAnsi="Times New Roman"/>
                <w:color w:val="000000"/>
              </w:rPr>
              <w:softHyphen/>
              <w:t>вотных и человека с возможностью расте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 xml:space="preserve">ния жить и питаться «не сходя с места».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Проводить сравнение биологических объ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ектов, используя ранее полученные знания. </w:t>
            </w:r>
            <w:r w:rsidRPr="005421D3">
              <w:rPr>
                <w:rFonts w:ascii="Times New Roman" w:hAnsi="Times New Roman"/>
                <w:color w:val="000000"/>
              </w:rPr>
              <w:t>Проводить наблюдение за движением до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машних животных.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righ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Планировать собственную деятельность при подготовке и проведении опыта в домашних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условиях.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5421D3">
              <w:rPr>
                <w:rFonts w:ascii="Times New Roman" w:hAnsi="Times New Roman"/>
                <w:color w:val="000000"/>
                <w:spacing w:val="4"/>
              </w:rPr>
              <w:t>Фиксировать результаты эксперимента, де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лать выводы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3"/>
              </w:rPr>
              <w:t>Зачем живые организмы запаса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3"/>
              </w:rPr>
              <w:softHyphen/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5"/>
              </w:rPr>
              <w:t>ют питательные вещества</w:t>
            </w:r>
          </w:p>
          <w:p w:rsidR="0029418D" w:rsidRPr="005421D3" w:rsidRDefault="0029418D" w:rsidP="00C61A69">
            <w:pPr>
              <w:shd w:val="clear" w:color="auto" w:fill="FFFFFF"/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6"/>
              </w:rPr>
              <w:t xml:space="preserve">Значение запасных питательных </w:t>
            </w:r>
            <w:r w:rsidRPr="005421D3">
              <w:rPr>
                <w:rFonts w:ascii="Times New Roman" w:hAnsi="Times New Roman"/>
                <w:color w:val="000000"/>
                <w:spacing w:val="7"/>
              </w:rPr>
              <w:t>веще</w:t>
            </w:r>
            <w:proofErr w:type="gramStart"/>
            <w:r w:rsidRPr="005421D3">
              <w:rPr>
                <w:rFonts w:ascii="Times New Roman" w:hAnsi="Times New Roman"/>
                <w:color w:val="000000"/>
                <w:spacing w:val="7"/>
              </w:rPr>
              <w:t>ств дл</w:t>
            </w:r>
            <w:proofErr w:type="gramEnd"/>
            <w:r w:rsidRPr="005421D3">
              <w:rPr>
                <w:rFonts w:ascii="Times New Roman" w:hAnsi="Times New Roman"/>
                <w:color w:val="000000"/>
                <w:spacing w:val="7"/>
              </w:rPr>
              <w:t xml:space="preserve">я жизнедеятельности </w:t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t xml:space="preserve">организма. Зависимость расхода </w:t>
            </w:r>
            <w:r w:rsidRPr="005421D3">
              <w:rPr>
                <w:rFonts w:ascii="Times New Roman" w:hAnsi="Times New Roman"/>
                <w:color w:val="000000"/>
                <w:spacing w:val="7"/>
              </w:rPr>
              <w:t>энергии от образа жизни. Актив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ный и пассивный отдых. Расход </w:t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>питательных веще</w:t>
            </w:r>
            <w:proofErr w:type="gramStart"/>
            <w:r w:rsidRPr="005421D3">
              <w:rPr>
                <w:rFonts w:ascii="Times New Roman" w:hAnsi="Times New Roman"/>
                <w:color w:val="000000"/>
                <w:spacing w:val="5"/>
              </w:rPr>
              <w:t>ств в пр</w:t>
            </w:r>
            <w:proofErr w:type="gramEnd"/>
            <w:r w:rsidRPr="005421D3">
              <w:rPr>
                <w:rFonts w:ascii="Times New Roman" w:hAnsi="Times New Roman"/>
                <w:color w:val="000000"/>
                <w:spacing w:val="5"/>
              </w:rPr>
              <w:t xml:space="preserve">оцессе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роста и развития организма. Поня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тия о росте организма за счёт деле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 xml:space="preserve">ния клеток. Потребность каждой 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живой клетки в питательных веще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  <w:t>ствах — источниках энергии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10"/>
              </w:rPr>
              <w:t xml:space="preserve">Объяснять значение пищи как источника 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>энергии.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5"/>
              </w:rPr>
              <w:t>Давать аргументированный ответ с исполь</w:t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зованием знаний об общих свойствах живых 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 xml:space="preserve">организмов. </w:t>
            </w:r>
            <w:r w:rsidRPr="005421D3">
              <w:rPr>
                <w:rFonts w:ascii="Times New Roman" w:hAnsi="Times New Roman"/>
                <w:color w:val="000000"/>
                <w:spacing w:val="5"/>
              </w:rPr>
              <w:t xml:space="preserve">Обосновывать необходимость </w:t>
            </w:r>
            <w:proofErr w:type="gramStart"/>
            <w:r w:rsidRPr="005421D3">
              <w:rPr>
                <w:rFonts w:ascii="Times New Roman" w:hAnsi="Times New Roman"/>
                <w:color w:val="000000"/>
                <w:spacing w:val="5"/>
              </w:rPr>
              <w:t>подвижного</w:t>
            </w:r>
            <w:proofErr w:type="gramEnd"/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proofErr w:type="spellStart"/>
            <w:r w:rsidRPr="005421D3">
              <w:rPr>
                <w:rFonts w:ascii="Times New Roman" w:hAnsi="Times New Roman"/>
                <w:color w:val="000000"/>
                <w:spacing w:val="2"/>
              </w:rPr>
              <w:t>оораза</w:t>
            </w:r>
            <w:proofErr w:type="spellEnd"/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 жизни с использованием имеющихся 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>знаний в новой ситуации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  <w:color w:val="000000"/>
                <w:spacing w:val="-3"/>
              </w:rPr>
            </w:pP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14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5"/>
              </w:rPr>
              <w:t>Можно ли жить и не дышать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1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421D3">
              <w:rPr>
                <w:rFonts w:ascii="Times New Roman" w:hAnsi="Times New Roman"/>
                <w:color w:val="000000"/>
              </w:rPr>
              <w:t>Дыхание — общее свойство живо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t>го. Понятие о газообмене. Роль ор</w:t>
            </w:r>
            <w:r w:rsidRPr="005421D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ганов дыхания в обеспечении про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  <w:t xml:space="preserve">цесса газообмена.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Экспериментальное доказательст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11"/>
              </w:rPr>
              <w:t xml:space="preserve">во отличия состава вдыхаемого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и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lastRenderedPageBreak/>
              <w:t>выдыхаемого воздуха. Приспо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7"/>
              </w:rPr>
              <w:t>собленность животных и расте</w:t>
            </w:r>
            <w:r w:rsidRPr="005421D3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t xml:space="preserve">ний к получению необходимого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 xml:space="preserve">для их жизни кислорода. Дыхание </w:t>
            </w:r>
            <w:r w:rsidRPr="005421D3">
              <w:rPr>
                <w:rFonts w:ascii="Times New Roman" w:hAnsi="Times New Roman"/>
                <w:color w:val="000000"/>
                <w:spacing w:val="8"/>
              </w:rPr>
              <w:t xml:space="preserve">как способ добывания энергии. </w:t>
            </w:r>
            <w:r w:rsidRPr="005421D3">
              <w:rPr>
                <w:rFonts w:ascii="Times New Roman" w:hAnsi="Times New Roman"/>
                <w:color w:val="000000"/>
              </w:rPr>
              <w:t>Расход клетками кислорода и пита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7"/>
              </w:rPr>
              <w:t xml:space="preserve">тельных веществ. Практическое </w:t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 xml:space="preserve">применение знаний о взаимосвязи </w:t>
            </w:r>
            <w:r w:rsidRPr="005421D3">
              <w:rPr>
                <w:rFonts w:ascii="Times New Roman" w:hAnsi="Times New Roman"/>
                <w:color w:val="000000"/>
                <w:spacing w:val="17"/>
              </w:rPr>
              <w:t xml:space="preserve">процессов питания и дыхания 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>с движением организма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4"/>
              </w:rPr>
              <w:lastRenderedPageBreak/>
              <w:t xml:space="preserve">Определять понятие «газообмен». </w:t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t>Объяснять роль органов дыхания в обеспе</w:t>
            </w:r>
            <w:r w:rsidRPr="005421D3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t>чении газообмена.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5421D3">
              <w:rPr>
                <w:rFonts w:ascii="Times New Roman" w:hAnsi="Times New Roman"/>
                <w:color w:val="000000"/>
                <w:spacing w:val="4"/>
              </w:rPr>
              <w:t>Оценивать результаты опыта по обнаруже</w:t>
            </w:r>
            <w:r w:rsidRPr="005421D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5421D3">
              <w:rPr>
                <w:rFonts w:ascii="Times New Roman" w:hAnsi="Times New Roman"/>
                <w:color w:val="000000"/>
              </w:rPr>
              <w:t xml:space="preserve">нию углекислого газа в выдыхаемом воздухе. </w:t>
            </w:r>
            <w:r w:rsidRPr="005421D3">
              <w:rPr>
                <w:rFonts w:ascii="Times New Roman" w:hAnsi="Times New Roman"/>
                <w:color w:val="000000"/>
                <w:spacing w:val="7"/>
              </w:rPr>
              <w:t>Приводить примеры приспособлений жи</w:t>
            </w:r>
            <w:r w:rsidRPr="005421D3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 xml:space="preserve">вых организмов к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lastRenderedPageBreak/>
              <w:t>получению кислорода, не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3"/>
              </w:rPr>
              <w:t>обходимого для добывания клеткой энергии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Подведём итоги. Что мы узнали 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о строении и жизнедеятельности </w:t>
            </w:r>
            <w:r w:rsidRPr="005421D3">
              <w:rPr>
                <w:rFonts w:ascii="Times New Roman" w:hAnsi="Times New Roman"/>
                <w:b/>
                <w:bCs/>
                <w:color w:val="000000"/>
                <w:spacing w:val="-3"/>
              </w:rPr>
              <w:t>живых организмов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5421D3">
              <w:rPr>
                <w:rFonts w:ascii="Times New Roman" w:hAnsi="Times New Roman"/>
              </w:rPr>
              <w:br w:type="column"/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3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</w:rPr>
              <w:t>Называть общие свойства живых организ</w:t>
            </w:r>
            <w:r w:rsidRPr="005421D3">
              <w:rPr>
                <w:rFonts w:ascii="Times New Roman" w:hAnsi="Times New Roman"/>
                <w:color w:val="000000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7"/>
              </w:rPr>
              <w:t>мов.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</w:rPr>
              <w:t>Проводить примеры методов изучения жи</w:t>
            </w:r>
            <w:r w:rsidRPr="005421D3">
              <w:rPr>
                <w:rFonts w:ascii="Times New Roman" w:hAnsi="Times New Roman"/>
                <w:color w:val="000000"/>
              </w:rPr>
              <w:softHyphen/>
              <w:t xml:space="preserve">вого, использованных в ходе исследований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в классе и дома.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color w:val="000000"/>
                <w:spacing w:val="3"/>
              </w:rPr>
              <w:t xml:space="preserve">Завершать предлагаемый текст,  вписывая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в него соответствующие понятия. 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t>Составлять схемы, иллюстрирующие спосо</w:t>
            </w:r>
            <w:r w:rsidRPr="005421D3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бы размножения живых организмов. 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t>Строить модель пищевых связей живых ор</w:t>
            </w:r>
            <w:r w:rsidRPr="005421D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ганизмов.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5421D3">
              <w:rPr>
                <w:rFonts w:ascii="Times New Roman" w:hAnsi="Times New Roman"/>
                <w:color w:val="000000"/>
              </w:rPr>
              <w:t>Объяснять значение биологического разно</w:t>
            </w:r>
            <w:r w:rsidRPr="005421D3">
              <w:rPr>
                <w:rFonts w:ascii="Times New Roman" w:hAnsi="Times New Roman"/>
                <w:color w:val="000000"/>
              </w:rPr>
              <w:softHyphen/>
              <w:t>образия на Земле</w:t>
            </w:r>
          </w:p>
        </w:tc>
      </w:tr>
      <w:tr w:rsidR="0029418D" w:rsidRPr="005421D3" w:rsidTr="00C61A6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26" w:lineRule="exact"/>
              <w:ind w:left="5"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  <w:b/>
                <w:bCs/>
                <w:color w:val="000000"/>
                <w:spacing w:val="-3"/>
              </w:rPr>
              <w:t>Задания на лето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5421D3">
              <w:rPr>
                <w:rFonts w:ascii="Times New Roman" w:hAnsi="Times New Roman"/>
                <w:color w:val="000000"/>
                <w:spacing w:val="-6"/>
              </w:rPr>
              <w:t>Составление и обсуждение «кодек</w:t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 xml:space="preserve">са поведения» в природе </w:t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t>Обсуждение со</w:t>
            </w:r>
            <w:r w:rsidRPr="005421D3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7"/>
              </w:rPr>
              <w:t>держания заданий и форм подготов</w:t>
            </w:r>
            <w:r w:rsidRPr="005421D3">
              <w:rPr>
                <w:rFonts w:ascii="Times New Roman" w:hAnsi="Times New Roman"/>
                <w:color w:val="000000"/>
                <w:spacing w:val="-7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ки отчёта о проведённой работе.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pacing w:val="-4"/>
              </w:rPr>
            </w:pPr>
          </w:p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5421D3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8D" w:rsidRPr="005421D3" w:rsidRDefault="0029418D" w:rsidP="00C6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5421D3">
              <w:rPr>
                <w:rFonts w:ascii="Times New Roman" w:hAnsi="Times New Roman"/>
                <w:color w:val="000000"/>
              </w:rPr>
              <w:t xml:space="preserve">Планировать   собственную   деятельность. </w:t>
            </w:r>
            <w:r w:rsidRPr="005421D3">
              <w:rPr>
                <w:rFonts w:ascii="Times New Roman" w:hAnsi="Times New Roman"/>
                <w:color w:val="000000"/>
                <w:spacing w:val="-1"/>
              </w:rPr>
              <w:t xml:space="preserve">Проводить самостоятельные исследования. 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t>Фиксировать результаты летних наблюде</w:t>
            </w:r>
            <w:r w:rsidRPr="005421D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5421D3">
              <w:rPr>
                <w:rFonts w:ascii="Times New Roman" w:hAnsi="Times New Roman"/>
                <w:color w:val="000000"/>
                <w:spacing w:val="-4"/>
              </w:rPr>
              <w:t>ний</w:t>
            </w:r>
          </w:p>
        </w:tc>
      </w:tr>
    </w:tbl>
    <w:p w:rsidR="0029418D" w:rsidRPr="005421D3" w:rsidRDefault="0029418D" w:rsidP="0029418D">
      <w:pPr>
        <w:ind w:left="2846" w:right="2824"/>
        <w:contextualSpacing/>
        <w:jc w:val="center"/>
        <w:rPr>
          <w:rFonts w:ascii="Times New Roman" w:eastAsia="FuturaDemiC" w:hAnsi="Times New Roman"/>
          <w:b/>
          <w:bCs/>
          <w:sz w:val="24"/>
          <w:szCs w:val="24"/>
        </w:rPr>
      </w:pPr>
      <w:r w:rsidRPr="005421D3">
        <w:rPr>
          <w:rFonts w:ascii="Times New Roman" w:eastAsia="FuturaDemiC" w:hAnsi="Times New Roman"/>
          <w:b/>
          <w:bCs/>
          <w:sz w:val="24"/>
          <w:szCs w:val="24"/>
        </w:rPr>
        <w:t xml:space="preserve">6 класс </w:t>
      </w:r>
    </w:p>
    <w:p w:rsidR="0029418D" w:rsidRPr="005421D3" w:rsidRDefault="0029418D" w:rsidP="0029418D">
      <w:pPr>
        <w:contextualSpacing/>
        <w:jc w:val="center"/>
        <w:rPr>
          <w:rFonts w:ascii="Times New Roman" w:hAnsi="Times New Roman"/>
        </w:rPr>
      </w:pPr>
    </w:p>
    <w:tbl>
      <w:tblPr>
        <w:tblW w:w="1077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3"/>
        <w:gridCol w:w="5670"/>
      </w:tblGrid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Основное содержание</w:t>
            </w:r>
          </w:p>
          <w:p w:rsidR="0029418D" w:rsidRPr="005421D3" w:rsidRDefault="0029418D" w:rsidP="00C61A69">
            <w:pPr>
              <w:snapToGrid w:val="0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по темам рабочей программы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 xml:space="preserve">Характеристика основных видов деятельности </w:t>
            </w:r>
            <w:proofErr w:type="gramStart"/>
            <w:r w:rsidRPr="005421D3">
              <w:rPr>
                <w:rFonts w:ascii="Times New Roman" w:eastAsia="FranklinGothicDemiC" w:hAnsi="Times New Roman"/>
                <w:b/>
                <w:bCs/>
              </w:rPr>
              <w:t>обучающегося</w:t>
            </w:r>
            <w:proofErr w:type="gramEnd"/>
          </w:p>
        </w:tc>
      </w:tr>
      <w:tr w:rsidR="0029418D" w:rsidRPr="005421D3" w:rsidTr="0029418D">
        <w:tc>
          <w:tcPr>
            <w:tcW w:w="10773" w:type="dxa"/>
            <w:gridSpan w:val="2"/>
            <w:shd w:val="clear" w:color="auto" w:fill="auto"/>
          </w:tcPr>
          <w:p w:rsidR="0029418D" w:rsidRPr="005421D3" w:rsidRDefault="0029418D" w:rsidP="00C61A69">
            <w:pPr>
              <w:snapToGrid w:val="0"/>
              <w:contextualSpacing/>
              <w:jc w:val="center"/>
              <w:rPr>
                <w:rFonts w:ascii="Times New Roman" w:eastAsia="FranklinGothicDemiC" w:hAnsi="Times New Roman"/>
                <w:b/>
                <w:bCs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Раздел 2. Многообразие живых организмов, их взаимосвязь со средой обитания</w:t>
            </w:r>
          </w:p>
        </w:tc>
      </w:tr>
      <w:tr w:rsidR="0029418D" w:rsidRPr="005421D3" w:rsidTr="0029418D">
        <w:tc>
          <w:tcPr>
            <w:tcW w:w="10773" w:type="dxa"/>
            <w:gridSpan w:val="2"/>
            <w:shd w:val="clear" w:color="auto" w:fill="auto"/>
          </w:tcPr>
          <w:p w:rsidR="0029418D" w:rsidRPr="005421D3" w:rsidRDefault="0029418D" w:rsidP="00C61A69">
            <w:pPr>
              <w:snapToGrid w:val="0"/>
              <w:contextualSpacing/>
              <w:jc w:val="center"/>
              <w:rPr>
                <w:rFonts w:ascii="Times New Roman" w:eastAsia="FranklinGothicDemiC" w:hAnsi="Times New Roman"/>
                <w:b/>
                <w:bCs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4. Классификация живых организмов (9 ч)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Многообразие живого мира</w:t>
            </w:r>
            <w:r w:rsidRPr="005421D3">
              <w:rPr>
                <w:rFonts w:ascii="Times New Roman" w:eastAsia="FranklinGothicMediumC" w:hAnsi="Times New Roman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Расселение живых организмов по планете. Границы жизни. Живые организмы разных природных зон, их приспособленность к жизни в определённых условиях. Расселение живых организмов по ярусам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Применять ранее полученные знания об условиях, необходимых для жизни, в новой ситуации.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Использовать ресурсы Интернета для поиска примеров приспособленности живых организмов к условиям разных природных зон. 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Высказывать предположения, обосновывать свои доводы, касающиеся неравномерного расселения организмов по планете, по природным зонам и по ярусам</w:t>
            </w:r>
          </w:p>
        </w:tc>
      </w:tr>
      <w:tr w:rsidR="0029418D" w:rsidRPr="005421D3" w:rsidTr="0029418D">
        <w:trPr>
          <w:trHeight w:val="394"/>
        </w:trPr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Деление живых организмов на группы (классификация живых организмов)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Понятие о систематике и систематических группах. Принцип объединения организмов в одну систематическую группу. Понятие о виде. Царства живой природы. Место человека в системе живого мира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значение понятий: «систематика», «вид», «царство».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царства живой природы.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Выделять общие признаки организмов, объединённых в родственную группу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157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Царство Бактерии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Общая характеристика царства. Значение бактерий в природе и жизни человека.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C61A69">
            <w:pPr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</w:rPr>
              <w:t>та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«Контроль санитарного состояния классных комнат и коридоров»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Называть признаки царства Бактерии. Приводить примеры полезных для человека бактерий и бактерий-паразитов.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знания о бактериях в повседневной жизни.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необходимость соблюдения санитарных правил в школе и дома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160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Царство Растения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Многообразие видов растений. Общие признаки царства Растения.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C61A69">
            <w:pPr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</w:rPr>
              <w:t>та</w:t>
            </w:r>
          </w:p>
          <w:p w:rsidR="0029418D" w:rsidRPr="005421D3" w:rsidRDefault="0029418D" w:rsidP="00C61A69">
            <w:pPr>
              <w:ind w:left="113" w:right="54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«Изучение состояния деревьев и кустарников на пришкольном участке»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Выявлять общие признаки представителей царства Растения, используя результаты собственных исследований в ходе лабораторных работ № 2  и № 3 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 xml:space="preserve">Объяснять отличие опыта от наблюдения.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Описывать опыты и наблюдения, проведённые с растениями в 5 классе самостоятельно.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Оценивать ответы одноклассников, объясняющих цель, ход и результаты проведённых ими опытов с растениями.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знания о растительном мире, приобретённые в 5 классе.</w:t>
            </w: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представителей растений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189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lastRenderedPageBreak/>
              <w:t>Царство Грибы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Общая характеристика царства Грибы. Одноклеточные и многоклеточные грибы, их роль в природе и жизни человека. Ядовитые и съедобные грибы своей местности. Понятие о лишайниках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Выделять общие признаки представителей царства Грибы.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Дополнять предложенное в тексте описание грибов, используя собственные исследования в ходе лабораторной работы № 3 и проведения опыта по выращиванию плесени на хлебе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разных способов добывания грибами готовых органических веществ.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ядовитые и съедобные грибы своей местности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1498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Царство Животные</w:t>
            </w:r>
          </w:p>
          <w:p w:rsidR="0029418D" w:rsidRPr="005421D3" w:rsidRDefault="0029418D" w:rsidP="00C61A69">
            <w:pPr>
              <w:ind w:left="113" w:right="54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Многообразие видов животных. Разнообразие размеров и способов передвижения. Одноклеточные и многоклеточные животные. Общие признаки царства Животные. Значение животных в природе и жизни человека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существенные признаки представителей царства.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Преобразовывать информацию, полученную из рисунка, в устную речь.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Дополнять текст, вписывая в него недостающую информацию.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Изучение клеток животных на готовых микропрепаратах и их описание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Одноклеточные животные под микроскопом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</w:rPr>
              <w:t>6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«Рассматривание простейших под микроскопом»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Соблюдать правила работы с микроскопом.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Фиксировать результаты исследований.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Представлять полученную информацию в виде рисунков.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Проводить сравнение клеток-организмов, делать выводы из проведённого сравнения.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работы в кабинете и обращения с лабораторным оборудованием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176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Царство Вирусы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Вирусы — неклеточные формы жизни. Отличие вирусов от представителей других царств. Вирусы, поражающие бактерии, растения, животных и человека. Пути передачи вирусных инфекций. Вирус СПИДа. Профилактика заболевания гриппом. Понятие о вирусологии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вирусы — неклеточные формы жизни.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понятия «паразит», «вирусология».</w:t>
            </w:r>
          </w:p>
          <w:p w:rsidR="0029418D" w:rsidRPr="005421D3" w:rsidRDefault="0029418D" w:rsidP="00C61A69">
            <w:pPr>
              <w:ind w:left="113" w:right="7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Приводить примеры вирусных заболеваний. </w:t>
            </w:r>
          </w:p>
          <w:p w:rsidR="0029418D" w:rsidRPr="005421D3" w:rsidRDefault="0029418D" w:rsidP="00C61A69">
            <w:pPr>
              <w:ind w:left="113" w:right="7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пути передачи вирусных инфекций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Подведём итоги. Как можно различить представителей разных царств живой природы?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Называть условия, необходимые для жизни.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Приводить примеры приспособленности организмов к разным условиям обитания.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Выделять и характеризовать крупные систематические группы — царства.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значение понятия «систематика», знать принцип объединения живых организмов в одну систематическую группу.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Распределять перечисленные организмы по царствам </w:t>
            </w:r>
            <w:r w:rsidRPr="005421D3">
              <w:rPr>
                <w:rFonts w:ascii="Times New Roman" w:eastAsia="NewBaskervilleC" w:hAnsi="Times New Roman"/>
              </w:rPr>
              <w:lastRenderedPageBreak/>
              <w:t>живой природы.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представителей разных царств живой природы</w:t>
            </w:r>
          </w:p>
        </w:tc>
      </w:tr>
      <w:tr w:rsidR="0029418D" w:rsidRPr="005421D3" w:rsidTr="0029418D">
        <w:tc>
          <w:tcPr>
            <w:tcW w:w="10773" w:type="dxa"/>
            <w:gridSpan w:val="2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lastRenderedPageBreak/>
              <w:t>Тема 5. Взаимосвязь организмов со средой обитания (9 ч)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Среда обитания. Факторы среды</w:t>
            </w:r>
            <w:r w:rsidRPr="005421D3">
              <w:rPr>
                <w:rFonts w:ascii="Times New Roman" w:eastAsia="FranklinGothicMediumC" w:hAnsi="Times New Roman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Понятие о среде обитания. Факторы среды: факторы неживой природы, факторы живой природы, антропогенный фактор. Воздействие человека на окружающую его среду. Экологические факторы. Экология — наука о взаимоотношениях живых организмов между собой и с окружающей средой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Высказывать предположения, заполняя в таблице пропущенные строки.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Давать определение понятий: «среда обитания», «факторы среды», «экология».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влияния факторов живой природы на организмы.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знание основных понятий урока для заполнения таблицы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Среды жизни, освоенные обитателями нашей планеты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Наземно-воздушная среда, водная среда, почва и живой организм. Разнообразие обитателей разных сред обитания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разные среды жизни живых организмов.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организмов, обитающих в разных средах, используя личные наблюдения в природе и ранее полученные знания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Почему всем хватает места на Земле?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Благоприятные и неблагоприятные условия среды. Приспособленность живых организмов к сохранению потомства. Причины гибели организмов.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C61A69">
            <w:pPr>
              <w:ind w:left="113" w:right="375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20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22"/>
              </w:rPr>
              <w:t xml:space="preserve">Опыт в домашних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3"/>
              </w:rPr>
              <w:t>ус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9"/>
              </w:rPr>
              <w:t>ло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2"/>
              </w:rPr>
              <w:t>ви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ях</w:t>
            </w:r>
          </w:p>
          <w:p w:rsidR="0029418D" w:rsidRPr="005421D3" w:rsidRDefault="0029418D" w:rsidP="00C61A69">
            <w:pPr>
              <w:ind w:left="113" w:right="1090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«Проращивание семян»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Высказывать свои предположения о том, почему всем хватает места на Земле.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причины гибели организмов. Доказывать экспериментальным путём влияние неблагоприятных факторов на прорастание семян.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Развивать навыки самостоятельной исследовательской деятельности.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Фиксировать результаты исследования. Формировать личностные качества, необходимые исследователю: внимание, терпение, объективность в оценке результатов своей работы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Как живые организмы переносят неблагоприятные для жизни условия?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Приспособленность живых организмов к неблагоприятным условиям среды. Взаимоотношения между живыми организмами.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Роль отношений «хищник — жертва» и «паразит — хозяин» в регуляции численности организмов.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 xml:space="preserve"> Роль растений в жизни животных и человека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Закреплять знания о благоприятных и неблагоприятных для жизни условиях, заполняя таблицу.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Решать поисковые задачи, объясняя предложенные в рисунке «загадки природы».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Доказывать значение биологического разнообразия, пользуясь схемой цепи питания.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Конструировать схему, поясняющую зависимость жизни человека от других живых организмов.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Участвовать в разработке проекта «Способы ловли рыбы, наносящие наименьший вред природе» (применительно к условиям своей местности)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157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Кто живёт в воде?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Вода — первая среда обитания живых организмов на Земле. Характерные особенности водной среды. Приспособленность организмов к обитанию в воде (планктон, активно плавающие организмы, обитатели дна)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черты сходства у представителей разных систематических групп, живущих в водной среде.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Доказывать приспособленность обитателей воды к разным условиям водной среды. 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Формировать систему работы с текстом: выделять базовые понятия; находить в тексте ответы на вопросы опережающего характера; использовать те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кст дл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>я заполнения таблицы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451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Обитатели наземно-воздушной среды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Важнейшие экологические факторы для наземных организмов: свет, температура, влажность. Теневыносливые и светолюбивые растения. Свет в </w:t>
            </w:r>
            <w:r w:rsidRPr="005421D3">
              <w:rPr>
                <w:rFonts w:ascii="Times New Roman" w:eastAsia="NewBaskervilleC" w:hAnsi="Times New Roman"/>
              </w:rPr>
              <w:lastRenderedPageBreak/>
              <w:t xml:space="preserve">жизни наземных животных. Морозостойкие и теплолюбивые </w:t>
            </w:r>
            <w:r w:rsidRPr="005421D3">
              <w:rPr>
                <w:rFonts w:ascii="Times New Roman" w:eastAsia="NewBaskervilleC" w:hAnsi="Times New Roman"/>
                <w:w w:val="97"/>
              </w:rPr>
              <w:t xml:space="preserve">организмы. Приспособленность </w:t>
            </w:r>
            <w:r w:rsidRPr="005421D3">
              <w:rPr>
                <w:rFonts w:ascii="Times New Roman" w:eastAsia="NewBaskervilleC" w:hAnsi="Times New Roman"/>
              </w:rPr>
              <w:t>организмов к получению и сохранению влаги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 xml:space="preserve">Называть важнейшие экологические факторы, влияющие на наземные организмы. 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Приводить примеры приспособленности обитателей наземно-воздушной среды к изменению температуры </w:t>
            </w:r>
            <w:r w:rsidRPr="005421D3">
              <w:rPr>
                <w:rFonts w:ascii="Times New Roman" w:eastAsia="NewBaskervilleC" w:hAnsi="Times New Roman"/>
              </w:rPr>
              <w:lastRenderedPageBreak/>
              <w:t>окружающей среды (на примере своей местности)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2151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20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23"/>
              </w:rPr>
              <w:lastRenderedPageBreak/>
              <w:t>Экс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1"/>
              </w:rPr>
              <w:t>кур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сия</w:t>
            </w:r>
          </w:p>
          <w:p w:rsidR="0029418D" w:rsidRPr="005421D3" w:rsidRDefault="0029418D" w:rsidP="00C61A69">
            <w:pPr>
              <w:ind w:left="113" w:right="75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«Живые организмы зимой»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C61A69">
            <w:pPr>
              <w:ind w:left="113" w:right="897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9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Практические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>ты</w:t>
            </w:r>
          </w:p>
          <w:p w:rsidR="0029418D" w:rsidRPr="005421D3" w:rsidRDefault="0029418D" w:rsidP="00C61A69">
            <w:pPr>
              <w:ind w:left="113" w:right="364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Подкармливание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птиц зимой», «Уход за комнатными растениями и аквариумными рыбками» (эти работы могут проводиться при изучении темы «Жизнедеятельность организма» — см. планирование 5 класса)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Наблюдать способы приспособления живых организмов к зимним условиям. Соблюдать правила поведения в природе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Кто живёт в почве?</w:t>
            </w: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Особенности почвы как среды обитания. Обитатели почвы — представители разных царств живой природы. Постоянные «жильцы» и «квартиранты». Взаимосвязь обитателей почвы: растений, животных, грибов, бактерий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Выделять особенности почвы как среды обитания.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организмов, приспособленных к обитанию в почве.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особенности строения и жизнедеятельности организмов, позволяющие им жить в условиях, характерных для данной среды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Организм как среда обитания</w:t>
            </w:r>
            <w:r w:rsidRPr="005421D3">
              <w:rPr>
                <w:rFonts w:ascii="Times New Roman" w:eastAsia="FranklinGothicMediumC" w:hAnsi="Times New Roman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Полезные для организма обитатели. Взаимоотношения «паразит — хозяин». Примеры паразитов — представителей разных царств живой природы. Особенности строения и жизнедеятельности паразитов. Роль организма-хозяина в жизни паразитических организмов. Источники возможного заражения человека паразитами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Называть полезных обитателей живого организма.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Определять понятие «паразит».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Выделять характерные признаки паразитов, используя полученные ранее знания об организмах-паразитах разных царств живой природы.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Фиксировать в тетради информацию об источниках возможного заражения человека паразитами, необходимую в повседневной жизни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Подведём итоги. Какие среды жизни освоили обитатели нашей планеты?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понятие «среда обитания». Называть среды обитания и приводить примеры обитателей этих сред.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Приводить доказательства влияния факторов неживой природы на сезонные изменения в жизни растений и животных (с привлечением материалов отчёта об экскурсии в природу). 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Применять знания о влиянии света, температуры и влажности на живые организмы при уходе за комнатными растениями и обитателями аквариума</w:t>
            </w:r>
          </w:p>
        </w:tc>
      </w:tr>
      <w:tr w:rsidR="0029418D" w:rsidRPr="005421D3" w:rsidTr="0029418D">
        <w:tc>
          <w:tcPr>
            <w:tcW w:w="10773" w:type="dxa"/>
            <w:gridSpan w:val="2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6. Природное сообщество. Экосистема (5 ч)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Что такое природное сообщество?</w:t>
            </w:r>
            <w:r w:rsidRPr="005421D3">
              <w:rPr>
                <w:rFonts w:ascii="Times New Roman" w:eastAsia="FranklinGothicMediumC" w:hAnsi="Times New Roman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Понятие о растительном сообществе. Взаимосвязи растений, животных, грибов и бактерий в природном сообществе, или биоценозе. Пищевые цепи — цепи передачи веществ и энергии.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C61A69">
            <w:pPr>
              <w:ind w:left="113" w:right="2151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20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23"/>
              </w:rPr>
              <w:t>Экс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1"/>
              </w:rPr>
              <w:t>кур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сия</w:t>
            </w:r>
          </w:p>
          <w:p w:rsidR="0029418D" w:rsidRPr="005421D3" w:rsidRDefault="0029418D" w:rsidP="00C61A69">
            <w:pPr>
              <w:ind w:left="113" w:right="682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«Живые организмы весной»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понятия: «растительное сообщество», «природное сообщество» (или «биоценоз»), «пищевая цепь».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ранее изученный материал о средах обитания для характеристики природного сообщества.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Составлять схемы пищевых связей в одном из природных сообще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ств св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 xml:space="preserve">оей местности.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Излагать своё отношение к природе родного края в виде сочинения, короткого рассказа.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поведения в природе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117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Как живут организмы в природном сообществе?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proofErr w:type="gramStart"/>
            <w:r w:rsidRPr="005421D3">
              <w:rPr>
                <w:rFonts w:ascii="Times New Roman" w:eastAsia="NewBaskervilleC" w:hAnsi="Times New Roman"/>
              </w:rPr>
              <w:t xml:space="preserve">Характер взаимоотношений живых организмов в </w:t>
            </w:r>
            <w:r w:rsidRPr="005421D3">
              <w:rPr>
                <w:rFonts w:ascii="Times New Roman" w:eastAsia="NewBaskervilleC" w:hAnsi="Times New Roman"/>
              </w:rPr>
              <w:lastRenderedPageBreak/>
              <w:t>природном сообществе: взаимовыгодные отношения, отношения «хозяин — паразит», «хищник — жертва», конкуренция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Проводить самоконтроль, проверяя знание понятий «хищник», «паразит».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Приводить примеры взаимовыгодных отношений гриба </w:t>
            </w:r>
            <w:r w:rsidRPr="005421D3">
              <w:rPr>
                <w:rFonts w:ascii="Times New Roman" w:eastAsia="NewBaskervilleC" w:hAnsi="Times New Roman"/>
              </w:rPr>
              <w:lastRenderedPageBreak/>
              <w:t>и дерева, используя личные наблюдения в природе.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полезных, вредных и нейтральных взаимоотношений организмов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117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lastRenderedPageBreak/>
              <w:t>Что такое экосистема?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Система как целое, состоящее из взаимосвязанных частей. Влияние факторов неживой природы на живые организмы природного сообщества. Понятие об экосистеме. Экспериментальные доказательства роли растений в экосистеме. Участие живых организмов в круговороте веществ. Единство природы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Оценивать роль растений на Земле. Анализировать результаты опытов Дж. Пристли и демонстрационного опыта «Выделение кислорода листьями на свету».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понятия «круговорот веществ», «экосистема».</w:t>
            </w:r>
          </w:p>
          <w:p w:rsidR="0029418D" w:rsidRPr="005421D3" w:rsidRDefault="0029418D" w:rsidP="00C61A69">
            <w:pPr>
              <w:ind w:left="113" w:right="54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Формировать систему в работе, используя предложенный ранее алгоритм описания проводимого эксперимента.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Формировать мировоззренческие </w:t>
            </w:r>
            <w:r w:rsidRPr="005421D3">
              <w:rPr>
                <w:rFonts w:ascii="Times New Roman" w:eastAsia="NewBaskervilleC" w:hAnsi="Times New Roman"/>
                <w:w w:val="101"/>
              </w:rPr>
              <w:t>позиц</w:t>
            </w:r>
            <w:proofErr w:type="gramStart"/>
            <w:r w:rsidRPr="005421D3">
              <w:rPr>
                <w:rFonts w:ascii="Times New Roman" w:eastAsia="NewBaskervilleC" w:hAnsi="Times New Roman"/>
                <w:w w:val="101"/>
              </w:rPr>
              <w:t xml:space="preserve">ии </w:t>
            </w:r>
            <w:r w:rsidRPr="005421D3">
              <w:rPr>
                <w:rFonts w:ascii="Times New Roman" w:eastAsia="NewBaskervilleC" w:hAnsi="Times New Roman"/>
              </w:rPr>
              <w:t>о е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>динстве живого и неживого, о природе как едином целом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Человек — часть живой природы</w:t>
            </w:r>
          </w:p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Отличие человека от животных (речь, труд, мышление). Человек — биологическое существо. Потребность человека в воде, пище, воздухе, энергии. Зависимость состояния здоровья от качества окружающей среды. Проблема охраны окружающей среды.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C61A69">
            <w:pPr>
              <w:ind w:left="113" w:right="2151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20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23"/>
              </w:rPr>
              <w:t>Экс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1"/>
              </w:rPr>
              <w:t>кур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сия</w:t>
            </w:r>
          </w:p>
          <w:p w:rsidR="0029418D" w:rsidRPr="005421D3" w:rsidRDefault="0029418D" w:rsidP="00C61A69">
            <w:pPr>
              <w:ind w:left="113" w:right="28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«Красота и гармония в природе».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C61A69">
            <w:pPr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</w:rPr>
              <w:t>та</w:t>
            </w:r>
          </w:p>
          <w:p w:rsidR="0029418D" w:rsidRPr="005421D3" w:rsidRDefault="0029418D" w:rsidP="00C61A69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«Наблюдение за расходом электроэнергии в школе и в семье»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свойства человека как живого организма.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Выделять признаки отличия человека от животных.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факторы, отрицательно влияющие на здоровье человека.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Участвовать в разработке проекта по улучшению экологической обстановки в своей местности.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поведения в природе.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Оценивать расход электроэнергии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Подведём итоги. Существует ли взаимосвязь живых организмов и окружающей среды?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Определять понятия: «растительное сообщество», «природное сообщество», «экосистема».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космическую роль растений на Земле.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Проверять своё умение пользоваться алгоритмом описания опыта, отрабатываемым в течение года.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Доказывать, что аквариум — модель экосистемы.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Делать практические выводы о правилах содержания аквариума как экологической системы.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изменений в окружающей среде своей местности</w:t>
            </w:r>
          </w:p>
        </w:tc>
      </w:tr>
      <w:tr w:rsidR="0029418D" w:rsidRPr="005421D3" w:rsidTr="0029418D">
        <w:tc>
          <w:tcPr>
            <w:tcW w:w="10773" w:type="dxa"/>
            <w:gridSpan w:val="2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7. Биосфера — глобальная экосистема (2 ч)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Влияние человека на биосферу</w:t>
            </w:r>
            <w:r w:rsidRPr="005421D3">
              <w:rPr>
                <w:rFonts w:ascii="Times New Roman" w:eastAsia="FranklinGothicMediumC" w:hAnsi="Times New Roman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Понятие о биосфере. В.И. Вернадский — создатель учения о биосфере. Влияние человека на биосферу в разные этапы развития человечества. Примеры строительного воздействия человека на биосферу. Проблема охраны окружающей среды. Охраняемые территории. Новые безотходные технологии, поиск энергии и др.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понятия: «система», «экосистема», «биосфера».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влияния хозяйственной деятельности человека на окружающую среду, в том числе в своей местности.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Анализировать результаты практических работ по наблюдению за расходом воды и электроэнергии в школе и дома.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Оценивать проведение своей исследовательской работы и работы одноклассников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Всё ли мы узнали о жизни на Земле?</w:t>
            </w:r>
            <w:r w:rsidRPr="005421D3">
              <w:rPr>
                <w:rFonts w:ascii="Times New Roman" w:eastAsia="FranklinGothicMediumC" w:hAnsi="Times New Roman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 xml:space="preserve">Роль биологических наук в сохранении </w:t>
            </w:r>
            <w:r w:rsidRPr="005421D3">
              <w:rPr>
                <w:rFonts w:ascii="Times New Roman" w:eastAsia="NewBaskervilleC" w:hAnsi="Times New Roman"/>
              </w:rPr>
              <w:lastRenderedPageBreak/>
              <w:t>многообразия живых организмов и условий, необходимых для жизни на Земле. Понятие о биологии как комплексной науке. Участие физиков, химиков, архитекторов и др. в изучении строения и жизнедеятельности организмов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Приводить доказательства единства живой и неживой природы.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Называть свойства живого, используя личный опыт исследований объектов живой природы в ходе лабораторных, практических работ и опытов, проведённых самостоятельно в домашних условиях.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Оценивать результаты своей исследовательской работы и работы одноклассников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lastRenderedPageBreak/>
              <w:t>Итоговый контроль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Обсуждение основных положений курса:</w:t>
            </w:r>
          </w:p>
          <w:p w:rsidR="0029418D" w:rsidRPr="005421D3" w:rsidRDefault="0029418D" w:rsidP="00A946F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доказательства единства живой и неживой природы;</w:t>
            </w:r>
          </w:p>
          <w:p w:rsidR="0029418D" w:rsidRPr="005421D3" w:rsidRDefault="0029418D" w:rsidP="00A946F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системная организация живого: клетка — ткани — органы — единый организм;</w:t>
            </w:r>
          </w:p>
          <w:p w:rsidR="0029418D" w:rsidRPr="005421D3" w:rsidRDefault="0029418D" w:rsidP="00A946F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свойства живых организмов;</w:t>
            </w:r>
          </w:p>
          <w:p w:rsidR="0029418D" w:rsidRPr="005421D3" w:rsidRDefault="0029418D" w:rsidP="00A946F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способы размножения, питания, передвижения. Дыхание как процесс получения энергии;</w:t>
            </w:r>
          </w:p>
          <w:p w:rsidR="0029418D" w:rsidRPr="005421D3" w:rsidRDefault="0029418D" w:rsidP="00A946F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Солнце — источник энергии на Земле. Космическая роль растений. Передача вещества и энергии через пищевые цепи. Вода — условие жизни на Земле;</w:t>
            </w:r>
          </w:p>
          <w:p w:rsidR="0029418D" w:rsidRPr="005421D3" w:rsidRDefault="0029418D" w:rsidP="00A946F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роль человека на Земле. Проблемы охраны окружающей среды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Обсуждать материалы, собранные в ходе экскурсий в природу.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Находить с помощью аппарата ориентировки рисунки для приведения доказательств.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Давать определения базовых понятий, необходимых для изучения целостного школьного курса биологии</w:t>
            </w:r>
          </w:p>
        </w:tc>
      </w:tr>
      <w:tr w:rsidR="0029418D" w:rsidRPr="005421D3" w:rsidTr="0029418D">
        <w:tc>
          <w:tcPr>
            <w:tcW w:w="5103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130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Задания на лето (1 ч)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Обсуждение содержания заданий и формы подготовки отчёта о проведённой работе. Разработка «кодекса поведения» в природе (с учётом местных условий)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Планировать собственную деятельность по изучению природы.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Проводить самостоятельные исследования, фиксировать их результаты.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Воспитывать в себе качества, необходимые исследователю природы: наблюдательность, терпение, настойчивость, объективность в оценке своей работы</w:t>
            </w:r>
          </w:p>
        </w:tc>
      </w:tr>
    </w:tbl>
    <w:p w:rsidR="0029418D" w:rsidRPr="005421D3" w:rsidRDefault="0029418D" w:rsidP="0029418D">
      <w:pPr>
        <w:contextualSpacing/>
        <w:jc w:val="center"/>
        <w:rPr>
          <w:rFonts w:ascii="Times New Roman" w:eastAsia="FranklinGothicBookC" w:hAnsi="Times New Roman"/>
          <w:b/>
          <w:bCs/>
          <w:sz w:val="24"/>
          <w:szCs w:val="24"/>
        </w:rPr>
      </w:pPr>
      <w:r w:rsidRPr="005421D3">
        <w:rPr>
          <w:rFonts w:ascii="Times New Roman" w:eastAsia="FranklinGothicBookC" w:hAnsi="Times New Roman"/>
          <w:b/>
          <w:bCs/>
          <w:sz w:val="24"/>
          <w:szCs w:val="24"/>
        </w:rPr>
        <w:t xml:space="preserve">7 класс </w:t>
      </w:r>
    </w:p>
    <w:tbl>
      <w:tblPr>
        <w:tblpPr w:leftFromText="180" w:rightFromText="180" w:vertAnchor="text" w:horzAnchor="page" w:tblpX="725" w:tblpY="132"/>
        <w:tblW w:w="106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15"/>
        <w:gridCol w:w="5316"/>
      </w:tblGrid>
      <w:tr w:rsidR="0029418D" w:rsidRPr="005421D3" w:rsidTr="00C61A69">
        <w:trPr>
          <w:tblHeader/>
        </w:trPr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  <w:p w:rsidR="0029418D" w:rsidRPr="005421D3" w:rsidRDefault="0029418D" w:rsidP="00C61A69">
            <w:pPr>
              <w:snapToGrid w:val="0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 xml:space="preserve">по темам 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9418D" w:rsidRPr="005421D3" w:rsidRDefault="0029418D" w:rsidP="00C61A69">
            <w:pPr>
              <w:snapToGrid w:val="0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(на уровне УУД)</w:t>
            </w:r>
          </w:p>
        </w:tc>
      </w:tr>
      <w:tr w:rsidR="0029418D" w:rsidRPr="005421D3" w:rsidTr="00C61A69">
        <w:tc>
          <w:tcPr>
            <w:tcW w:w="10631" w:type="dxa"/>
            <w:gridSpan w:val="2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1. Введение. Общее знакомство с растениями (6 ч)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Наука о растениях — ботаника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Царства живой природы. Царство Растения. Из истории использования и изучения растений. Роль растений в природе и жизни человека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царства живой природы. Приводить примеры различных представителей царства Растения.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Давать определение науки ботаники. Описывать историю развития науки о растениях.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Использовать информационные ресурсы для подготовки и презентации проекта о роли растений в природе, об использовании растений с исторических времён человеком</w:t>
            </w:r>
          </w:p>
        </w:tc>
      </w:tr>
      <w:tr w:rsidR="0029418D" w:rsidRPr="005421D3" w:rsidTr="00C61A69">
        <w:trPr>
          <w:trHeight w:val="394"/>
        </w:trPr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196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Мир растений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Разнообразие растительного мира. Жизненные формы растений. Группы растений, используемые в практических целях. Знание растений в природе. Охрана дикорастущих растений. Методы изучения живых организмов: наблюдение, измерение, эксперимент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Распознавать и описывать растения разнообразных жизненных форм.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взаимосвязь жизненных форм со средой обитания.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роль растений в природе. Прогнозировать результаты применения мер по охране растений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4"/>
              <w:contextualSpacing/>
              <w:jc w:val="both"/>
              <w:rPr>
                <w:rFonts w:ascii="Times New Roman" w:eastAsia="FranklinGothicMedium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lastRenderedPageBreak/>
              <w:t>Внешнее строение растений</w:t>
            </w:r>
          </w:p>
          <w:p w:rsidR="0029418D" w:rsidRPr="005421D3" w:rsidRDefault="0029418D" w:rsidP="00C61A69">
            <w:pPr>
              <w:snapToGrid w:val="0"/>
              <w:ind w:left="113" w:right="54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Признаки отличия различных растений. Органы растений. Основное отличие высших растений </w:t>
            </w:r>
            <w:proofErr w:type="gram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от</w:t>
            </w:r>
            <w:proofErr w:type="gram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низших. Характеристика вегетативных органов высших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 xml:space="preserve">растений.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Характеристика генеративных органов. Функции вегетативного и полового размножения. Система органов — биосистема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Характеризовать внешнее строение растений.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взаимосвязь внешнего строения растений со средой обитания.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и сравнивать высшие и низшие растения.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роль вегетативного и полового размножения.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Обобщать значения и делать выводы о взаимосвязи всех частей организма растений.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поведения в природе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Семенные и споровые растения</w:t>
            </w:r>
          </w:p>
          <w:p w:rsidR="0029418D" w:rsidRPr="005421D3" w:rsidRDefault="0029418D" w:rsidP="00C61A69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Характеристика семенных растений. Особенности строения споровых растений. Черты сходства </w:t>
            </w:r>
            <w:proofErr w:type="gram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цветковых</w:t>
            </w:r>
            <w:proofErr w:type="gram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и голосеменных</w:t>
            </w:r>
          </w:p>
          <w:p w:rsidR="0029418D" w:rsidRPr="005421D3" w:rsidRDefault="0029418D" w:rsidP="00C61A69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23"/>
                <w:sz w:val="24"/>
                <w:szCs w:val="24"/>
              </w:rPr>
              <w:t>Экс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1"/>
                <w:sz w:val="24"/>
                <w:szCs w:val="24"/>
              </w:rPr>
              <w:t>кур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сии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«Жизненные формы растений. Осенние явления в их жизни»,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«Разнообразие растений в природе» (по усмотрению учителя)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Выделять характерные признаки семенных растений.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на рисунках, фотографиях, натуральных объектах семенные растения, называть их.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особенности строения споровых растений, приводить примеры.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Наблюдать и описывать разнообразные виды растений, фиксировать результаты, делать выводы.</w:t>
            </w:r>
          </w:p>
          <w:p w:rsidR="0029418D" w:rsidRPr="005421D3" w:rsidRDefault="0029418D" w:rsidP="00C61A69">
            <w:pPr>
              <w:ind w:left="113" w:right="4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поведения в природе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Среды жизни на Земле. Факторы среды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Характеристика водной среды, наземно-воздушной, почвенной, организменной. Особенности строения растительных организмов различных сред. Взаимосвязь растений с окружающей средой. Факторы среды, их влияние на растительные организмы. Экологические факторы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Характеризовать среды жизни растений.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Приводить примеры паразитических организмов.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особенности строения и жизнедеятельности паразитов.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влияние экологических факторов на растения.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Выявлять взаимосвязь урожайности растений и плодородия почв.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Прогнозировать последствия нарушения почвенного покрова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Обобщение и систематизация знаний по материалам темы «Введение. Общее знакомство с растениями»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Обобщать и систематизировать знания по теме, делать выводы</w:t>
            </w:r>
          </w:p>
        </w:tc>
      </w:tr>
      <w:tr w:rsidR="0029418D" w:rsidRPr="005421D3" w:rsidTr="00C61A69">
        <w:tc>
          <w:tcPr>
            <w:tcW w:w="10631" w:type="dxa"/>
            <w:gridSpan w:val="2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2. Клеточное строение растений (5 ч)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Клетка — основная единица живого организма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Растение — клеточный организм. Одноклеточные и многоклеточные растения. Устройство увеличительных приборов. Правила работы с микроскопом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Приводить примеры одноклеточных и многоклеточных растений.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устройство увеличительных приборов.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Соблюдать правила работы с микроскопом.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Делать выводы о строении растений как клеточных организмов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Особенности строения растительной клетки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Состав частей клетки. Клеточная стенка, строение и функции. Расположение ядра, его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>назначение. Роль цитоплазмы. Разнообразие пластид. Функция вакуолей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>Называть органоиды клеток растений. Характеризовать основные процессы жизнедеятельности клетки.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>Обобщать и делать выводы о взаимосвязи работы всех частей клетки.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отличительные признаки растительной клетки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lastRenderedPageBreak/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  <w:t>1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«Знакомство с клеточным строением растения»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Наблюдать клеточное строение растений.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Фиксировать результаты наблюдений, делать выводы.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Соблюдать правила работы с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 xml:space="preserve">микроскопом,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 кабинете, обращения с лабораторным оборудованием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8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Жизнедеятельность растительной клетки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Характеристика основных процессов жизнедеятельности клеток. Обмен веществ. Размножение путём деления. </w:t>
            </w:r>
            <w:r w:rsidRPr="005421D3">
              <w:rPr>
                <w:rFonts w:ascii="Times New Roman" w:eastAsia="NewBaskervilleC" w:hAnsi="Times New Roman"/>
                <w:spacing w:val="-4"/>
                <w:kern w:val="19"/>
                <w:sz w:val="24"/>
                <w:szCs w:val="24"/>
              </w:rPr>
              <w:t>Процессы в ядре, их последовательность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. Клетка — живая система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основные процессы жизнедеятельности клеток.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взаимосвязь организма растений с внешней средой.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роль обмена веще</w:t>
            </w:r>
            <w:proofErr w:type="gram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ств в пр</w:t>
            </w:r>
            <w:proofErr w:type="gram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ироде. 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Определять последовательность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 xml:space="preserve">процессов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 ядре в период размножения.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Делать выводы о клетке как живой системе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1843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Ткани растений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Понятие о тканях. Виды тканей: образовательные, основные, покровные, проводящие, механические. Условия образования тканей в процессе эволюции живых организмов. Взаимосвязь строения и функций тканей организма растений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Давать определение ткани.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Распознавать различные ткани растений.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взаимосвязь строения и функций тканей.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процессы исторического развития на примерах появления тканей.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взаимосвязь строения и функций растительных тканей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Обобщение и систематизация знаний по материалам темы «Клеточное строение растений»</w:t>
            </w:r>
          </w:p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Обобщать и систематизировать знания по теме, делать выводы</w:t>
            </w:r>
          </w:p>
        </w:tc>
      </w:tr>
      <w:tr w:rsidR="0029418D" w:rsidRPr="005421D3" w:rsidTr="00C61A69">
        <w:tc>
          <w:tcPr>
            <w:tcW w:w="10631" w:type="dxa"/>
            <w:gridSpan w:val="2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7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3. Органы цветковых растений (17ч)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Семя, его строение и значение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Семя — орган размножения растений. Строение семян: кожура, зародыш, эндосперм, семядоли. Двудольные и однодольные растения. Прорастание семян. Значение семян в природе и жизни человека.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ind w:left="113" w:right="404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№2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«Строение семени фасоли»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роль семян в природе. Устанавливать сходство проростка с зародышем семени.</w:t>
            </w: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функции частей семени.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отличительные признаки семян двудольных и однодольных растений.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стадии прорастания семян. Проводить наблюдения, фиксировать результаты, делать выводы.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Условия прорастания семян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Значение воды и воздуха для прорастания семян. Значение запасных питательных веществ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>в семени. Температурные условия. Роль света. Сроки посева семян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 xml:space="preserve">Описывать роль воды в прорастании семян. </w:t>
            </w:r>
          </w:p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значение запасных питательных веще</w:t>
            </w:r>
            <w:proofErr w:type="gram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ств в пр</w:t>
            </w:r>
            <w:proofErr w:type="gram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орастании семян.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 xml:space="preserve">Приводить примеры зависимости прорастания семян от температурных условий.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Прогнозировать сроки посева семян отдельных культур</w:t>
            </w:r>
          </w:p>
        </w:tc>
      </w:tr>
      <w:tr w:rsidR="0029418D" w:rsidRPr="005421D3" w:rsidTr="00C61A69">
        <w:trPr>
          <w:trHeight w:val="2990"/>
        </w:trPr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1304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lastRenderedPageBreak/>
              <w:t>Корень, его строение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Типы корневых систем растений. Строение корня — зоны корня: конус нарастания, всасывания, проведения, деления, роста.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</w:pPr>
          </w:p>
          <w:p w:rsidR="0029418D" w:rsidRPr="005421D3" w:rsidRDefault="0029418D" w:rsidP="00C61A69">
            <w:pPr>
              <w:snapToGrid w:val="0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  <w:t>3</w:t>
            </w: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«Строение корня проростка»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Различать и определять типы корневых систем на рисунках, гербарных экземплярах.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части корня.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взаимосвязь строения и функций частей корня.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особенности роста корня.</w:t>
            </w:r>
          </w:p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Проводить наблюдения, фиксировать результаты, делать выводы.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Роль корня в жизни растения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Функции корня: всасывающая, укрепляющая, запасающая, вегетативное размножение. Придаточные почки, их функции. Рост корня, практическое значение прищипки верхушки корня. Геотропизм. Значение корней растений в природе</w:t>
            </w:r>
          </w:p>
          <w:p w:rsidR="0029418D" w:rsidRPr="005421D3" w:rsidRDefault="0029418D" w:rsidP="00C61A69">
            <w:pPr>
              <w:snapToGrid w:val="0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napToGrid w:val="0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napToGrid w:val="0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napToGrid w:val="0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особенности расположения придаточных почек.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Устанавливать роль корня в жизни растения.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Применять на практике знания о зонах корня, о роли корневых волосков.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влияние прищипки верхушки корня на жизнедеятельность всего организма растения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Разнообразие корней у растений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Виды корней. Роль человека в изменении функции корней. Видоизменения корней, причины их возникновения. Взаимосвязь корневых систем растений с другими организмами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на рисунках, гербарных экземплярах виды корней.</w:t>
            </w:r>
          </w:p>
          <w:p w:rsidR="0029418D" w:rsidRPr="005421D3" w:rsidRDefault="0029418D" w:rsidP="00C61A69">
            <w:pPr>
              <w:ind w:left="113" w:right="62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видоизменённые формы корней. </w:t>
            </w:r>
          </w:p>
          <w:p w:rsidR="0029418D" w:rsidRPr="005421D3" w:rsidRDefault="0029418D" w:rsidP="00C61A69">
            <w:pPr>
              <w:ind w:left="113" w:right="62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соответствие изменённых форм функциям корней.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роль корневых систем в жизни других организмов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Побег, его строение и развитие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Строение побега. Отличие побега от корня. Расположение листьев на побеге. Основная функция побега.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Верхушечные и боковые почки. Особенности зимующих побегов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части побега.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основную функцию побега. Определять типы почек на рисунках, гербарных экземплярах.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Наблюдать и характеризовать особенности побегов в весенне-летний,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 xml:space="preserve">осенне-зимний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периоды.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взаимосвязь роста и развития побега от условий среды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Почка, её внешнее и внутреннее строение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Строение почек. Типы почек: </w:t>
            </w:r>
            <w:proofErr w:type="gram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вегетативная</w:t>
            </w:r>
            <w:proofErr w:type="gram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, генеративная. Развитие и рост главного стебля, боковых побегов. Прищипка верхушечной почки, </w:t>
            </w:r>
            <w:proofErr w:type="spell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пасынкование</w:t>
            </w:r>
            <w:proofErr w:type="spell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боковых побегов, их практическое значение. Спящие почки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Характеризовать почку как зачаточный побег.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Отличать вегетативные почки от </w:t>
            </w:r>
            <w:proofErr w:type="gram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генеративных</w:t>
            </w:r>
            <w:proofErr w:type="gram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условия роста главного стебля, боковых побегов.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Использовать в практической деятельности прищипку и </w:t>
            </w:r>
            <w:proofErr w:type="spell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пасынкование</w:t>
            </w:r>
            <w:proofErr w:type="spell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>Называть условия пробуждения спящих почек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lastRenderedPageBreak/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  <w:t>4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«Строение вегетативных и генеративных почек»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Наблюдать и фиксировать результаты наблюдений.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Сравнивать строение почек и делать выводы.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154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Лист, его строение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Внешнее строение листа: листовая пластинка, черешок, прилистники, основание. Листья простые и сложные. Жилки — проводящие пучки, их роль в жизни растения. Клеточное строение листа. Функции частей листа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Определять части листа на рисунках, гербарных экземплярах, комнатных растениях.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типы листьев и приводить примеры.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назначение жилок листа, их роль в жизни растения.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взаимосвязь клеточного строения и функций частей листа.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Проводить домашний эксперимент по изучению строения листа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Значение листа в жизни растения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Функции листа. Фотосинтез. Испарение, роль устьиц, влияние факторов среды. Газообмен, его значение в жизни растения. Листопад, его роль. Видоизменения листьев, их приспособленность к условиям среды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строение листа.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взаимосвязь строения и функций листа.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Различать процессы </w:t>
            </w:r>
            <w:r w:rsidRPr="005421D3">
              <w:rPr>
                <w:rFonts w:ascii="Times New Roman" w:eastAsia="NewBaskervilleC" w:hAnsi="Times New Roman"/>
                <w:w w:val="98"/>
                <w:sz w:val="24"/>
                <w:szCs w:val="24"/>
              </w:rPr>
              <w:t xml:space="preserve">фотосинтеза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и газообмена.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 рисункам, гербарным экземплярам, натуральным объектам типы видоизменения листьев.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роль листопада в жизни растений.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Наблюдать и фиксировать результаты влияния внешней среды на растения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Стебель, его строение и значение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Внешнее строение стебля. Внутреннее строение: древесина, сердцевина, камбий, кора, луб, корка.</w:t>
            </w:r>
          </w:p>
          <w:p w:rsidR="0029418D" w:rsidRPr="005421D3" w:rsidRDefault="0029418D" w:rsidP="00C61A69">
            <w:pPr>
              <w:ind w:left="113" w:right="61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Функции стебля. Движение веществ по стеблю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6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внешнее строение стебля. Приводить примеры различных типов стеблей.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внутренние части стебля и их функции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4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Видоизменения побегов растений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Видоизменения стебля у надземных побегов, подземных побегов. </w:t>
            </w:r>
            <w:r w:rsidRPr="005421D3">
              <w:rPr>
                <w:rFonts w:ascii="Times New Roman" w:eastAsia="NewBaskervilleC" w:hAnsi="Times New Roman"/>
                <w:w w:val="97"/>
                <w:sz w:val="24"/>
                <w:szCs w:val="24"/>
              </w:rPr>
              <w:t xml:space="preserve">Отличие корневища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от </w:t>
            </w:r>
            <w:r w:rsidRPr="005421D3">
              <w:rPr>
                <w:rFonts w:ascii="Times New Roman" w:eastAsia="NewBaskervilleC" w:hAnsi="Times New Roman"/>
                <w:w w:val="97"/>
                <w:sz w:val="24"/>
                <w:szCs w:val="24"/>
              </w:rPr>
              <w:t xml:space="preserve">корня.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Строение клубня, луковицы. Функции видоизменённых побегов.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  <w:t>5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«Внешнее строение корневища, клубня и луковицы»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на рисунках, фотографиях, натуральных объектах типы видоизменений надземных побегов.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видоизменения подземных побегов.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Исследовать внешнее строение корневища, клубня, луковицы.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Фиксировать результаты исследования, делать выводы.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8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Цветок, его строение и значение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Цветок — укороченный побег. Строение цветка: прицветник, цветоножка, цветоложе, чашечка, венчик. Околоцветник простой и двойной, его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>роль. Строение тычинки, пестика — главных частей цветка. Их значение. Процесс опыления и оплодотворения. Образование плодов и семян. Растения однодомные и двудомные. Типы соцветий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 xml:space="preserve">Определять и называть части цветка по рисункам, фотографиям, натуральным объектам.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взаимосвязь частей цветка с выполняемыми функциями.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>Объяснять процессы, происходящие в период опыления.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основные особенности оплодотворения у цветковых растений.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взаимосвязь между цветением, опылением и оплодотворением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lastRenderedPageBreak/>
              <w:t>Цветение и опыление растений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Период цветения растений. Процесс опыления и его роль в жизни растения. Типы и способы опыления. Соцветия, их разнообразие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и описывать различные типы опыления на конкретных примерах растений.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Приводить признаки различия растений с разными типами опыления.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Делать выводы о роли опыления в жизни растений и связи их с животными-опылителями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6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Плод. Разнообразие и значение плодов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Строение плода. Роль околоплодника в жизни растения. Разнообразие плодов. Способы распространения семян в природе. Приспособления у плодов для распространения. Значение плодов и семян в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 xml:space="preserve">природе,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жизни человека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Сравнивать и классифицировать различные типы плодов.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на рисунках, натуральных объектах типы плодов.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процесс образования плода. Описывать способы распространения плодов и семян на основе наблюдений.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Использовать информационные ресурсы для подготовки сообщения о роли плодов и семян в природе и жизни человека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Растительный организм — живая система</w:t>
            </w:r>
          </w:p>
          <w:p w:rsidR="0029418D" w:rsidRPr="005421D3" w:rsidRDefault="0029418D" w:rsidP="00C61A69">
            <w:pPr>
              <w:ind w:left="113" w:right="5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Растение — живой организм. Системы органов, их функции. Характеристика биосистемы. Жизнь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>рас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тений, условия формирования корней и побегов. Взаимосвязь организма растений со средой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>оби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тания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Аргументировать утверждение об организме растений как живой системе.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взаимосвязь систем органов и их функций.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функциональные группы в биосистеме.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зависимость формирования корней и побегов от условий среды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Обобщение и систематизация знаний по материалам темы «Органы растений»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Обобщать и систематизировать знания по теме, делать выводы</w:t>
            </w:r>
          </w:p>
        </w:tc>
      </w:tr>
      <w:tr w:rsidR="0029418D" w:rsidRPr="005421D3" w:rsidTr="00C61A69">
        <w:tc>
          <w:tcPr>
            <w:tcW w:w="10631" w:type="dxa"/>
            <w:gridSpan w:val="2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7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4. Основные процессы жизнедеятельности растений (12 ч)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Минеральное (почвенное) питание растений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Функция корневых волосков. Перемещение минеральных веществ по растению. Значение минерального питания для растения. Роль удобрений в жизни растений, их типы. Вода — необходимое условие почвенного питания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механизм почвенного питания.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Обосновывать роль почвенного питания в жизни растения.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Сравнивать и различать состав и значение органических и минеральных веще</w:t>
            </w:r>
            <w:proofErr w:type="gram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ств дл</w:t>
            </w:r>
            <w:proofErr w:type="gram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я растений.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взаимосвязь почвенного питания и условий внешней среды.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Использовать информационные ресурсы для подготовки презентации проекта о приспособленности растений к жизни в водной среде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Воздушное питание растений —</w:t>
            </w:r>
          </w:p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lastRenderedPageBreak/>
              <w:t>фотосинтез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Условия, необходимые для образования органических веществ в растении. Механизм фотосинтеза. Различие минерального и воздушного питания. Зелёные растения — автотрофы. Гетеротрофы — потребители органических веществ. Роль фотосинтеза в природе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 xml:space="preserve">Характеризовать условия, необходимые для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>воздушного питания растений.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роль зелёных листьев в фотосинтезе.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Приводить примеры организмов — автотрофов и гетеротрофов, находить различия.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Проводить эксперимент по изучению фотосинтеза и выделению кислорода растениями.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Прогнозировать результаты влияния экологических факторов на урожайность растений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lastRenderedPageBreak/>
              <w:t>Космическая роль зелёных растений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Фотосинтез — уникальный проце</w:t>
            </w:r>
            <w:proofErr w:type="gram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сс в пр</w:t>
            </w:r>
            <w:proofErr w:type="gram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ироде. Деятельность К.А. Тимирязева. Накопление органической массы, энергии, кислорода, поддержание постоянства состава углекислого газа в атмосфере. Процессы почвообразования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условия, необходимые для фотосинтеза.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Использовать информационные ресурсы для подготовки сообщения о жизнедеятельности отечественных учёных — С.П. </w:t>
            </w:r>
            <w:proofErr w:type="spell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Костычева</w:t>
            </w:r>
            <w:proofErr w:type="spell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, К.А. Тимирязева.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и обосновывать космическую роль зелёных растений.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Приводить доказательства важнейшей роли растений в почвообразовании из личных наблюдений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Дыхание и обмен веществ у растений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Роль дыхания в жизни растений. Сравнительная характеристика процессов дыхания и фотосинтеза. Обмен веществ в организме — 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важнейший признак жизни. Взаимосвязь процессов дыхания и фотосинтеза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сущность процесса дыхания у растений.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процессов дыхания и фотосинтеза.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обмен веществ как важный признак жизни.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значение знаний о </w:t>
            </w:r>
            <w:r w:rsidRPr="005421D3">
              <w:rPr>
                <w:rFonts w:ascii="Times New Roman" w:eastAsia="NewBaskervilleC" w:hAnsi="Times New Roman"/>
                <w:w w:val="101"/>
              </w:rPr>
              <w:t xml:space="preserve">дыхании </w:t>
            </w:r>
            <w:r w:rsidRPr="005421D3">
              <w:rPr>
                <w:rFonts w:ascii="Times New Roman" w:eastAsia="NewBaskervilleC" w:hAnsi="Times New Roman"/>
              </w:rPr>
              <w:t>и фотосинтезе для практической деятельности человека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Значение воды в жизнедеятельности растений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Вода как условие жизни растений. Водный обмен. Направление водного тока и условия его обеспечения. Экологические группы растений по отношению к воде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основные абиотические факторы водной среды обитания.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Приводить примеры обитателей водной среды. 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особенности строения и жизнедеятельности водных растений. 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сообщения об экологических группах растений по отношению к воде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Размножение и оплодотворение у растений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Размножение — необходимое свойство жизни. Типы размножения: бесполое и половое. Бесполое — вегетативное и размножение спорами. Главная особенность полового размножения. Опыление и оплодотворение у цветкового растения. Двойное оплодотворение. Достижения отечественного учёного С.Г. Навашина в изучении растений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Выявлять существенные признаки </w:t>
            </w:r>
            <w:r w:rsidRPr="005421D3">
              <w:rPr>
                <w:rFonts w:ascii="Times New Roman" w:eastAsia="NewBaskervilleC" w:hAnsi="Times New Roman"/>
                <w:w w:val="101"/>
              </w:rPr>
              <w:t>размно</w:t>
            </w:r>
            <w:r w:rsidRPr="005421D3">
              <w:rPr>
                <w:rFonts w:ascii="Times New Roman" w:eastAsia="NewBaskervilleC" w:hAnsi="Times New Roman"/>
              </w:rPr>
              <w:t>жения.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особенности бесполого размножения.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Называть и описывать способы бесполого размножения у растений, приводить примеры. 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биологическую сущность полового размножения.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основные особенности оплодотворения у цветковых растений. 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Сравнивать бесполое и половое размножение. 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Доказывать обоснованность определения понятия </w:t>
            </w:r>
            <w:r w:rsidRPr="005421D3">
              <w:rPr>
                <w:rFonts w:ascii="Times New Roman" w:eastAsia="NewBaskervilleC" w:hAnsi="Times New Roman"/>
              </w:rPr>
              <w:lastRenderedPageBreak/>
              <w:t>«двойное оплодотворение»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lastRenderedPageBreak/>
              <w:t>Вегетативное размножение растений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Способы вегетативного размножения в природе. Свойства организмов, образовавшихся вегетативным путём. Клон, клонирование. Значение вегетативного размножения для растений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характерные черты вегетативного размножения растений.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Сравнивать различные способы вегетативного размножения.</w:t>
            </w: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понятие «клон».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Применять знания о способах вегетативного размножения на практике.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значение вегетативного размножения для жизни растений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Использование вегетативного размножения человеком</w:t>
            </w:r>
            <w:r w:rsidRPr="005421D3">
              <w:rPr>
                <w:rFonts w:ascii="Times New Roman" w:eastAsia="FranklinGothicMediumC" w:hAnsi="Times New Roman"/>
              </w:rPr>
              <w:t xml:space="preserve"> </w:t>
            </w:r>
            <w:r w:rsidRPr="005421D3">
              <w:rPr>
                <w:rFonts w:ascii="Times New Roman" w:eastAsia="NewBaskervilleC" w:hAnsi="Times New Roman"/>
              </w:rPr>
              <w:t>Искусственное вегетативное размножение: прививка, культура тканей. Достижения отечественного учёного И.В. Мичурина. Применение способов вегетативного размножения в сельскохозяйственной практике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и сравнивать различные способы искусственного вегетативного размножения растений.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деятельность отечественных учёных по выведению новых сортов растений.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Делать выводы о значении вегетативного размножения в сельскохозяйственной практике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</w:rPr>
              <w:t>6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«Черенкование комнатных растений»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этапы вегетативного размножения черенками.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Проводить подготовку черенков, грунта для посадки.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Наблюдать за развитием растений. Фиксировать результаты наблюдений, делать выводы.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Рост и развитие растительного организма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Характеристика процессов роста и развития растений. Зависимость процессов от условий среды обитания. Возрастные изменения в период индивидуального развития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основные признаки, характеризующие рост растения.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признаки процесса развития растения.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Сравнивать процессы роста и развития растений.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этапы индивидуального развития растений.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роль зародыша семени в развитии растений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Зависимость роста и развития растений от условий окружающей среды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Влияние условий среды на жизнь растений. Ритмы развития растений: суточные и сезонные. Влияние экологических факторов: абиотических, биотических, антропогенных. Роль природоохранной деятельности в сохранении растений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результаты влияния среды обитания на рост и развитие растений.</w:t>
            </w:r>
          </w:p>
          <w:p w:rsidR="0029418D" w:rsidRPr="005421D3" w:rsidRDefault="0029418D" w:rsidP="00C61A69">
            <w:pPr>
              <w:ind w:left="113" w:right="60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проявление ритмов суточных и сезонных на примерах.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особенности различных видов экологических факторов.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взаимосвязь роста и развития растений с экологическими факторами.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Прогнозировать результаты антропогенного воздействия на растения.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Планировать меры по охране растительного мира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материалам темы «Основные процессы жизнедеятельности растений»</w:t>
            </w:r>
          </w:p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</w:rPr>
            </w:pP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Обобщать и систематизировать знания </w:t>
            </w:r>
            <w:r w:rsidRPr="005421D3">
              <w:rPr>
                <w:rFonts w:ascii="Times New Roman" w:eastAsia="NewBaskervilleC" w:hAnsi="Times New Roman"/>
                <w:w w:val="101"/>
              </w:rPr>
              <w:t xml:space="preserve">по </w:t>
            </w:r>
            <w:r w:rsidRPr="005421D3">
              <w:rPr>
                <w:rFonts w:ascii="Times New Roman" w:eastAsia="NewBaskervilleC" w:hAnsi="Times New Roman"/>
              </w:rPr>
              <w:t>теме, делать выводы</w:t>
            </w:r>
          </w:p>
        </w:tc>
      </w:tr>
      <w:tr w:rsidR="0029418D" w:rsidRPr="005421D3" w:rsidTr="00C61A69">
        <w:tc>
          <w:tcPr>
            <w:tcW w:w="10631" w:type="dxa"/>
            <w:gridSpan w:val="2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5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5. Основные отделы царства растений (10 ч)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Понятие о систематике растений</w:t>
            </w:r>
            <w:r w:rsidRPr="005421D3">
              <w:rPr>
                <w:rFonts w:ascii="Times New Roman" w:eastAsia="FranklinGothicMediumC" w:hAnsi="Times New Roman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lastRenderedPageBreak/>
              <w:t>Происхождение названий отдельных растений. Формирование латинских названий. Классификация растений. Вид — единица классификации. Название вида. Группы царства Растения. Роль систематики в изучении растений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Приводить примеры названий различных растений.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 xml:space="preserve">Систематизировать растения по группам.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единицу систематики — вид.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необходимость бинарных названий в классификации живых организмов.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проекта о жизни и деятельности К. Линнея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105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lastRenderedPageBreak/>
              <w:t>Водоросли, их значение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Общая характеристика строения, размножения водорослей. Характерные признаки водорослей. Особенности строения одноклеточных водорослей. Водоросли — древнейшие растения Земли. Их значение для живых организмов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существенные признаки состава и строения водорослей.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главные черты, лежащие в основе классификации водорослей. 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Распознавать водоросли на рисунках, гербарных материалах.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особенности строения одноклеточной водоросли на примере хламидомонады. Объяснять разнообразие водорослей с позиции эволюции.</w:t>
            </w: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роль водорослей в природе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tabs>
                <w:tab w:val="left" w:pos="1367"/>
                <w:tab w:val="left" w:pos="1827"/>
              </w:tabs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Разнообразие водорослей</w:t>
            </w:r>
            <w:r w:rsidRPr="005421D3">
              <w:rPr>
                <w:rFonts w:ascii="Times New Roman" w:eastAsia="FranklinGothicMediumC" w:hAnsi="Times New Roman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Водоросли — древнейшая группа организмов, их разнообразие. Классификация водорослей. Отделы: Зелёные, Красные, Бурые водоросли. Характеристика особенностей их строения и жизнедеятельности. Роль водорослей в природе, значение для жизни человека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представителей разных отделов водорослей.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Сравнивать водоросли с наземными растениями и находить общие признаки.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состава и строения водорослей с условиями обитания в водной среде.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особенности жизнедеятельности водорослей.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роль водорослей в водных экосистемах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 xml:space="preserve">Отдел </w:t>
            </w:r>
            <w:proofErr w:type="gramStart"/>
            <w:r w:rsidRPr="005421D3">
              <w:rPr>
                <w:rFonts w:ascii="Times New Roman" w:eastAsia="FranklinGothicMediumC" w:hAnsi="Times New Roman"/>
                <w:b/>
              </w:rPr>
              <w:t>Моховидные</w:t>
            </w:r>
            <w:proofErr w:type="gramEnd"/>
            <w:r w:rsidRPr="005421D3">
              <w:rPr>
                <w:rFonts w:ascii="Times New Roman" w:eastAsia="FranklinGothicMediumC" w:hAnsi="Times New Roman"/>
                <w:b/>
              </w:rPr>
              <w:t>. Общая характеристика и значение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Моховидные, характерные черты строения. Классы Печёночники и Листостебельные мхи. Их отличительные черты, размножение и развитие. Значение мхов в природе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Сравнивать представителей различных групп растений отдела, делать выводы.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Выделять существенные признаки мхов.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Распознавать представителей отдела на рисунках, гербарных материалах, живых объектах.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признаки принадлежности мхов к высшим растениям.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особенности процессов размножения и развития мхов.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роль сфагновых мхов в образовании болот, торфа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Плауны. Хвощи. Папоротники. Общая характеристика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Характерные черты высших споровых растений. Чередование бесполого и полового размножения в цикле развития. Общая характеристика отделов: Плауновидные, Хвощевидные, Папоротниковидные. Их значение в природе и жизни человека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Находить общие черты и различия строения и размножения плаунов, хвощей, папоротников в связи со средой жизни.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Сравнивать особенности размножения мхов и папоротников, делать выводы. Обосновывать роль </w:t>
            </w:r>
            <w:r w:rsidRPr="005421D3">
              <w:rPr>
                <w:rFonts w:ascii="Times New Roman" w:eastAsia="NewBaskervilleC" w:hAnsi="Times New Roman"/>
                <w:w w:val="101"/>
              </w:rPr>
              <w:t xml:space="preserve">папоротникообразных </w:t>
            </w:r>
            <w:r w:rsidRPr="005421D3">
              <w:rPr>
                <w:rFonts w:ascii="Times New Roman" w:eastAsia="NewBaskervilleC" w:hAnsi="Times New Roman"/>
              </w:rPr>
              <w:t>в природе и необходимость охраны исчезающих видов.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Приводить примеры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папоротникообразных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 xml:space="preserve"> родного края.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роль древних вымерших видов в образовании каменного угля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 xml:space="preserve">Отдел </w:t>
            </w:r>
            <w:proofErr w:type="gramStart"/>
            <w:r w:rsidRPr="005421D3">
              <w:rPr>
                <w:rFonts w:ascii="Times New Roman" w:eastAsia="FranklinGothicMediumC" w:hAnsi="Times New Roman"/>
                <w:b/>
              </w:rPr>
              <w:t>Голосеменные</w:t>
            </w:r>
            <w:proofErr w:type="gramEnd"/>
            <w:r w:rsidRPr="005421D3">
              <w:rPr>
                <w:rFonts w:ascii="Times New Roman" w:eastAsia="FranklinGothicMediumC" w:hAnsi="Times New Roman"/>
                <w:b/>
              </w:rPr>
              <w:t>. Общая характеристика и значение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 xml:space="preserve">Расселение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голосеменных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 xml:space="preserve"> по поверхности Земли. Образование семян — доказательство более высокого уровня развития. Особенности строения и развития представителей класса Хвойные. Голосеменные растения на территории России, их значение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Выявлять общие черты строения и развития семенных растений.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Сравнивать строение семени и споры, делать выводы.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особенности процессов размножения и развития голосеменных.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Прогнозировать последствия нерациональной деятельности человека для жизни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голосеменных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 xml:space="preserve">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проекта о значении тайги в России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5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lastRenderedPageBreak/>
              <w:t xml:space="preserve">Отдел </w:t>
            </w:r>
            <w:proofErr w:type="gramStart"/>
            <w:r w:rsidRPr="005421D3">
              <w:rPr>
                <w:rFonts w:ascii="Times New Roman" w:eastAsia="FranklinGothicMediumC" w:hAnsi="Times New Roman"/>
                <w:b/>
              </w:rPr>
              <w:t>Покрытосеменные</w:t>
            </w:r>
            <w:proofErr w:type="gramEnd"/>
            <w:r w:rsidRPr="005421D3">
              <w:rPr>
                <w:rFonts w:ascii="Times New Roman" w:eastAsia="FranklinGothicMediumC" w:hAnsi="Times New Roman"/>
                <w:b/>
              </w:rPr>
              <w:t>. Общая характеристика и значение</w:t>
            </w:r>
          </w:p>
          <w:p w:rsidR="0029418D" w:rsidRPr="005421D3" w:rsidRDefault="0029418D" w:rsidP="00C61A69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Особенности строения, размножения и развития. Сравнительная характеристика покрытосеменных и </w:t>
            </w:r>
            <w:r w:rsidRPr="005421D3">
              <w:rPr>
                <w:rFonts w:ascii="Times New Roman" w:eastAsia="NewBaskervilleC" w:hAnsi="Times New Roman"/>
                <w:w w:val="98"/>
              </w:rPr>
              <w:t xml:space="preserve">голосеменных </w:t>
            </w:r>
            <w:r w:rsidRPr="005421D3">
              <w:rPr>
                <w:rFonts w:ascii="Times New Roman" w:eastAsia="NewBaskervilleC" w:hAnsi="Times New Roman"/>
              </w:rPr>
              <w:t xml:space="preserve">растений. Наиболее высокий уровень развития в царстве Растения, </w:t>
            </w:r>
            <w:r w:rsidRPr="005421D3">
              <w:rPr>
                <w:rFonts w:ascii="Times New Roman" w:eastAsia="NewBaskervilleC" w:hAnsi="Times New Roman"/>
                <w:w w:val="101"/>
              </w:rPr>
              <w:t xml:space="preserve">приспособленность </w:t>
            </w:r>
            <w:r w:rsidRPr="005421D3">
              <w:rPr>
                <w:rFonts w:ascii="Times New Roman" w:eastAsia="NewBaskervilleC" w:hAnsi="Times New Roman"/>
              </w:rPr>
              <w:t xml:space="preserve">к различным условиям окружающей среды, разнообразие жизненных форм. Характеристика классов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Двудольные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 xml:space="preserve"> и Однодольные. Роль биологического разнообразия покрытосеменных в природе. Охрана редких и исчезающих видов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Выявлять черты усложнения организации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покрытосеменных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>.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Сравнивать и находить признаки сходства и различия в строении и жизнедеятельности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покрытосеменных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 xml:space="preserve"> и голосеменных. 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взаимосвязь приспособленности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покрытосеменных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 xml:space="preserve"> к условиям среды с их разнообразием.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Выделять существенные признаки строения однодольных и двудольных растений. 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причины использования покрытосеменных для выведения культурных форм. 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и презентации проекта об охраняемых видах покрытосеменных растений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Семейства класса Двудольные</w:t>
            </w:r>
            <w:r w:rsidRPr="005421D3">
              <w:rPr>
                <w:rFonts w:ascii="Times New Roman" w:eastAsia="FranklinGothicMediumC" w:hAnsi="Times New Roman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Общая характеристика. Семейства: Розоцветные, Мотыльковые, Крестоцветные, Паслёновые, Сложноцветные. Отличительные признаки. Значение в природе и жизни человека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Выделять признаки класса Двудольные. 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Описывать отличительные признаки семейств. 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Распознавать представителей семейств на рисунках, гербарных материалах, натуральных объектах.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Использовать информационные ресурсы для подготовки и презентации проекта о роли растений класса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Двудольные в природе и жизни человека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Семейства класса Однодольные</w:t>
            </w:r>
            <w:r w:rsidRPr="005421D3">
              <w:rPr>
                <w:rFonts w:ascii="Times New Roman" w:eastAsia="FranklinGothicMediumC" w:hAnsi="Times New Roman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Общая характеристика. Семейства: Лилейные, Луковые, Злаки. Отличительные признаки. Значение в природе. Исключительная роль злаковых растений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Выделять признаки класса Однодольные.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Определять, по каким признакам производится деление классов на семейства.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характерные черты семей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ств кл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>асса Однодольные.</w:t>
            </w: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Приводить примеры охраняемых видов. </w:t>
            </w: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и презентации проекта о практическом использовании растений семейства Однодольные; о роли злаков в жизни живых организмов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60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материалам темы «Основные среды царства растений»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Обобщать и систематизировать знания по теме, делать выводы</w:t>
            </w:r>
          </w:p>
        </w:tc>
      </w:tr>
      <w:tr w:rsidR="0029418D" w:rsidRPr="005421D3" w:rsidTr="00C61A69">
        <w:tc>
          <w:tcPr>
            <w:tcW w:w="10631" w:type="dxa"/>
            <w:gridSpan w:val="2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6. Историческое развитие растительного мира (4 ч)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Понятие об эволюции растительного мира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Понятие об эволюции. Первые обитатели Земли. История развития растительного мира. Выход растений на сушу. Характерные черты приспособленности растений к наземному образу </w:t>
            </w:r>
            <w:r w:rsidRPr="005421D3">
              <w:rPr>
                <w:rFonts w:ascii="Times New Roman" w:eastAsia="NewBaskervilleC" w:hAnsi="Times New Roman"/>
              </w:rPr>
              <w:lastRenderedPageBreak/>
              <w:t>жизни. Н.И. Вавилов о результатах эволюции растений, направляемой человеком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  <w:b/>
              </w:rPr>
            </w:pP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Описывать основные этапы эволюции живых организмов на Земле.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Выделять этапы развития растений. Устанавливать и описывать эволюционную ветвь растительного мира.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роль человека в разнообразии </w:t>
            </w:r>
            <w:r w:rsidRPr="005421D3">
              <w:rPr>
                <w:rFonts w:ascii="Times New Roman" w:eastAsia="NewBaskervilleC" w:hAnsi="Times New Roman"/>
              </w:rPr>
              <w:lastRenderedPageBreak/>
              <w:t>культурных растений.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сообщения о жизни и деятельности Н.И. Вавилова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5"/>
              <w:contextualSpacing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lastRenderedPageBreak/>
              <w:t>Эволюция высших растений</w:t>
            </w:r>
          </w:p>
          <w:p w:rsidR="0029418D" w:rsidRPr="005421D3" w:rsidRDefault="0029418D" w:rsidP="00C61A69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Преобразование растений в условиях суши. Усло</w:t>
            </w:r>
            <w:r w:rsidRPr="005421D3">
              <w:rPr>
                <w:rFonts w:ascii="Times New Roman" w:eastAsia="NewBaskervilleC" w:hAnsi="Times New Roman"/>
              </w:rPr>
              <w:softHyphen/>
              <w:t>жнение организации растений — появление над</w:t>
            </w:r>
            <w:r w:rsidRPr="005421D3">
              <w:rPr>
                <w:rFonts w:ascii="Times New Roman" w:eastAsia="NewBaskervilleC" w:hAnsi="Times New Roman"/>
              </w:rPr>
              <w:softHyphen/>
              <w:t>земных и подземных систем органов. Причины гос</w:t>
            </w:r>
            <w:r w:rsidRPr="005421D3">
              <w:rPr>
                <w:rFonts w:ascii="Times New Roman" w:eastAsia="NewBaskervilleC" w:hAnsi="Times New Roman"/>
              </w:rPr>
              <w:softHyphen/>
              <w:t>подства голосеменных, их приспособленность к ус</w:t>
            </w:r>
            <w:r w:rsidRPr="005421D3">
              <w:rPr>
                <w:rFonts w:ascii="Times New Roman" w:eastAsia="NewBaskervilleC" w:hAnsi="Times New Roman"/>
              </w:rPr>
              <w:softHyphen/>
              <w:t>ло</w:t>
            </w:r>
            <w:r w:rsidRPr="005421D3">
              <w:rPr>
                <w:rFonts w:ascii="Times New Roman" w:eastAsia="NewBaskervilleC" w:hAnsi="Times New Roman"/>
              </w:rPr>
              <w:softHyphen/>
              <w:t xml:space="preserve">виям среды. Условия появления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покрыто</w:t>
            </w:r>
            <w:r w:rsidRPr="005421D3">
              <w:rPr>
                <w:rFonts w:ascii="Times New Roman" w:eastAsia="NewBaskervilleC" w:hAnsi="Times New Roman"/>
              </w:rPr>
              <w:softHyphen/>
              <w:t>семен</w:t>
            </w:r>
            <w:r w:rsidRPr="005421D3">
              <w:rPr>
                <w:rFonts w:ascii="Times New Roman" w:eastAsia="NewBaskervilleC" w:hAnsi="Times New Roman"/>
              </w:rPr>
              <w:softHyphen/>
              <w:t>ных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>. Усложнения организации в процессе длительной эволюции растений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черты усложнения строения растений в связи с выходом на сушу.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основные этапы эволюции растений.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Выделять признаки усложнения организации растений.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сообщений об историческом развитии растительного мира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Происхождение и разнообразие культурных растений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Отличие дикорастущих растений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от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 xml:space="preserve"> культурных. Искусственный отбор и селекция. Центры происхождения культурных растений. Расселение. Сорные растения, использование некоторых видов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Называть основные признаки отличия культурных растений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от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 xml:space="preserve"> дикорастущих. Приводить примеры культурных растений различных семейств.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их роль в природе и жизни человека.</w:t>
            </w: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понятия «искусственный отбор» и «селекция»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6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Дары Нового и Старого Света</w:t>
            </w:r>
          </w:p>
          <w:p w:rsidR="0029418D" w:rsidRPr="005421D3" w:rsidRDefault="0029418D" w:rsidP="00C61A69">
            <w:pPr>
              <w:snapToGrid w:val="0"/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Распространение картофеля, его виды. Пищевая ценность томата, тыквы. Технология выращивания культур в умеренно холодном поясе.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Дары Старого Света. Использование злаков, капусты, винограда, бананов. Разнообразные растения в жизни человека. Охрана редких и исчезающих видов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родину важнейших культурных растений.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Обобщать материал о редких и исчезающих видах растений, представлять его для обсуждения.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проектов об истории распространения отдельных сортов растений и использовании их человеком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60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материалам темы «Историческое развитие растительного мира»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Обобщать и систематизировать знания по теме, делать выводы</w:t>
            </w:r>
          </w:p>
        </w:tc>
      </w:tr>
      <w:tr w:rsidR="0029418D" w:rsidRPr="005421D3" w:rsidTr="00C61A69">
        <w:tc>
          <w:tcPr>
            <w:tcW w:w="10631" w:type="dxa"/>
            <w:gridSpan w:val="2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7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7. Царство Бактерии (3 ч)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5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Общая характеристика бактерий</w:t>
            </w:r>
          </w:p>
          <w:p w:rsidR="0029418D" w:rsidRPr="005421D3" w:rsidRDefault="0029418D" w:rsidP="00C61A69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Бактерии — живые организмы. Строение бактерий. Размножение. Перенесение неблагоприятных условий. Сравнительная характеристика строения и процессов жизнедеятельности бактерий и растений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60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признаки бактерий как живых организмов.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автотрофных и гетеротрофных бактерий, бактерий — возбудителей заболеваний человека.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Доказывать родство клеток бактерий и растений.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Придерживаться правил личной гигиены в повседневной жизни в целях предупреждения заболеваний, вызываемых бактериями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Разнообразие бактерий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Места обитания. Разнообразие форм бактерий. Группы бактерий, определяемые по способам питания, по типам обмена веществ. Отличие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цианобактерий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от растений. Особенности обмена веществ бактерий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различных групп бактерий.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особенности процессов жизнедеятельности бактерий.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признаки отличия бактерий-паразитов от бактерий-симбионтов.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Объяснять, почему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цианобактерии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не относят к растениям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Значение бактерий в природе и жизни человека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Роль бактерий в природе. Значение бактерий для человека. Процессы жизнедеятельности бактерий, </w:t>
            </w:r>
            <w:r w:rsidRPr="005421D3">
              <w:rPr>
                <w:rFonts w:ascii="Times New Roman" w:eastAsia="NewBaskervilleC" w:hAnsi="Times New Roman"/>
              </w:rPr>
              <w:lastRenderedPageBreak/>
              <w:t>используемые человеком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Описывать свойства организма бактерий, проявляемые в различных условиях окружающей среды.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Перечислять свойства бактерий, используемых в очистных сооружениях.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Раскрывать значение бактерий в экосистемах, в деятельности человека</w:t>
            </w:r>
          </w:p>
        </w:tc>
      </w:tr>
      <w:tr w:rsidR="0029418D" w:rsidRPr="005421D3" w:rsidTr="00C61A69">
        <w:tc>
          <w:tcPr>
            <w:tcW w:w="10631" w:type="dxa"/>
            <w:gridSpan w:val="2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5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lastRenderedPageBreak/>
              <w:t>Тема 8. Царство Грибы. Лишайники (3 ч)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Царство Грибы. Общая характеристика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Общие черты строения. Одноклеточные и многоклеточные грибы. Своеобразие грибов: сходство </w:t>
            </w:r>
            <w:r w:rsidRPr="005421D3">
              <w:rPr>
                <w:rFonts w:ascii="Times New Roman" w:eastAsia="NewBaskervilleC" w:hAnsi="Times New Roman"/>
              </w:rPr>
              <w:br/>
              <w:t>с растениями и животными. Строение гриба: грибница, плодовое тело.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Процесс питания грибов. Использование грибов. Роль грибов в природе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строение гриба.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свойства и значение грибницы, плодового тела.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Составлять схему процесса появления грибов на планете.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строение одноклеточных и многоклеточных грибов.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средообразующую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деятельность грибов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Разнообразие и значение грибов</w:t>
            </w:r>
          </w:p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Разнообразие грибов по типу питания, по строению плодового тела, по съедобности. Роль грибов в жизни растений. Грибы-паразиты. Меры предупреждения отдельных заболеваний, отравления грибами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функцию микоризы гриба.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признаки грибов различных экологических групп.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ценность гриба как продукта питания.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Различать съедобные, ядовитые и паразитические грибы по рисункам, таблицам, натуральным объектам.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Уметь оказывать доврачебную помощь при отравлении грибами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Лишайники. Общая характеристика и значение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Понятие о лишайниках. Внешнее строение, классификация лишайников. Внутреннее строение. Питание, размножение лишайников. Приспособленность лишайников к условиям среды. Роль лишайников в природе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60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причины появления лишайников-симбионтов.</w:t>
            </w:r>
          </w:p>
          <w:p w:rsidR="0029418D" w:rsidRPr="005421D3" w:rsidRDefault="0029418D" w:rsidP="00C61A69">
            <w:pPr>
              <w:ind w:left="113" w:right="60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особенности строения, роста и размножения лишайников.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Распознавать накипные, листоватые и кустистые лишайники на рисунках, натуральных объектах.</w:t>
            </w:r>
          </w:p>
          <w:p w:rsidR="0029418D" w:rsidRPr="005421D3" w:rsidRDefault="0029418D" w:rsidP="00C61A69">
            <w:pPr>
              <w:ind w:left="113" w:right="18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Раскрывать роль лишайников в экосистемах</w:t>
            </w:r>
          </w:p>
        </w:tc>
      </w:tr>
      <w:tr w:rsidR="0029418D" w:rsidRPr="005421D3" w:rsidTr="00C61A69">
        <w:tc>
          <w:tcPr>
            <w:tcW w:w="10631" w:type="dxa"/>
            <w:gridSpan w:val="2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60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9. Природные сообщества (7 ч)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Понятие о природном сообществе</w:t>
            </w:r>
            <w:r w:rsidRPr="005421D3">
              <w:rPr>
                <w:rFonts w:ascii="Times New Roman" w:eastAsia="FranklinGothicMediumC" w:hAnsi="Times New Roman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Жизнь растений в природных условиях. Природное сообщество (биогеоценоз), структура. Круговорот веществ и поток энергии в природе. Экосистема. Условия среды в природном сообществе.</w:t>
            </w:r>
          </w:p>
          <w:p w:rsidR="0029418D" w:rsidRPr="005421D3" w:rsidRDefault="0029418D" w:rsidP="00C61A69">
            <w:pPr>
              <w:snapToGrid w:val="0"/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20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23"/>
              </w:rPr>
              <w:t>Экс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1"/>
              </w:rPr>
              <w:t>кур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сия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Весенние явления в жизни природного сообщества (лес, парк, болото)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сущность понятий: «природное сообщество», «биогеоценоз», «экосистема». Выявлять преобладающие виды растений родного края.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влияние абиотических факторов на формирование природного </w:t>
            </w:r>
            <w:r w:rsidRPr="005421D3">
              <w:rPr>
                <w:rFonts w:ascii="Times New Roman" w:eastAsia="NewBaskervilleC" w:hAnsi="Times New Roman"/>
                <w:w w:val="101"/>
              </w:rPr>
              <w:t>сооб</w:t>
            </w:r>
            <w:r w:rsidRPr="005421D3">
              <w:rPr>
                <w:rFonts w:ascii="Times New Roman" w:eastAsia="NewBaskervilleC" w:hAnsi="Times New Roman"/>
              </w:rPr>
              <w:t>щества.</w:t>
            </w:r>
          </w:p>
          <w:p w:rsidR="0029418D" w:rsidRPr="005421D3" w:rsidRDefault="0029418D" w:rsidP="00C61A69">
            <w:pPr>
              <w:ind w:left="113" w:right="6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структурных звеньев природного сообщества.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Оценивать роль круговорота веществ и потока энергии в экосистемах.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Наблюдать и фиксировать результаты наблюдений, делать выводы.</w:t>
            </w: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поведения в природе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Приспособленность растений к жизни в природном сообществе</w:t>
            </w:r>
            <w:r w:rsidRPr="005421D3">
              <w:rPr>
                <w:rFonts w:ascii="Times New Roman" w:eastAsia="FranklinGothicMediumC" w:hAnsi="Times New Roman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Строение природного сообщества (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ярусность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>). Условия обитания растений в различных ярусах. Приспособленность организмов к совместной жизни в природном сообществе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целесообразность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ярусности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в жизни живых организмов.</w:t>
            </w: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Сравнивать понятия «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надземная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 xml:space="preserve">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ярусность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» и «подземная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ярусность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>».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причины появления разнообразия живых организмов в ходе эволюции. 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 xml:space="preserve">Объяснять роль доминирующих и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средообразующих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видов для поддержания видовой структуры биоценоза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lastRenderedPageBreak/>
              <w:t>Смена природных сообществ</w:t>
            </w:r>
            <w:r w:rsidRPr="005421D3">
              <w:rPr>
                <w:rFonts w:ascii="Times New Roman" w:eastAsia="FranklinGothicMediumC" w:hAnsi="Times New Roman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Понятие о смене в природном сообществе, отличия нового состава растительных видов. Принципы смены: внешние и внутренние. Смена неустойчивых природных сообществ. Появление коренных сообществ. Понятие «сукцессия»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и определять доминирующие виды растений биоценоза.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признаки взаимной приспособленности живых организмов в биоценозе.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роль неконкурентных взаимоотношений для регуляции численности видов в природном сообществе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Разнообразие природных сообществ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Естественные природные сообщества — лес, луг, болото, степь. Их характерные обитатели. Искусственные природные сообщества —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агроценозы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>. Охрана естественных природных сообществ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Наблюдать и описывать разнообразие видов конкретного биоценоза родного края.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Сравнивать особенности естественных и искусственных биоценозов.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Аргументировать необходимость охраны природных сообществ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5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Жизнь организмов в природе</w:t>
            </w:r>
          </w:p>
          <w:p w:rsidR="0029418D" w:rsidRPr="005421D3" w:rsidRDefault="0029418D" w:rsidP="00C61A69">
            <w:pPr>
              <w:snapToGrid w:val="0"/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Взаимосвязь организмов со средой обитания. Значение организмов в природе: образование органических веществ, насыщение атмосферы кислородом, разложение остатков организмов, использование растениями энергии солнечного света. Непрерывное движение веществ — биологический круговорот. Охрана природных сообществ — основа их устойчивого развития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биоценоз как самую сложную живую систему.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особенности взаимоотношений живых организмов в природе.</w:t>
            </w: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роль видового разнообразия растений для устойчивого развития биоценозов.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взаимосвязи организмов в пищевых цепях.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причины круговорота веществ в экосистемах.</w:t>
            </w: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проекта об охране природных сообществ как основы устойчивости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материалам тем 7–9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Обобщать и систематизировать знания по темам 7–9, делать выводы</w:t>
            </w:r>
          </w:p>
        </w:tc>
      </w:tr>
      <w:tr w:rsidR="0029418D" w:rsidRPr="005421D3" w:rsidTr="00C61A69">
        <w:tc>
          <w:tcPr>
            <w:tcW w:w="5315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1498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Итоговый контроль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Выявление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уровня усвоения материалов курса биологии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 xml:space="preserve"> 7 класса и сформированности основных видов учебной деятельности</w:t>
            </w:r>
          </w:p>
        </w:tc>
        <w:tc>
          <w:tcPr>
            <w:tcW w:w="5316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представителей и характеризовать царство Растения.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строение и функции органов и систем органов растений.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жизнедеятельности растительных организмов с существованием экосистем.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Излагать свою точку зрения на принятие мер охраны растительного мира</w:t>
            </w:r>
          </w:p>
        </w:tc>
      </w:tr>
    </w:tbl>
    <w:p w:rsidR="0029418D" w:rsidRPr="005421D3" w:rsidRDefault="0029418D" w:rsidP="0029418D">
      <w:pPr>
        <w:contextualSpacing/>
        <w:jc w:val="center"/>
        <w:rPr>
          <w:rFonts w:ascii="Times New Roman" w:eastAsia="FuturaDemiC" w:hAnsi="Times New Roman"/>
          <w:b/>
          <w:bCs/>
          <w:strike/>
          <w:sz w:val="24"/>
          <w:szCs w:val="24"/>
        </w:rPr>
      </w:pPr>
      <w:r w:rsidRPr="005421D3">
        <w:rPr>
          <w:rFonts w:ascii="Times New Roman" w:eastAsia="FuturaDemiC" w:hAnsi="Times New Roman"/>
          <w:b/>
          <w:bCs/>
          <w:sz w:val="24"/>
          <w:szCs w:val="24"/>
        </w:rPr>
        <w:t xml:space="preserve">8 класс </w:t>
      </w:r>
    </w:p>
    <w:p w:rsidR="0029418D" w:rsidRPr="005421D3" w:rsidRDefault="0029418D" w:rsidP="0029418D">
      <w:pPr>
        <w:ind w:right="1763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9"/>
        <w:gridCol w:w="5528"/>
      </w:tblGrid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Основное содержание</w:t>
            </w:r>
          </w:p>
          <w:p w:rsidR="0029418D" w:rsidRPr="005421D3" w:rsidRDefault="0029418D" w:rsidP="00C61A69">
            <w:pPr>
              <w:snapToGrid w:val="0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 xml:space="preserve">по темам 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snapToGrid w:val="0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 xml:space="preserve">Характеристика основных видов деятельности </w:t>
            </w:r>
            <w:proofErr w:type="gramStart"/>
            <w:r w:rsidRPr="005421D3">
              <w:rPr>
                <w:rFonts w:ascii="Times New Roman" w:eastAsia="FranklinGothicDemiC" w:hAnsi="Times New Roman"/>
                <w:b/>
                <w:bCs/>
              </w:rPr>
              <w:t>обучающегося</w:t>
            </w:r>
            <w:proofErr w:type="gramEnd"/>
            <w:r w:rsidRPr="005421D3">
              <w:rPr>
                <w:rFonts w:ascii="Times New Roman" w:eastAsia="FranklinGothicDemiC" w:hAnsi="Times New Roman"/>
                <w:b/>
                <w:bCs/>
              </w:rPr>
              <w:t xml:space="preserve"> (на уровне УУД)</w:t>
            </w:r>
          </w:p>
        </w:tc>
      </w:tr>
      <w:tr w:rsidR="0029418D" w:rsidRPr="005421D3" w:rsidTr="00C61A69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snapToGrid w:val="0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1. Общие сведения о мире животных (5 ч)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tabs>
                <w:tab w:val="left" w:pos="747"/>
                <w:tab w:val="left" w:pos="1907"/>
                <w:tab w:val="left" w:pos="2247"/>
              </w:tabs>
              <w:ind w:left="113" w:right="56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Зоология — наука о животных</w:t>
            </w:r>
            <w:r w:rsidRPr="005421D3">
              <w:rPr>
                <w:rFonts w:ascii="Times New Roman" w:hAnsi="Times New Roman"/>
              </w:rPr>
              <w:t xml:space="preserve"> </w:t>
            </w:r>
            <w:r w:rsidRPr="005421D3">
              <w:rPr>
                <w:rFonts w:ascii="Times New Roman" w:hAnsi="Times New Roman"/>
              </w:rPr>
              <w:br/>
              <w:t xml:space="preserve">Введение. Зоология как система наук о животных. Морфология, анатомия, физиология, экология, палеонтология, этология. Сходство и различие </w:t>
            </w:r>
            <w:r w:rsidRPr="005421D3">
              <w:rPr>
                <w:rFonts w:ascii="Times New Roman" w:hAnsi="Times New Roman"/>
              </w:rPr>
              <w:lastRenderedPageBreak/>
              <w:t>животных и растений. Разнообразие и значение животных в природе и жизни человека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Выявлять признаки сходства и различия животных и растений.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различных представителей царства Животные.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Анализировать и оценивать роль животных в экосистемах, в жизни человека</w:t>
            </w:r>
          </w:p>
        </w:tc>
      </w:tr>
      <w:tr w:rsidR="0029418D" w:rsidRPr="005421D3" w:rsidTr="00C61A69">
        <w:trPr>
          <w:trHeight w:val="394"/>
        </w:trPr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lastRenderedPageBreak/>
              <w:t>Животные и окружающая среда</w:t>
            </w:r>
            <w:r w:rsidRPr="005421D3">
              <w:rPr>
                <w:rFonts w:ascii="Times New Roman" w:hAnsi="Times New Roman"/>
              </w:rPr>
              <w:t xml:space="preserve"> </w:t>
            </w:r>
            <w:r w:rsidRPr="005421D3">
              <w:rPr>
                <w:rFonts w:ascii="Times New Roman" w:hAnsi="Times New Roman"/>
              </w:rPr>
              <w:br/>
              <w:t>Среды жизни. Места обитания — наиболее благоприятные участки среды жизни. Абиотические, биотические, антропогенные, экологические факторы. Среда обитания — совокупность всех экологических факторов. Взаимосвязи животных в природе. Биоценоз. Пищевые связи. Цепи питания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Пояснять на конкретных примерах распространение животных в различных средах жизни.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Сравнивать и характеризовать внешние признаки животных различных сред обитания по рисункам.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различие понятий: «среда жизни», «среда обитания», «место обитания».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влияние экологических факторов на животных.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Доказывать наличие взаимосвязей между животными в природе.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роль вида в биоценозе. Использовать различные информационные ресурсы для подготовки сообщений по теме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Классификация животных и основные систематические группы</w:t>
            </w:r>
          </w:p>
          <w:p w:rsidR="0029418D" w:rsidRPr="005421D3" w:rsidRDefault="0029418D" w:rsidP="00C61A69">
            <w:pPr>
              <w:ind w:left="113" w:right="62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Наука систематика. Вид. Популяция. Систематические группы.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Влияние человека на животных.</w:t>
            </w:r>
            <w:r w:rsidRPr="005421D3">
              <w:rPr>
                <w:rFonts w:ascii="Times New Roman" w:hAnsi="Times New Roman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  <w:b/>
              </w:rPr>
              <w:t>Косвенное и прямое влияние</w:t>
            </w:r>
            <w:r w:rsidRPr="005421D3">
              <w:rPr>
                <w:rFonts w:ascii="Times New Roman" w:hAnsi="Times New Roman"/>
              </w:rPr>
              <w:t xml:space="preserve"> </w:t>
            </w:r>
            <w:r w:rsidRPr="005421D3">
              <w:rPr>
                <w:rFonts w:ascii="Times New Roman" w:hAnsi="Times New Roman"/>
              </w:rPr>
              <w:br/>
              <w:t>Красная книга. Заповедники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принципы, являющиеся основой классификации организмов.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критерии основной единицы классификации.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систематическое положение (соподчинение) различных таксонов на конкретном примере.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формы влияния человека на животных.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Оценивать результаты влияния человека с этической точки зрения.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</w:rPr>
              <w:t>Устанавливать взаимосвязь численности отдельных видов животных и их взаимоотношений в природе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Краткая история развития зоологии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hAnsi="Times New Roman"/>
              </w:rPr>
              <w:t>Труды великого учёного Древней Греции Аристотеля. Развитие зоологии в Средние века и эпоху Возрождения. Изобретение микроско</w:t>
            </w:r>
            <w:r w:rsidRPr="005421D3">
              <w:rPr>
                <w:rFonts w:ascii="Times New Roman" w:eastAsia="NewBaskervilleC" w:hAnsi="Times New Roman"/>
              </w:rPr>
              <w:t>па. Труды К. Линнея. Экспедиции русского академика П.С. Палласа. Труды Ч. Дарвина, их роль в развитии зоологии. Исследования отечественных учёных в области зоологии.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теме «Общие сведения о мире животных»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64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пути развития зоологии.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роль отечественных учёных в развитии зоологии.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Анализировать достижения К. Линнея и Ч. Дарвина в области биологической науки.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различные информационные ресурсы для подготовки сообщения о сокращении численности отдельных видов животных.</w:t>
            </w:r>
          </w:p>
          <w:p w:rsidR="0029418D" w:rsidRPr="005421D3" w:rsidRDefault="0029418D" w:rsidP="00C61A69">
            <w:pPr>
              <w:ind w:left="113" w:right="8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характерные признаки животных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20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23"/>
              </w:rPr>
              <w:t>Экс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1"/>
              </w:rPr>
              <w:t>кур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сия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«Разнообразие животных в природе»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представителей животных. Фиксировать результаты наблюдений, делать выводы.</w:t>
            </w: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поведения в природе</w:t>
            </w:r>
          </w:p>
        </w:tc>
      </w:tr>
      <w:tr w:rsidR="0029418D" w:rsidRPr="005421D3" w:rsidTr="00C61A69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2. Строение тела животных (2 ч)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Клетка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Наука цитология. Строение животной клетки: размеры и формы, клеточные структуры, их роль в жизнедеятельности клетки. Сходство и различия в строении животной и растительной клеток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Сравнивать клетки животных и растений.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клеточные структуры животной клетки.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Делать выводы о причинах различия и сходства животной и растительной клеток.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строения животной клетки с типом питания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Ткани, органы и системы органов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</w:rPr>
              <w:t xml:space="preserve">Ткани: эпителиальные, соединительные, мышечные, </w:t>
            </w:r>
            <w:r w:rsidRPr="005421D3">
              <w:rPr>
                <w:rFonts w:ascii="Times New Roman" w:hAnsi="Times New Roman"/>
              </w:rPr>
              <w:lastRenderedPageBreak/>
              <w:t>нервные, их характерные признаки. Органы и системы органов, особенности строения и функций. Типы симметрии животного, их связь с его образом жизни.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теме «Строение тела животных»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Называть типы тканей животных. Устанавливать взаимосвязь строения тканей и их функций.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Характеризовать органы и системы органов животных.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</w:t>
            </w:r>
            <w:r w:rsidRPr="005421D3">
              <w:rPr>
                <w:rFonts w:ascii="Times New Roman" w:hAnsi="Times New Roman"/>
              </w:rPr>
              <w:t xml:space="preserve"> примеры взаимосвязи систем органов в организме.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Высказывать предположения о последствиях нарушения взаимосвязи органов и </w:t>
            </w:r>
            <w:r w:rsidRPr="005421D3">
              <w:rPr>
                <w:rFonts w:ascii="Times New Roman" w:eastAsia="NewBaskervilleC" w:hAnsi="Times New Roman"/>
                <w:w w:val="101"/>
              </w:rPr>
              <w:t xml:space="preserve">систем </w:t>
            </w:r>
            <w:r w:rsidRPr="005421D3">
              <w:rPr>
                <w:rFonts w:ascii="Times New Roman" w:eastAsia="NewBaskervilleC" w:hAnsi="Times New Roman"/>
              </w:rPr>
              <w:t>органов для организма.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взаимосвязь образа жизни животного и типа симметрии тела. Систематизировать материал по теме, используя форму таблицы</w:t>
            </w:r>
          </w:p>
        </w:tc>
      </w:tr>
      <w:tr w:rsidR="0029418D" w:rsidRPr="005421D3" w:rsidTr="00C61A69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lastRenderedPageBreak/>
              <w:t xml:space="preserve">Тема 3. </w:t>
            </w:r>
            <w:proofErr w:type="spellStart"/>
            <w:r w:rsidRPr="005421D3">
              <w:rPr>
                <w:rFonts w:ascii="Times New Roman" w:eastAsia="FranklinGothicDemiC" w:hAnsi="Times New Roman"/>
                <w:b/>
                <w:bCs/>
              </w:rPr>
              <w:t>Подцарство</w:t>
            </w:r>
            <w:proofErr w:type="spellEnd"/>
            <w:r w:rsidRPr="005421D3">
              <w:rPr>
                <w:rFonts w:ascii="Times New Roman" w:eastAsia="FranklinGothicDemiC" w:hAnsi="Times New Roman"/>
                <w:b/>
                <w:bCs/>
              </w:rPr>
              <w:t xml:space="preserve"> Простейшие, или Одноклеточные (4 ч)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 xml:space="preserve">Общая характеристика </w:t>
            </w:r>
            <w:proofErr w:type="spellStart"/>
            <w:r w:rsidRPr="005421D3">
              <w:rPr>
                <w:rFonts w:ascii="Times New Roman" w:eastAsia="FranklinGothicMediumC" w:hAnsi="Times New Roman"/>
                <w:b/>
              </w:rPr>
              <w:t>подцарства</w:t>
            </w:r>
            <w:proofErr w:type="spellEnd"/>
            <w:r w:rsidRPr="005421D3">
              <w:rPr>
                <w:rFonts w:ascii="Times New Roman" w:eastAsia="FranklinGothicMediumC" w:hAnsi="Times New Roman"/>
                <w:b/>
              </w:rPr>
              <w:t xml:space="preserve"> Простейшие. Тип Саркодовые и жгутиконосцы. Класс </w:t>
            </w:r>
            <w:proofErr w:type="gramStart"/>
            <w:r w:rsidRPr="005421D3">
              <w:rPr>
                <w:rFonts w:ascii="Times New Roman" w:eastAsia="FranklinGothicMediumC" w:hAnsi="Times New Roman"/>
                <w:b/>
              </w:rPr>
              <w:t>Саркодовые</w:t>
            </w:r>
            <w:proofErr w:type="gramEnd"/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Среда обитания, внешнее строение. Строение и жизнедеятельность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саркодовых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 xml:space="preserve"> на примере амёбы-протея. Разнообразие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саркодовых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Выявлять характерные признаки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подцарства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Простейшие, или Одноклеточные, типа Саркодовые и жгутиконосцы.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Распознавать представителей класса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Саркодовые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 xml:space="preserve"> на микропрепаратах, рисунках, фотографиях.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строения и функций организма на примере амёбы-протея. Обосновывать роль простейших в экосистемах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Тип Саркодовые и жгутиконосцы. Класс Жгутиконосцы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среду обитания жгутиконосцев.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характера питания и условий среды.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</w:t>
            </w:r>
            <w:r w:rsidRPr="005421D3">
              <w:rPr>
                <w:rFonts w:ascii="Times New Roman" w:hAnsi="Times New Roman"/>
              </w:rPr>
              <w:t xml:space="preserve"> вывод о промежуточном положении эвглены зелёной.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доказательства более сложной организации колониальных форм жгутиковых.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Раскрывать роль жгутиконосцев в экосистемах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Тип Инфузории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Среда обитания, строение и передвижение на примере инфузории-туфельки. Связь усложнения строения с процессами жизнедеятельности. Разнообразие инфузорий.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</w:rPr>
              <w:t>1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«Строение и передвижение инфузории-туфельки»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характерные признаки типа Инфузории.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Приводить примеры и характеризовать черты усложнения организации инфузорий по сравнению с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саркожгутиконосцами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Наблюдать простейших под микроскопом.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Фиксировать результаты наблюдений. Обобщать полученные результаты, делать выводы.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поведения в кабинете, обращения с лабораторным оборудованием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Значение простейших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теме «</w:t>
            </w:r>
            <w:proofErr w:type="spellStart"/>
            <w:r w:rsidRPr="005421D3">
              <w:rPr>
                <w:rFonts w:ascii="Times New Roman" w:eastAsia="FranklinGothicMediumC" w:hAnsi="Times New Roman"/>
                <w:b/>
              </w:rPr>
              <w:t>Подцарство</w:t>
            </w:r>
            <w:proofErr w:type="spellEnd"/>
            <w:r w:rsidRPr="005421D3">
              <w:rPr>
                <w:rFonts w:ascii="Times New Roman" w:eastAsia="FranklinGothicMediumC" w:hAnsi="Times New Roman"/>
                <w:b/>
              </w:rPr>
              <w:t xml:space="preserve"> Простейшие, или Одноклеточные»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происхождение простейших.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Распознавать представителей простейших-паразитов на микропрепаратах, рисунках, фотографиях.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доказательства необходимости выполнения санитарно-гигиенических норм в целях профилактики заболеваний.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Выявлять характерные особенности животных по сравнению с растениями. Устанавливать взаимосвязь строения и жизнедеятельности организмов и условий среды. 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Формулировать вывод о роли простейших в природе</w:t>
            </w:r>
          </w:p>
        </w:tc>
      </w:tr>
      <w:tr w:rsidR="0029418D" w:rsidRPr="005421D3" w:rsidTr="00C61A69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ind w:left="113" w:right="58"/>
              <w:contextualSpacing/>
              <w:jc w:val="center"/>
              <w:rPr>
                <w:rFonts w:ascii="Times New Roman" w:eastAsia="FranklinGothicDemiC" w:hAnsi="Times New Roman"/>
                <w:b/>
                <w:bCs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 xml:space="preserve">Тема 4. </w:t>
            </w:r>
            <w:proofErr w:type="spellStart"/>
            <w:r w:rsidRPr="005421D3">
              <w:rPr>
                <w:rFonts w:ascii="Times New Roman" w:eastAsia="FranklinGothicDemiC" w:hAnsi="Times New Roman"/>
                <w:b/>
                <w:bCs/>
              </w:rPr>
              <w:t>Подцарство</w:t>
            </w:r>
            <w:proofErr w:type="spellEnd"/>
            <w:r w:rsidRPr="005421D3">
              <w:rPr>
                <w:rFonts w:ascii="Times New Roman" w:eastAsia="FranklinGothicDemiC" w:hAnsi="Times New Roman"/>
                <w:b/>
                <w:bCs/>
              </w:rPr>
              <w:t xml:space="preserve"> Многоклеточные (2 ч)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 xml:space="preserve">Общая характеристика многоклеточных животных. Тип </w:t>
            </w:r>
            <w:proofErr w:type="gramStart"/>
            <w:r w:rsidRPr="005421D3">
              <w:rPr>
                <w:rFonts w:ascii="Times New Roman" w:eastAsia="FranklinGothicMediumC" w:hAnsi="Times New Roman"/>
                <w:b/>
              </w:rPr>
              <w:t>Кишечнополостные</w:t>
            </w:r>
            <w:proofErr w:type="gramEnd"/>
            <w:r w:rsidRPr="005421D3">
              <w:rPr>
                <w:rFonts w:ascii="Times New Roman" w:eastAsia="FranklinGothicMediumC" w:hAnsi="Times New Roman"/>
                <w:b/>
              </w:rPr>
              <w:t>. Строение и жизнедеятельность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Общие черты строения. Гидра — одиночный полип. Среда обитания, внешнее и внутреннее строение. Особенности жизнедеятельности, уровень организации по сравнению с простейшими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 xml:space="preserve">Описывать основные признаки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подцарства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Многоклеточные.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представителей типа кишечнополостных.</w:t>
            </w: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Выделять общие черты строения.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на конкретном примере наличие лучевой симметрии у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кишечнополостных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 xml:space="preserve">. 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признаки более сложной организации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кишечнополостных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 xml:space="preserve"> по сравнению с простейшими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lastRenderedPageBreak/>
              <w:t xml:space="preserve">Разнообразие </w:t>
            </w:r>
            <w:proofErr w:type="gramStart"/>
            <w:r w:rsidRPr="005421D3">
              <w:rPr>
                <w:rFonts w:ascii="Times New Roman" w:eastAsia="FranklinGothicMediumC" w:hAnsi="Times New Roman"/>
                <w:b/>
              </w:rPr>
              <w:t>кишечнополостных</w:t>
            </w:r>
            <w:proofErr w:type="gramEnd"/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hAnsi="Times New Roman"/>
              </w:rPr>
              <w:t xml:space="preserve">Класс </w:t>
            </w:r>
            <w:proofErr w:type="gramStart"/>
            <w:r w:rsidRPr="005421D3">
              <w:rPr>
                <w:rFonts w:ascii="Times New Roman" w:hAnsi="Times New Roman"/>
              </w:rPr>
              <w:t>Гидроидные</w:t>
            </w:r>
            <w:proofErr w:type="gramEnd"/>
            <w:r w:rsidRPr="005421D3">
              <w:rPr>
                <w:rFonts w:ascii="Times New Roman" w:hAnsi="Times New Roman"/>
              </w:rPr>
              <w:t>. Класс Коралловые полипы: жизненные циклы, процессы жизнедеятельности. Класс Сцифоидные медузы: характерные черты строения и жизнедеятельности, жизненный цикл.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теме «</w:t>
            </w:r>
            <w:proofErr w:type="spellStart"/>
            <w:r w:rsidRPr="005421D3">
              <w:rPr>
                <w:rFonts w:ascii="Times New Roman" w:eastAsia="FranklinGothicMediumC" w:hAnsi="Times New Roman"/>
                <w:b/>
              </w:rPr>
              <w:t>Подцарство</w:t>
            </w:r>
            <w:proofErr w:type="spellEnd"/>
            <w:r w:rsidRPr="005421D3">
              <w:rPr>
                <w:rFonts w:ascii="Times New Roman" w:eastAsia="FranklinGothicMediumC" w:hAnsi="Times New Roman"/>
                <w:b/>
              </w:rPr>
              <w:t xml:space="preserve"> </w:t>
            </w:r>
            <w:proofErr w:type="gramStart"/>
            <w:r w:rsidRPr="005421D3">
              <w:rPr>
                <w:rFonts w:ascii="Times New Roman" w:eastAsia="FranklinGothicMediumC" w:hAnsi="Times New Roman"/>
                <w:b/>
              </w:rPr>
              <w:t>Многоклеточные</w:t>
            </w:r>
            <w:proofErr w:type="gramEnd"/>
            <w:r w:rsidRPr="005421D3">
              <w:rPr>
                <w:rFonts w:ascii="Times New Roman" w:eastAsia="FranklinGothicMediumC" w:hAnsi="Times New Roman"/>
                <w:b/>
              </w:rPr>
              <w:t>, тип Кишечнополостные»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Определять представителей типа на рисунках, фотографиях, живых объектах.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отличительные признаки классов кишечнополостных, используя рисунки учебника.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Выявлять черты сходства и различия жизненных циклов гидроидных и сцифоидных медуз.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строения, образа жизни и функций организма кишечнополостных.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Называть признаки, свидетельствующие о древнем происхождении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кишечнополостных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>. Раскрывать роль кишечнополостных в экосистемах.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Обобщать и систематизировать знания по материалам темы, делать выводы</w:t>
            </w:r>
          </w:p>
        </w:tc>
      </w:tr>
      <w:tr w:rsidR="0029418D" w:rsidRPr="005421D3" w:rsidTr="00C61A69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ind w:left="113" w:right="58"/>
              <w:contextualSpacing/>
              <w:jc w:val="center"/>
              <w:rPr>
                <w:rFonts w:ascii="Times New Roman" w:eastAsia="FranklinGothicDemiC" w:hAnsi="Times New Roman"/>
                <w:b/>
                <w:bCs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5. Типы Плоские черви, Круглые черви, Кольчатые черви (6 ч)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Тип Плоские черви. Общая характеристика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кишечнополостными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основные признаки типа Плоские черви.</w:t>
            </w: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основных представителей класса Ресничные черви.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взаимосвязь строения и функций систем органов ресничных червей.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Приводить доказательства более сложной организации плоских червей по </w:t>
            </w:r>
            <w:r w:rsidRPr="005421D3">
              <w:rPr>
                <w:rFonts w:ascii="Times New Roman" w:eastAsia="NewBaskervilleC" w:hAnsi="Times New Roman"/>
                <w:w w:val="101"/>
              </w:rPr>
              <w:t xml:space="preserve">сравнению </w:t>
            </w:r>
            <w:r w:rsidRPr="005421D3">
              <w:rPr>
                <w:rFonts w:ascii="Times New Roman" w:eastAsia="NewBaskervilleC" w:hAnsi="Times New Roman"/>
              </w:rPr>
              <w:t xml:space="preserve">с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кишечнополостными</w:t>
            </w:r>
            <w:proofErr w:type="gramEnd"/>
          </w:p>
        </w:tc>
      </w:tr>
      <w:tr w:rsidR="0029418D" w:rsidRPr="005421D3" w:rsidTr="00C61A69">
        <w:trPr>
          <w:trHeight w:val="3182"/>
        </w:trPr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Разнообразие плоских червей: сосальщики и цепни. Класс Сосальщики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Внешнее и внутреннее строение. Размножение и развитие. Класс Ленточные черви. Приспособления к особенностям среды обитания. </w:t>
            </w:r>
            <w:r w:rsidRPr="005421D3">
              <w:rPr>
                <w:rFonts w:ascii="Times New Roman" w:eastAsia="NewBaskervilleC" w:hAnsi="Times New Roman"/>
                <w:w w:val="98"/>
              </w:rPr>
              <w:t xml:space="preserve">Размножение </w:t>
            </w:r>
            <w:r w:rsidRPr="005421D3">
              <w:rPr>
                <w:rFonts w:ascii="Times New Roman" w:eastAsia="NewBaskervilleC" w:hAnsi="Times New Roman"/>
              </w:rPr>
              <w:t>и развитие. Меры защиты от заражения паразитическими червями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характерные черты строения сосальщиков и ленточных червей, используя рисунки учебника.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строения червей-паразитов и среды их обитания.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Распознавать представителей классов плоских червей на рисунках, фотографиях.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санитарно-гигиенические требования в повседневной жизни в целях предупреждения заражения паразитическими червями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Тип Круглые черви. Класс Нематоды. Общая характеристика</w:t>
            </w:r>
            <w:r w:rsidRPr="005421D3">
              <w:rPr>
                <w:rFonts w:ascii="Times New Roman" w:hAnsi="Times New Roman"/>
              </w:rPr>
              <w:t xml:space="preserve"> </w:t>
            </w:r>
            <w:r w:rsidRPr="005421D3">
              <w:rPr>
                <w:rFonts w:ascii="Times New Roman" w:hAnsi="Times New Roman"/>
              </w:rPr>
              <w:br/>
      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характерные черты строения круглых червей.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Распознавать представителей класса на рисунках и фотографиях.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</w:t>
            </w:r>
            <w:r w:rsidRPr="005421D3">
              <w:rPr>
                <w:rFonts w:ascii="Times New Roman" w:hAnsi="Times New Roman"/>
              </w:rPr>
              <w:t xml:space="preserve"> взаимосвязь строения и функций организма и образа его жизни.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Находить</w:t>
            </w:r>
            <w:r w:rsidRPr="005421D3">
              <w:rPr>
                <w:rFonts w:ascii="Times New Roman" w:hAnsi="Times New Roman"/>
              </w:rPr>
              <w:t xml:space="preserve"> признаки отличия первичной полости </w:t>
            </w:r>
            <w:proofErr w:type="gramStart"/>
            <w:r w:rsidRPr="005421D3">
              <w:rPr>
                <w:rFonts w:ascii="Times New Roman" w:hAnsi="Times New Roman"/>
              </w:rPr>
              <w:t>от</w:t>
            </w:r>
            <w:proofErr w:type="gramEnd"/>
            <w:r w:rsidRPr="005421D3">
              <w:rPr>
                <w:rFonts w:ascii="Times New Roman" w:hAnsi="Times New Roman"/>
              </w:rPr>
              <w:t xml:space="preserve"> кишечной.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личной гигиены в целях профилактики заражения круглыми червями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Тип Кольчатые черви. Общая характеристика. Класс Многощетинковые черви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Места обитания, строение и функции систем внутренних органов. Уровни организации органов </w:t>
            </w:r>
            <w:r w:rsidRPr="005421D3">
              <w:rPr>
                <w:rFonts w:ascii="Times New Roman" w:eastAsia="NewBaskervilleC" w:hAnsi="Times New Roman"/>
              </w:rPr>
              <w:lastRenderedPageBreak/>
              <w:t>чу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вств св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>ободноживущих кольчатых червей и паразитических круглых червей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 xml:space="preserve">Называть черты более высокой организации кольчатых червей по сравнению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с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 xml:space="preserve"> круглыми.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Распознавать представителей класса на рисунках, фотографиях.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Характеризовать черты усложнения строения систем внутренних органов. Формулировать вывод об уровне строения органов чувств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b/>
              </w:rPr>
            </w:pPr>
            <w:r w:rsidRPr="005421D3">
              <w:rPr>
                <w:rFonts w:ascii="Times New Roman" w:eastAsia="NewBaskervilleC" w:hAnsi="Times New Roman"/>
                <w:b/>
              </w:rPr>
              <w:lastRenderedPageBreak/>
              <w:t>Тип Кольчатые черви. Общая характеристика. Класс Малощетинковые черви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eastAsia="NewBaskervilleC" w:hAnsi="Times New Roman"/>
              </w:rPr>
            </w:pP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b/>
                <w:i/>
              </w:rPr>
            </w:pPr>
            <w:r w:rsidRPr="005421D3">
              <w:rPr>
                <w:rFonts w:ascii="Times New Roman" w:eastAsia="NewBaskervilleC" w:hAnsi="Times New Roman"/>
                <w:b/>
                <w:i/>
              </w:rPr>
              <w:t>Лабораторная работа № 2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«Внешнее строение дождевого червя, его передвижение, раздражимость».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eastAsia="NewBaskervilleC" w:hAnsi="Times New Roman"/>
              </w:rPr>
            </w:pP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b/>
                <w:i/>
              </w:rPr>
            </w:pPr>
            <w:r w:rsidRPr="005421D3">
              <w:rPr>
                <w:rFonts w:ascii="Times New Roman" w:eastAsia="NewBaskervilleC" w:hAnsi="Times New Roman"/>
                <w:b/>
                <w:i/>
              </w:rPr>
              <w:t>Лабораторная работа № 3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«Внутреннее строение дождевого червя» (по усмотрению учителя)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eastAsia="NewBaskervilleC" w:hAnsi="Times New Roman"/>
              </w:rPr>
            </w:pPr>
          </w:p>
          <w:p w:rsidR="0029418D" w:rsidRPr="005421D3" w:rsidRDefault="0029418D" w:rsidP="00C61A69">
            <w:pPr>
              <w:snapToGrid w:val="0"/>
              <w:ind w:left="113"/>
              <w:contextualSpacing/>
              <w:jc w:val="both"/>
              <w:rPr>
                <w:rFonts w:ascii="Times New Roman" w:eastAsia="NewBaskervilleC" w:hAnsi="Times New Roman"/>
                <w:b/>
              </w:rPr>
            </w:pPr>
            <w:r w:rsidRPr="005421D3">
              <w:rPr>
                <w:rFonts w:ascii="Times New Roman" w:eastAsia="NewBaskervilleC" w:hAnsi="Times New Roman"/>
                <w:b/>
              </w:rPr>
              <w:t>Обобщение и систематизация знаний по теме «Плоские черви, Круглые черви, Кольчатые черви»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Распознавать представителей класса на рисунках, фотографиях.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взаимосвязь строения дождевого червя с его обитанием в почве.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роль малощетинковых червей в почвообразовании.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Использовать информационные ресурсы для подготовки презентации учебного проекта о роли кольчатых червей в почвообразовании.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Наблюдать и фиксировать результаты наблюдений.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Соблюдать правила работы в кабинете, обращения с лабораторным оборудованием.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Обобщать и систематизировать знания по материалам темы, делать выводы</w:t>
            </w:r>
          </w:p>
        </w:tc>
      </w:tr>
      <w:tr w:rsidR="0029418D" w:rsidRPr="005421D3" w:rsidTr="00C61A69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6. Тип Моллюски (4 ч)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b/>
              </w:rPr>
            </w:pPr>
            <w:r w:rsidRPr="005421D3">
              <w:rPr>
                <w:rFonts w:ascii="Times New Roman" w:eastAsia="NewBaskervilleC" w:hAnsi="Times New Roman"/>
                <w:b/>
              </w:rPr>
              <w:t>Общая характеристика типа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особенности строения представителей различных классов моллюсков.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основные черты сходства и различия внутреннего строения моллюсков и кольчатых червей.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Осваивать приёмы работы с определителем животных.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малоподвижного образа жизни моллюсков и их организации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b/>
              </w:rPr>
            </w:pPr>
            <w:r w:rsidRPr="005421D3">
              <w:rPr>
                <w:rFonts w:ascii="Times New Roman" w:eastAsia="NewBaskervilleC" w:hAnsi="Times New Roman"/>
                <w:b/>
              </w:rPr>
              <w:t>Класс Брюхоногие моллюски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Распознавать и сравнивать внешнее строение представителей класса на рисунках, фотографиях, натуральных объектах.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взаимосвязь между строением и функциями внутренних органов.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способы питания брюхоногих моллюсков.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проекта о роли брюхоногих моллюсков в экосистемах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  <w:b/>
              </w:rPr>
              <w:t>Класс Двустворчатые моллюски</w:t>
            </w:r>
            <w:r w:rsidRPr="005421D3">
              <w:rPr>
                <w:rFonts w:ascii="Times New Roman" w:eastAsia="FranklinGothicMediumC" w:hAnsi="Times New Roman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Среда обитания, внешнее строение на примере беззубки. Строение и жизнедеятельность систем внутренних органов. Особенности размножения и развития. Роль в природе и значение для человека.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</w:rPr>
              <w:t>4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«Внешнее строение раковин пресноводных и морских моллюсков»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Различать и определять двустворчатых моллюсков на рисунках, фотографиях, натуральных объектах.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взаимосвязь образа жизни и особенностей строения двустворчатых моллюсков.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черты приспособленности моллюсков к среде обитания.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Формулировать вывод о роли двустворчатых моллюсков в водных экосистемах, в жизни человека.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сходство и различия в строении раковин моллюсков.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работы в кабинете, обращения с лабораторным оборудованием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86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lastRenderedPageBreak/>
              <w:t>Класс Головоногие моллюски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Среда обитания, внешнее строение. Характерные черты строения и функции опорно-двигательной системы. Строение, жизнедеятельность систем внутренних органов. Значение головоногих моллюсков. Признаки усложнения организации.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</w:p>
          <w:p w:rsidR="0029418D" w:rsidRPr="005421D3" w:rsidRDefault="0029418D" w:rsidP="00C61A69">
            <w:pPr>
              <w:ind w:left="113" w:right="586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теме «Тип Моллюски»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Выделять характерные признаки класса головоногих моллюсков.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и классифицировать представителей различных классов моллюсков, используя рисунки, фотографии, натуральные объекты.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Аргументировать наличие более сложной организации у головоногих моллюсков.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Использовать информационные ресурсы для подготовки презентации реферата о роли моллюсков в природе и жизни человека.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Обобщать и систематизировать полученные знания, делать выводы по теме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C61A69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7. Тип Членистоногие (7 ч)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 xml:space="preserve">Общая характеристика типа Членистоногие. Класс </w:t>
            </w:r>
            <w:proofErr w:type="gramStart"/>
            <w:r w:rsidRPr="005421D3">
              <w:rPr>
                <w:rFonts w:ascii="Times New Roman" w:eastAsia="FranklinGothicMediumC" w:hAnsi="Times New Roman"/>
                <w:b/>
              </w:rPr>
              <w:t>Ракообразные</w:t>
            </w:r>
            <w:proofErr w:type="gramEnd"/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Характерные черты типа Членистоногие. Общие признаки строения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ракообразных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 xml:space="preserve">. Среда обитания, особенности внешнего и внутреннего строения, размножение и развитие речного рака. Разнообразие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ракообразных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 xml:space="preserve">. Значение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ракообразных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 xml:space="preserve"> в природе и жизни человека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общие признаки классов типа Членистоногие.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Определять и классифицировать представителей класса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Ракообразные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 xml:space="preserve"> по рисункам, фотографиям, натуральным объектам.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строения и среды обитания речного рака.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Использовать информационные ресурсы для подготовки сообщения о разнообразии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ракообразных</w:t>
            </w:r>
            <w:proofErr w:type="gramEnd"/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 xml:space="preserve">Класс </w:t>
            </w:r>
            <w:proofErr w:type="gramStart"/>
            <w:r w:rsidRPr="005421D3">
              <w:rPr>
                <w:rFonts w:ascii="Times New Roman" w:eastAsia="FranklinGothicMediumC" w:hAnsi="Times New Roman"/>
                <w:b/>
              </w:rPr>
              <w:t>Паукообразные</w:t>
            </w:r>
            <w:proofErr w:type="gramEnd"/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Общая характеристика, особенности внешнего строения на примере паука-крестовика. Разнообразие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паукообразных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>. Роль паукообразных в природе и жизни человека. Меры защиты от заболеваний, переносимых отдельными клещами, от укусов ядовитых пауков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Выявлять характерные признаки класса Паукообразные. </w:t>
            </w: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Распознавать представителей класса на рисунках, фотографиях, в коллекциях.</w:t>
            </w: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Осваивать приёмы работы с определителем животных.</w:t>
            </w: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строения паукообразных и их образа жизни (хищничество, паразитизм).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Аргументировать необходимость соблюдения мер безопасности от заражения клещевым энцефалитом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162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Класс Насекомые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Общая характеристика, особенности внешнего строения. Разнообразие ротовых органов. Строение и функции систем внутренних органов. Размножение.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C61A69">
            <w:pPr>
              <w:ind w:left="113" w:right="404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</w:rPr>
              <w:t xml:space="preserve">№5 </w:t>
            </w:r>
          </w:p>
          <w:p w:rsidR="0029418D" w:rsidRPr="005421D3" w:rsidRDefault="0029418D" w:rsidP="00C61A69">
            <w:pPr>
              <w:ind w:left="113" w:right="28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«Внешнее строение насекомого»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характерные признаки класса Насекомые.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и классифицировать представителей класса по рисункам, фотографиям, коллекциям.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Осваивать приёмы работы с определителем животных.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характерные признаки насекомых, описывать их при выполнении лабораторной работы.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внутреннего строения и процессов жизнедеятельности насекомых.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Наблюдать, фиксировать результаты наблюдений, делать выводы.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87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Типы развития насекомых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Развитие с неполным </w:t>
            </w:r>
            <w:r w:rsidRPr="005421D3">
              <w:rPr>
                <w:rFonts w:ascii="Times New Roman" w:eastAsia="NewBaskervilleC" w:hAnsi="Times New Roman"/>
                <w:w w:val="101"/>
              </w:rPr>
              <w:t>превраще</w:t>
            </w:r>
            <w:r w:rsidRPr="005421D3">
              <w:rPr>
                <w:rFonts w:ascii="Times New Roman" w:eastAsia="NewBaskervilleC" w:hAnsi="Times New Roman"/>
              </w:rPr>
              <w:t>нием. Группы насекомых. Развитие с полным превращением. Группы насекомых. Роль каждой стадии развития насекомых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типы развития насекомых.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принципы классификации насекомых.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систематическую принадлежность насекомых.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различия в развитии насекомых с полным и неполным превращением.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Обобщать и систематизировать материал по теме в форме таблиц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lastRenderedPageBreak/>
              <w:t>Общественные насекомые — пчёлы и муравьи. Полезные насекомые. Охрана насекомых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Красная книга. Роль насекомых в природе и жизни человека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состав семьи общественных насекомых на примере пчёл, муравьёв. Характеризовать функции членов семьи, способы координации их действий.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роль полезных насекомых и особенности их жизнедеятельности. Обосновывать необходимость охраны редких и исчезающих видов насекомых.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учебных проектов о разнообразии насекомых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Насекомые — вредители культурных растений и переносчики заболеваний человека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Вредители сельскохозяйственных культур. Насекомые — переносчики заболеваний человека и животных. Методы борьбы с вредными насекомыми.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теме «Тип Членистоногие</w:t>
            </w:r>
            <w:r w:rsidRPr="005421D3">
              <w:rPr>
                <w:rFonts w:ascii="Times New Roman" w:eastAsia="FranklinGothicMediumC" w:hAnsi="Times New Roman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насекомых, приносящих вред сельскохозяйственным культурам.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Осваивать приёмы работы с определителем животных.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последствия воздействия вредных для человека насекомых на организм человека и животных.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методы борьбы с насекомыми — вредителями и переносчиками заболеваний. Устанавливать взаимосвязи среды обитания, строения и особенностей жизнедеятельности насекомых.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Систематизировать информацию по теме и обобщать её в виде схем, таблиц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Итоговый контроль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Обобщение и систематизация знаний по темам 1–7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черты сходства и различия строения и жизнедеятельности животных и растений.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взаимосвязи строения и функций органов и систем органов животных.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необходимость охраны животных.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систематическую принадлежность животных.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Обобщать и систематизировать знания по темам 1–7, делать выводы</w:t>
            </w:r>
          </w:p>
        </w:tc>
      </w:tr>
      <w:tr w:rsidR="0029418D" w:rsidRPr="005421D3" w:rsidTr="00C61A69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8. Тип Хордовые. Бесчерепные. Надкласс Рыбы (6 ч)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Хордовые. Примитивные формы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Общие признаки хордовых животных. Бесчерепные,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Выделять основные признаки хордовых.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принципы разделения типа Хордовые на подтипы.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особенности внутреннего строения хордовых на примере ланцетника.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роль ланцетника для изучения эволюции хордовых.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Аргументировать выводы об усложнении организации хордовых по сравнению с беспозвоночными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Надкласс Рыбы. Общая характеристика, внешнее строение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Особенности внешнего строения, связанные с обитанием в воде.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Строение и функции конечностей. Органы боковой линии, органы слуха, равновесия.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C61A69">
            <w:pPr>
              <w:ind w:left="113" w:right="404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</w:rPr>
              <w:t xml:space="preserve">№6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«Внешнее строение и особенности передвижения рыбы»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tabs>
                <w:tab w:val="left" w:pos="1787"/>
                <w:tab w:val="left" w:pos="3187"/>
              </w:tabs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 xml:space="preserve">Характеризовать особенности внешнего строения рыб в связи со средой обитания.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Осваивать приёмы работы с определителем животных.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Выявлять черты приспособленности внутреннего строения рыб к обитанию в воде.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Наблюдать и описывать внешнее строение и особенности передвижения рыб в ходе выполнения лабораторной работы.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Соблюдать правила поведения в кабинете, обращения с лабораторным оборудованием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897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lastRenderedPageBreak/>
              <w:t>Внутреннее строение рыб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взаимосвязь строения отдельных частей скелета рыб и их функций.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характерные черты строения систем внутренних органов.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Сравнивать особенности строения и функций внутренних органов рыб и ланцетника.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черты усложнения организации рыб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Особенности размножения рыб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Органы и процесс размножения. Живорождение. Миграции.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</w:rPr>
              <w:t>7</w:t>
            </w:r>
          </w:p>
          <w:p w:rsidR="0029418D" w:rsidRPr="005421D3" w:rsidRDefault="0029418D" w:rsidP="00C61A69">
            <w:pPr>
              <w:ind w:left="113" w:right="55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«Внутреннее строение рыбы» (по усмотрению учителя)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особенности размножения рыб в связи с обитанием в водной среде.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различное поведение рыб при появлении потомства и черты приспособленности к его сохранению.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Оценивать роль миграций в жизни рыб. Наблюдать и описывать особенности внутреннего строения рыб в ходе выполнения лабораторной работы.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работы в кабинете, обращения с лабораторным оборудованием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Основные систематические группы рыб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Класс Хрящевые рыбы, общая характеристика. Класс Костные рыбы: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лучепёрые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,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лопастепёрые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>, двоякодышащие и кистепёрые. Место кистепёрых рыб в эволюции позвоночных. Меры предосторожности от нападения акул при купании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принципы классификации рыб.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Осваивать приёмы работы с определителем животных.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систематическую принадлежность рыб.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Распознавать представителей классов на рисунках, фотографиях, натуральных объектах. 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признаки организации хрящевых и костных рыб, делать выводы.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место кистепёрых рыб в эволюции позвоночных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Промысловые рыбы. Их использование и охрана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Рыболовство. Промысловые рыбы. Трудовые хозяйства. Акклиматизация рыб. Аквариумные рыбы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Различать на рисунках, фотографиях, натуральных объектах основные группы промысловых рыб.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осетровых рыб как важный объект промысла.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наиболее распространённые виды рыб и объяснять их значение в жизни человека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теме «Тип Хордовые. Бесчерепные. Надкласс Рыбы»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Проектировать меры по охране ценных групп рыб.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черты приспособленности рыб к жизни в водной среде.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Называть отличительные признаки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бесчерепных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>.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роль рыб в экосистемах. Объяснять причины разнообразия рыб, усложнения их организации с точки зрения эволюции животного мира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C61A69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9. Класс Земноводные, или Амфибии (4 ч)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Среда обитания и строение тела земноводных. Общая характеристика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Места обитания. Внешнее строение. Особенности кожного покрова. Опорно-двигательная система, её </w:t>
            </w:r>
            <w:r w:rsidRPr="005421D3">
              <w:rPr>
                <w:rFonts w:ascii="Times New Roman" w:eastAsia="NewBaskervilleC" w:hAnsi="Times New Roman"/>
              </w:rPr>
              <w:lastRenderedPageBreak/>
              <w:t>усложнение по сравнению с костными рыбами. Признаки приспособленности земноводных к жизни на суше и в воде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Описывать характерные черты внешнего строения земноводных, связанные с условиями среды обитания.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Осваивать приёмы работы с определителем животных.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взаимосвязь строения кожного покрова </w:t>
            </w:r>
            <w:r w:rsidRPr="005421D3">
              <w:rPr>
                <w:rFonts w:ascii="Times New Roman" w:eastAsia="NewBaskervilleC" w:hAnsi="Times New Roman"/>
              </w:rPr>
              <w:lastRenderedPageBreak/>
              <w:t>и образа жизни амфибий.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прогрессивные черты строения скелета головы и туловища, опорно-двигательной системы в целом по сравнению с рыбами.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признаки приспособленности к жизни на суше и в воде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lastRenderedPageBreak/>
              <w:t xml:space="preserve">Строение и деятельность внутренних органов земноводных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Характерные черты строения систем внутренних органов по сравнению с костными рыбами. Сходство строения внутренних органов земноводных и рыб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строения органов и систем органов с их функциями и средой обитания.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Сравнивать, обобщать информацию о строении внутренних органов амфибий и рыб, делать выводы.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черты более высокой организации земноводных по сравнению с рыбами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Годовой жизненный цикл и происхождение земноводных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Влияние сезонных изменений в природе на жизнедеятельность земноводных. Размножение и развитие земноводных, черты сходства с костными рыбами, тип развития. Доказательства происхождения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влияние сезонных изменений на жизненный цикл земноводных.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Сравнивать, находить черты сходства размножения земноводных и рыб.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Наблюдать и описывать тип развития амфибий.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выводы о происхождении земноводных.</w:t>
            </w:r>
          </w:p>
          <w:p w:rsidR="0029418D" w:rsidRPr="005421D3" w:rsidRDefault="0029418D" w:rsidP="00C61A69">
            <w:pPr>
              <w:ind w:left="113" w:right="62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Обобщать материал о сходстве и различии рыб и земноводных в форме таблицы или схемы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Разнообразие и значение земноводных</w:t>
            </w: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Современные земноводные, их разнообразие и распространение. Роль земноводных в природных биоценозах, жизни человека. Охрана. Красная книга.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теме «Класс Земноводные, или Амфибии»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и классифицировать земноводных по рисункам, фотографиям, натуральным объектам.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Осваивать приёмы работы с определителем животных.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роль земноводных в природных биоценозах и в жизни человека.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взаимосвязь строения и функций органов со средой обитания.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проектов о разнообразии земноводных, их охране</w:t>
            </w:r>
          </w:p>
        </w:tc>
      </w:tr>
      <w:tr w:rsidR="0029418D" w:rsidRPr="005421D3" w:rsidTr="00C61A69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10. Класс Пресмыкающиеся, или Рептилии (4 ч)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Внешнее строение и скелет пресмыкающихся. Общая характеристика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Взаимосвязь внешнего строения и наземного образа жизни. Особенности строения скелета пресмыкающихся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характерные признаки внешнего строения рептилий в связи со средой обитания.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Находить черты отличия скелета пресмыкающихся от скелета земноводных.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строения скелета и образа жизни рептилий.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процессы жизнедеятельности рептилий в связи с жизнью на суше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Внутреннее строение и жизнедеятельность пресмыкающихся</w:t>
            </w:r>
            <w:r w:rsidRPr="005421D3">
              <w:rPr>
                <w:rFonts w:ascii="Times New Roman" w:eastAsia="FranklinGothicMediumC" w:hAnsi="Times New Roman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Сходство и различия строения систем внутренних органов пресмыкающихся и земноводных. Черты приспособленности к жизни на суше. Размножение и развитие. Зависимость годового жизненного цикла от температурных условий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строения внутренних органов и систем органов рептилий, их функций и среды обитания.</w:t>
            </w:r>
          </w:p>
          <w:p w:rsidR="0029418D" w:rsidRPr="005421D3" w:rsidRDefault="0029418D" w:rsidP="00C61A69">
            <w:pPr>
              <w:ind w:left="113" w:right="6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черты более высокой организации пресмыкающихся по сравнению с земноводными.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процессы размножения и развития пресмыкающихся.</w:t>
            </w:r>
          </w:p>
          <w:p w:rsidR="0029418D" w:rsidRPr="005421D3" w:rsidRDefault="0029418D" w:rsidP="00C61A69">
            <w:pPr>
              <w:ind w:left="113" w:right="6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проекта о годовом жизненном цикле рептилий, заботе о потомстве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Разнообразие пресмыкающихся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Общие черты строения представителей разных отрядов. Меры предосторожности от укусов ядовитых змей. Оказание первой доврачебной помощи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 xml:space="preserve">Определять и классифицировать пресмыкающихся по </w:t>
            </w:r>
            <w:r w:rsidRPr="005421D3">
              <w:rPr>
                <w:rFonts w:ascii="Times New Roman" w:eastAsia="NewBaskervilleC" w:hAnsi="Times New Roman"/>
              </w:rPr>
              <w:lastRenderedPageBreak/>
              <w:t>рисункам, фотографиям, натуральным объектам.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Осваивать приёмы работы с определителем животных.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Находить отличительные признаки представителей разных групп рептилий.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черты более высокой организации представителей отряда крокодилов.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меры предосторожности в природе в целях предупреждения укусов ядовитых змей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lastRenderedPageBreak/>
              <w:t>Значение пресмыкающихся, их происхождение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Роль пресмыкающихся в биоценозах, значение в жизни человека. 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амфибий.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теме «Класс Пресмыкающиеся, или Рептилии»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роль рептилий в биоценозах, в жизни человека.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Обосновывать необходимость охраны редких и исчезающих видов рептилий. Аргументировать вывод о происхождении пресмыкающихся от земноводных. 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взаимосвязь строения и жизнедеятельности рептилий со средой обитания. 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проектов о разнообразии и значении пресмыкающихся, об их происхождении и месте в эволюционном процессе</w:t>
            </w:r>
          </w:p>
        </w:tc>
      </w:tr>
      <w:tr w:rsidR="0029418D" w:rsidRPr="005421D3" w:rsidTr="00C61A69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11. Класс Птицы (9 ч)</w:t>
            </w:r>
          </w:p>
        </w:tc>
      </w:tr>
      <w:tr w:rsidR="0029418D" w:rsidRPr="005421D3" w:rsidTr="00C61A69">
        <w:trPr>
          <w:trHeight w:val="2887"/>
        </w:trPr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Общая характеристика класса. Внешнее строение птиц</w:t>
            </w:r>
            <w:r w:rsidRPr="005421D3">
              <w:rPr>
                <w:rFonts w:ascii="Times New Roman" w:eastAsia="FranklinGothicMediumC" w:hAnsi="Times New Roman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Взаимосвязь внешнего строения и приспособленности птиц к полёту. Типы перьев и их функции. Черты сходства и различия покровов птиц и рептилий.</w:t>
            </w: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9"/>
              </w:rPr>
            </w:pP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</w:rPr>
              <w:t>8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«Внешнее строение птицы. Строение перьев»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особенности внешнего строения птиц в связи с их приспособленностью к полёту.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строение и функции перьевого покрова тела птиц.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черты сходства и различия покровов птиц и рептилий.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Изучать и описывать особенности внешнего строения птиц в ходе выполнения лабораторной работы.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работы в кабинете и обращения с лабораторным оборудованием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Опорно-двигательная система птиц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C61A69">
            <w:pPr>
              <w:ind w:left="113" w:right="404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</w:rPr>
              <w:t xml:space="preserve">№9 </w:t>
            </w:r>
          </w:p>
          <w:p w:rsidR="0029418D" w:rsidRPr="005421D3" w:rsidRDefault="0029418D" w:rsidP="00C61A69">
            <w:pPr>
              <w:ind w:left="113" w:right="81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«Строение скелета птицы»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внешнего строения и строения скелета птицы в связи с приспособленностью к полёту.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строение и функции мышечной системы птиц.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Изучать и описывать строение скелета птицы в ходе выполнения лабораторной работы.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работы в кабинете и обращения с лабораторным оборудованием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843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Внутреннее строение птиц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Черты сходства строения и функций систем внутренних органов птиц и рептилий. Отличительные признаки, связанные с приспособленностью к полёту. Прогрессивные черты организации птиц по сравнению с рептилиями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взаимосвязь строения и функций систем внутренних органов птиц.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причины более интенсивного обмена веществ у птиц.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Выявлять черты более сложной организации птиц по сравнению с пресмыкающимися.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Доказывать на примерах более высокий уровень развития нервной системы, органов чу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вств пт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>иц по сравнению с рептилиями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Размножение и развитие птиц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Особенности строения органов размножения. Этапы </w:t>
            </w:r>
            <w:r w:rsidRPr="005421D3">
              <w:rPr>
                <w:rFonts w:ascii="Times New Roman" w:eastAsia="NewBaskervilleC" w:hAnsi="Times New Roman"/>
              </w:rPr>
              <w:lastRenderedPageBreak/>
              <w:t>формирования яйца. Развитие зародыша. Характерные черты развития выводковых и гнездовых птиц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Характеризовать особенности строения орга</w:t>
            </w:r>
            <w:r w:rsidRPr="005421D3">
              <w:rPr>
                <w:rFonts w:ascii="Times New Roman" w:eastAsia="NewBaskervilleC" w:hAnsi="Times New Roman"/>
                <w:w w:val="97"/>
              </w:rPr>
              <w:t xml:space="preserve">нов размножения </w:t>
            </w:r>
            <w:r w:rsidRPr="005421D3">
              <w:rPr>
                <w:rFonts w:ascii="Times New Roman" w:eastAsia="NewBaskervilleC" w:hAnsi="Times New Roman"/>
              </w:rPr>
              <w:t xml:space="preserve">и </w:t>
            </w:r>
            <w:r w:rsidRPr="005421D3">
              <w:rPr>
                <w:rFonts w:ascii="Times New Roman" w:eastAsia="NewBaskervilleC" w:hAnsi="Times New Roman"/>
                <w:w w:val="97"/>
              </w:rPr>
              <w:t xml:space="preserve">причины </w:t>
            </w:r>
            <w:r w:rsidRPr="005421D3">
              <w:rPr>
                <w:rFonts w:ascii="Times New Roman" w:eastAsia="NewBaskervilleC" w:hAnsi="Times New Roman"/>
              </w:rPr>
              <w:t xml:space="preserve">их возникновения.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Объяснять строение яйца и назначение его частей.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этапы формирования яйца и развития в нём зародыша.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Распознавать выводковых и гнездовых птиц на рисунках, фотографиях, натуральных объектах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lastRenderedPageBreak/>
              <w:t>Годовой жизненный цикл и сезонные явления в жизни птиц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Роль сезонных явлений в жизни птиц. Поведение самцов и самок в период размножения. Строение гнезда и его роль в размножении, развитии птенцов.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Послегнездовой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период. Кочёвки и миграции, их причины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черты приспособленности птиц к сезонным изменениям.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поведение птиц в период размножения, приводить примеры из личных наблюдений.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роль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гнездостроения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в жизни птиц.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причины кочёвок и миграций птиц, их разновидности.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проекта о мигрирующих и осёдлых птицах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Разнообразие птиц</w:t>
            </w:r>
            <w:r w:rsidRPr="005421D3">
              <w:rPr>
                <w:rFonts w:ascii="Times New Roman" w:eastAsia="FranklinGothicMediumC" w:hAnsi="Times New Roman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Систематические группы птиц, их отличительные черты. Признаки выделения экологических групп. Классификация птиц по типу пищи, по местам обитания. Взаимосвязь внешнего строения, типа пищи и мест обитания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принципы классификации птиц.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систематическую принадлежность птиц, используя рисунки параграфа.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признаки выделения экологических групп.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классификации птиц по типу питания, местам обитания.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Осваивать приёмы работы с определителем животных.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проекта о разнообразии экологических групп птиц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Значение и охрана птиц. Происхождение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Роль птиц в природных сообществах: охотничье-промысловые, домашние птицы, их значение для человека. Черты сходства древних птиц и рептилий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роль птиц в природных сообществах.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Использовать информационные ресурсы для подготовки сообщения о причинах сокращения численности промысловых птиц. 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основные породы домашних птиц и цепи их выведения.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Аргументировать вывод о происхождении птиц от древних рептилий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20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23"/>
              </w:rPr>
              <w:t>Экс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1"/>
              </w:rPr>
              <w:t>кур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сия</w:t>
            </w: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«Птицы леса (парка)»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Наблюдать и описывать поведение птиц в природе.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Обобщать и фиксировать результаты экскурсии.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Участвовать в обсуждении результатов наблюдений.</w:t>
            </w:r>
          </w:p>
          <w:p w:rsidR="0029418D" w:rsidRPr="005421D3" w:rsidRDefault="0029418D" w:rsidP="00C61A69">
            <w:pPr>
              <w:ind w:left="113" w:right="4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поведения в природе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темам 9–11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строение представителей классов в связи со средой их обитания. </w:t>
            </w:r>
          </w:p>
          <w:p w:rsidR="0029418D" w:rsidRPr="005421D3" w:rsidRDefault="0029418D" w:rsidP="00C61A69">
            <w:pPr>
              <w:ind w:left="113" w:right="4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строения и функций систем органов животных различных классов.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Определять систематическую принадлежность представителей классов на рисунках, фотографиях, натуральных объектах.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Доказывать и объяснять усложнение организации животных в ходе эволюции</w:t>
            </w:r>
          </w:p>
        </w:tc>
      </w:tr>
      <w:tr w:rsidR="0029418D" w:rsidRPr="005421D3" w:rsidTr="00C61A69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ind w:left="113" w:right="56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12. Класс Млекопитающие, или Звери (10 ч)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Общая характеристика класса.</w:t>
            </w:r>
            <w:r w:rsidRPr="005421D3">
              <w:rPr>
                <w:rFonts w:ascii="Times New Roman" w:eastAsia="FranklinGothicMediumC" w:hAnsi="Times New Roman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  <w:b/>
              </w:rPr>
              <w:t>Внешнее строение млекопитающих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Отличительные признаки строения тела. Строение </w:t>
            </w:r>
            <w:r w:rsidRPr="005421D3">
              <w:rPr>
                <w:rFonts w:ascii="Times New Roman" w:eastAsia="NewBaskervilleC" w:hAnsi="Times New Roman"/>
              </w:rPr>
              <w:lastRenderedPageBreak/>
              <w:t>покровов по сравнению с рептилиями. Прогрессивные черты строения и жизнедеятельности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Выделять характерные признаки представителей класса Млекопитающие.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Обосновывать выводы о более высокой организации </w:t>
            </w:r>
            <w:r w:rsidRPr="005421D3">
              <w:rPr>
                <w:rFonts w:ascii="Times New Roman" w:eastAsia="NewBaskervilleC" w:hAnsi="Times New Roman"/>
              </w:rPr>
              <w:lastRenderedPageBreak/>
              <w:t>млекопитающих.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Сравнивать и обобщать особенности строения и функций покровов млекопитающих и рептилий.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функции и роль желёз млекопитающих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lastRenderedPageBreak/>
              <w:t>Внутреннее строение млекопитающих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C61A69">
            <w:pPr>
              <w:ind w:left="113" w:right="29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</w:rPr>
              <w:t xml:space="preserve">№10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«Строение скелета млекопитающих»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характерные особенности строения и функций опорно-двигательной системы, используя примеры животных разных сред обитания.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Наблюдать и фиксировать результаты наблюдений в ходе выполнения лабораторной работы.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особенности строения систем внутренних органов млекопитающих по сравнению с рептилиями.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Аргументировать выводы о прогрессивном развитии млекопитающих.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работы в кабинете, обращения с лабораторным оборудованием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4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Размножение и развитие млекопитающих. Годовой жизненный цикл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Особенности развития зародыша. Забота о потомстве. Годовой жизненный цикл. Изменение численности и её восстановление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особенности размножения млекопитающих по сравнению с прочими хордовыми.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этапов годового жизненного цикла и сезонных изменений.</w:t>
            </w:r>
          </w:p>
          <w:p w:rsidR="0029418D" w:rsidRPr="005421D3" w:rsidRDefault="0029418D" w:rsidP="00C61A69">
            <w:pPr>
              <w:ind w:left="113" w:right="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причины наличия высокого уровня обмена веществ и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теплокровности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у млекопитающих.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Прогнозировать зависимость численности млекопитающих от экологических и антропогенных факторов на конкретных примерах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Происхождение и разнообразие млекопитающих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Черты сходства млекопитающих и рептилий. Группы современных млекопитающих. Прогрессивные черты строения млекопитающих по сравнению с рептилиями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и доказывать на примерах происхождение млекопитающих от рептилий. 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Различать на рисунках, фотографиях и натуральных объектах современных млекопитающих.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Осваивать приёмы работы с определителем животных.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систематическую принадлежность млекопитающих.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проектов о разнообразии млекопитающих, об исчезающих видах млекопитающих и о мерах по их охране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Высшие, или Плацентарные, звери: насекомоядные и рукокрылые, грызуны и зайцеобразные, хищные</w:t>
            </w:r>
            <w:r w:rsidRPr="005421D3">
              <w:rPr>
                <w:rFonts w:ascii="Times New Roman" w:eastAsia="FranklinGothicMediumC" w:hAnsi="Times New Roman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Общая характеристика, характерные признаки строения и жизнедеятельности представителей разных отрядов. Роль в экосистемах, в жизни человека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принципы классификации млекопитающих.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Сравнивать особенности строения и жизнедеятельности представителей разных отрядов, находить сходство и различия.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представителей различных сред жизни по рисункам, фотографиям, натуральным объектам.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проектов о роли животных разных отрядов в экосистемах, об особенностях строения и поведения хоботных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 xml:space="preserve">Высшие, или Плацентарные, звери: ластоногие и китообразные, парнокопытные и </w:t>
            </w:r>
            <w:r w:rsidRPr="005421D3">
              <w:rPr>
                <w:rFonts w:ascii="Times New Roman" w:eastAsia="FranklinGothicMediumC" w:hAnsi="Times New Roman"/>
                <w:b/>
              </w:rPr>
              <w:lastRenderedPageBreak/>
              <w:t>непарнокопытные, хоботные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Характерные черты строения и жизнедеятельности водных млекопитающих, парнокопытных и непарнокопытных. Охрана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хоботных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 xml:space="preserve">. Роль животных в </w:t>
            </w:r>
            <w:r w:rsidRPr="005421D3">
              <w:rPr>
                <w:rFonts w:ascii="Times New Roman" w:eastAsia="NewBaskervilleC" w:hAnsi="Times New Roman"/>
                <w:w w:val="98"/>
              </w:rPr>
              <w:t xml:space="preserve">экосистемах, </w:t>
            </w:r>
            <w:r w:rsidRPr="005421D3">
              <w:rPr>
                <w:rFonts w:ascii="Times New Roman" w:eastAsia="NewBaskervilleC" w:hAnsi="Times New Roman"/>
              </w:rPr>
              <w:t>в жизни человека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>Устанавливать различия между отрядами ластоногих и китообразных, парнокопытных и непарнокопытных.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lastRenderedPageBreak/>
              <w:t xml:space="preserve">Объяснять взаимосвязь строения и жизнедеятельности животных со средой обитания.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представителей отрядов на рисунках, фотографиях.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Сравнивать представителей разных отрядов и находить сходство и различия.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Систематизировать информацию и обобщать её в виде схем и таблиц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lastRenderedPageBreak/>
              <w:t>Высшие, или Плацентарные, звери: приматы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Общие черты организации представителей отряда Приматы. Признаки более высокой организации. Сходство человека с человекообразными обезьянами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общие черты строения приматов.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Находить черты сходства строения человекообразных обезьян и человека.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Различать на рисунках, фотографиях представителей человекообразных обезьян.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проекта об эволюции хордовых животных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Экологические группы млекопитающих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Признаки животных одной экологической группы</w:t>
            </w:r>
          </w:p>
          <w:p w:rsidR="0029418D" w:rsidRPr="005421D3" w:rsidRDefault="0029418D" w:rsidP="00C61A69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20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23"/>
              </w:rPr>
              <w:t>Экс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1"/>
              </w:rPr>
              <w:t>кур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сия</w:t>
            </w:r>
          </w:p>
          <w:p w:rsidR="0029418D" w:rsidRPr="005421D3" w:rsidRDefault="0029418D" w:rsidP="00C61A69">
            <w:pPr>
              <w:ind w:left="113" w:right="62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  <w:w w:val="98"/>
              </w:rPr>
              <w:t>«</w:t>
            </w:r>
            <w:r w:rsidRPr="005421D3">
              <w:rPr>
                <w:rFonts w:ascii="Times New Roman" w:eastAsia="NewBaskervilleC" w:hAnsi="Times New Roman"/>
              </w:rPr>
              <w:t>Разнообразие млекопитающих</w:t>
            </w:r>
            <w:r w:rsidRPr="005421D3">
              <w:rPr>
                <w:rFonts w:ascii="Times New Roman" w:eastAsia="NewBaskervilleC" w:hAnsi="Times New Roman"/>
                <w:w w:val="98"/>
              </w:rPr>
              <w:t xml:space="preserve"> </w:t>
            </w:r>
            <w:r w:rsidRPr="005421D3">
              <w:rPr>
                <w:rFonts w:ascii="Times New Roman" w:eastAsia="NewBaskervilleC" w:hAnsi="Times New Roman"/>
              </w:rPr>
              <w:t>(зоопарк, краеведческий музей)»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Называть экологические группы животных.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Характеризовать признаки животных одной экологической группы на примерах.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Наблюдать, фиксировать и обобщать результаты экскурсии.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Соблюдать правила поведения в зоопарке, музее</w:t>
            </w:r>
          </w:p>
        </w:tc>
      </w:tr>
      <w:tr w:rsidR="0029418D" w:rsidRPr="005421D3" w:rsidTr="00C61A69">
        <w:trPr>
          <w:trHeight w:val="519"/>
        </w:trPr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Значение млекопитающих для человека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Происхождение домашних животных. Отрасль сельского хозяйства — животноводство, основные направления, роль в жизни человека. Редкие и исчезающие виды млекопитающих, их охрана. Красная книга.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Обобщение и систематизация знаний по теме «Класс Млекопитающие, или Звери»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характерные особенности строения и образа жизни предков домашних животных.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Обосновывать необходимость применения мер по охране диких животных. 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основные направления животноводства.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Использовать информационные ресурсы для подготовки презентации проектов по охране диких животных, об этике отношения к домашним животным, о достижениях селекционеров в выведении новых пород.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особенности строения представителей класса Звери.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взаимосвязь строения и функций систем органов млекопитающих.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Определять систематическую принадлежность представителей классов.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 выводы о происхождении млекопитающих</w:t>
            </w:r>
          </w:p>
        </w:tc>
      </w:tr>
      <w:tr w:rsidR="0029418D" w:rsidRPr="005421D3" w:rsidTr="00C61A69">
        <w:trPr>
          <w:trHeight w:val="519"/>
        </w:trPr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center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</w:rPr>
              <w:t>Тема 13. Развитие животного мира на Земле (5 ч)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Доказательства эволюции животного мира. Учение Ч. Дарвина</w:t>
            </w:r>
            <w:r w:rsidRPr="005421D3">
              <w:rPr>
                <w:rFonts w:ascii="Times New Roman" w:eastAsia="FranklinGothicMediumC" w:hAnsi="Times New Roman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>Разнообразие животного мира. Изучение особенностей индивидуального развития и его роль в объяснении происхождения животных. Изучение ископаемых остатков. Основные положения учения Ч. Дарвина, их значение в объяснении причин возникновения видов и эволюции органического мира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Приводить примеры разнообразия животных в природе.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принципы классификации животных.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стадии зародышевого развития животных.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Доказывать взаимосвязь животных в природе, наличие черт усложнения их организации.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взаимосвязь строения животных и </w:t>
            </w:r>
            <w:r w:rsidRPr="005421D3">
              <w:rPr>
                <w:rFonts w:ascii="Times New Roman" w:eastAsia="NewBaskervilleC" w:hAnsi="Times New Roman"/>
              </w:rPr>
              <w:lastRenderedPageBreak/>
              <w:t xml:space="preserve">этапов развития жизни на Земле. 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Раскрывать основные положения учения Ч. Дарвина, их роль в объяснении эволюции организмов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lastRenderedPageBreak/>
              <w:t>Развитие животного мира на Земле</w:t>
            </w:r>
            <w:r w:rsidRPr="005421D3">
              <w:rPr>
                <w:rFonts w:ascii="Times New Roman" w:eastAsia="FranklinGothicMediumC" w:hAnsi="Times New Roman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</w:rPr>
              <w:br/>
            </w:r>
            <w:r w:rsidRPr="005421D3">
              <w:rPr>
                <w:rFonts w:ascii="Times New Roman" w:eastAsia="NewBaskervilleC" w:hAnsi="Times New Roman"/>
              </w:rPr>
              <w:t xml:space="preserve">Этапы эволюции животного мира. Появление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многоклеточности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основные этапы эволюции животных.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Описывать процесс усложнения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многоклеточных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>, используя примеры.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Обобщать информацию и делать выводы о прогрессивном развитии хордовых. 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основные уровни организации жизни на Земле.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Устанавливать взаимосвязь живых организмов в экосистемах.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составленную в течение года обобщающую таблицу для характеристики основных этапов эволюции животных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Современный мир живых организмов</w:t>
            </w:r>
          </w:p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Уровни организации жизни. Состав биоценоза: продуценты,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консументы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,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редуценты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>. Цепи питания. Круговорот веществ и превращения энергии. Экосистема. Биогеоценоз. Биосфера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Называть уровни организации жизни на Земле. 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характерные признаки каждого уровня.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Объяснять функции разных групп организмов и их роль в образовании среды. 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Приводить примеры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средообразующей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деятельности живых организмов.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Составлять цепи питания, схемы круговорота веще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ств в пр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>ироде.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Обосновывать роль круговорота веществ и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экосистемной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организации жизни в устойчивом развитии биосферы.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Давать определение понятиям: «экосистема», «биогеоценоз», «биосфера».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Обосновывать</w:t>
            </w:r>
            <w:r w:rsidRPr="005421D3">
              <w:rPr>
                <w:rFonts w:ascii="Times New Roman" w:eastAsia="NewBaskervilleC" w:hAnsi="Times New Roman"/>
                <w:w w:val="98"/>
              </w:rPr>
              <w:t xml:space="preserve"> </w:t>
            </w:r>
            <w:r w:rsidRPr="005421D3">
              <w:rPr>
                <w:rFonts w:ascii="Times New Roman" w:eastAsia="NewBaskervilleC" w:hAnsi="Times New Roman"/>
              </w:rPr>
              <w:t xml:space="preserve">роль круговорота веществ и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экосистемной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организации жизни в устойчивом развитии биосферы.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Прогнозировать последствия разрушения озонового слоя для биосферы, исчезновения дождевых червей и других живых организмов для почвообразования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Биосфера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Представления о единстве живой материи в древние времена. Границы биосферы. Учение о биосфере В.И. Вернадского. Живое вещество. Косное и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биокосное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вещество. Функции живого вещества в биосфере.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Роль косного вещества. Взаимосвязь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биокосного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и косного вещества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исторические представления о единстве живой материи.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Характеризовать биосистему как самую крупную экосистему Земли.</w:t>
            </w:r>
          </w:p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Называть границы биосферы.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Объяснять и оценивать роль В.И. Вернадского в развитии учения о биосфере.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Сравнивать функции косного и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биокосного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вещества.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Устанавливать взаимосвязь функций живого вещества в биосфере, связь экосистем. 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Оценивать роль человека в биосфере как части </w:t>
            </w:r>
            <w:proofErr w:type="spellStart"/>
            <w:r w:rsidRPr="005421D3">
              <w:rPr>
                <w:rFonts w:ascii="Times New Roman" w:eastAsia="NewBaskervilleC" w:hAnsi="Times New Roman"/>
              </w:rPr>
              <w:t>биокосного</w:t>
            </w:r>
            <w:proofErr w:type="spellEnd"/>
            <w:r w:rsidRPr="005421D3">
              <w:rPr>
                <w:rFonts w:ascii="Times New Roman" w:eastAsia="NewBaskervilleC" w:hAnsi="Times New Roman"/>
              </w:rPr>
              <w:t xml:space="preserve"> вещества.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Прогнозировать последствия антропогенной деятельности для сохранения биосферы. 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Использовать информационные ресурсы для подготовки презентации проекта о научной деятельности В.И. Вернадского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lastRenderedPageBreak/>
              <w:t>Обобщение и систематизация знаний по темам 8–13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</w:rPr>
            </w:pPr>
            <w:r w:rsidRPr="005421D3">
              <w:rPr>
                <w:rFonts w:ascii="Times New Roman" w:eastAsia="FranklinGothicMediumC" w:hAnsi="Times New Roman"/>
                <w:b/>
              </w:rPr>
              <w:t>Итоговый контроль</w:t>
            </w:r>
          </w:p>
          <w:p w:rsidR="0029418D" w:rsidRPr="005421D3" w:rsidRDefault="0029418D" w:rsidP="00C61A69">
            <w:pPr>
              <w:ind w:left="113" w:right="5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 xml:space="preserve">Выявление </w:t>
            </w:r>
            <w:proofErr w:type="gramStart"/>
            <w:r w:rsidRPr="005421D3">
              <w:rPr>
                <w:rFonts w:ascii="Times New Roman" w:eastAsia="NewBaskervilleC" w:hAnsi="Times New Roman"/>
              </w:rPr>
              <w:t>уровня усвоения материалов курса биологии</w:t>
            </w:r>
            <w:proofErr w:type="gramEnd"/>
            <w:r w:rsidRPr="005421D3">
              <w:rPr>
                <w:rFonts w:ascii="Times New Roman" w:eastAsia="NewBaskervilleC" w:hAnsi="Times New Roman"/>
              </w:rPr>
              <w:t xml:space="preserve"> 8 класса и сформированности основных видов учебной деятельности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6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Систематизировать знания по темам раздела «Животные».</w:t>
            </w:r>
          </w:p>
          <w:p w:rsidR="0029418D" w:rsidRPr="005421D3" w:rsidRDefault="0029418D" w:rsidP="00C61A69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Применять основные виды учебной деятельности при формулировке ответов к итоговым заданиям</w:t>
            </w:r>
          </w:p>
        </w:tc>
      </w:tr>
      <w:tr w:rsidR="0029418D" w:rsidRPr="005421D3" w:rsidTr="00C61A69">
        <w:tc>
          <w:tcPr>
            <w:tcW w:w="5529" w:type="dxa"/>
            <w:shd w:val="clear" w:color="auto" w:fill="auto"/>
          </w:tcPr>
          <w:p w:rsidR="0029418D" w:rsidRPr="005421D3" w:rsidRDefault="0029418D" w:rsidP="00C61A69">
            <w:pPr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20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23"/>
              </w:rPr>
              <w:t>Экс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1"/>
              </w:rPr>
              <w:t>кур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</w:rPr>
              <w:t>сия</w:t>
            </w:r>
          </w:p>
          <w:p w:rsidR="0029418D" w:rsidRPr="005421D3" w:rsidRDefault="0029418D" w:rsidP="00C61A69">
            <w:pPr>
              <w:ind w:left="113" w:right="55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«Жизнь природного сообщества весной»</w:t>
            </w:r>
          </w:p>
        </w:tc>
        <w:tc>
          <w:tcPr>
            <w:tcW w:w="5528" w:type="dxa"/>
            <w:shd w:val="clear" w:color="auto" w:fill="auto"/>
          </w:tcPr>
          <w:p w:rsidR="0029418D" w:rsidRPr="005421D3" w:rsidRDefault="0029418D" w:rsidP="00C61A69">
            <w:pPr>
              <w:ind w:left="113" w:right="63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Описывать природные явления.</w:t>
            </w:r>
          </w:p>
          <w:p w:rsidR="0029418D" w:rsidRPr="005421D3" w:rsidRDefault="0029418D" w:rsidP="00C61A69">
            <w:pPr>
              <w:ind w:left="113" w:right="56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421D3">
              <w:rPr>
                <w:rFonts w:ascii="Times New Roman" w:eastAsia="NewBaskervilleC" w:hAnsi="Times New Roman"/>
              </w:rPr>
              <w:t>Наблюдать за взаимоотношениями живых организмов в природном сообществе, делать выводы. Соблюдать правила поведения в природе.</w:t>
            </w:r>
          </w:p>
        </w:tc>
      </w:tr>
    </w:tbl>
    <w:p w:rsidR="0029418D" w:rsidRPr="005421D3" w:rsidRDefault="0029418D" w:rsidP="0029418D">
      <w:pPr>
        <w:contextualSpacing/>
        <w:jc w:val="both"/>
        <w:rPr>
          <w:rFonts w:ascii="Times New Roman" w:eastAsia="FuturaDemiC" w:hAnsi="Times New Roman"/>
          <w:b/>
          <w:bCs/>
          <w:sz w:val="24"/>
          <w:szCs w:val="24"/>
        </w:rPr>
      </w:pPr>
    </w:p>
    <w:p w:rsidR="0029418D" w:rsidRPr="005421D3" w:rsidRDefault="0029418D" w:rsidP="0029418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421D3">
        <w:rPr>
          <w:rFonts w:ascii="Times New Roman" w:eastAsia="FuturaDemiC" w:hAnsi="Times New Roman"/>
          <w:b/>
          <w:bCs/>
          <w:sz w:val="24"/>
          <w:szCs w:val="24"/>
        </w:rPr>
        <w:t xml:space="preserve">9 класс </w:t>
      </w:r>
    </w:p>
    <w:tbl>
      <w:tblPr>
        <w:tblW w:w="11057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7"/>
        <w:gridCol w:w="5670"/>
      </w:tblGrid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napToGrid w:val="0"/>
              <w:spacing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  <w:p w:rsidR="0029418D" w:rsidRPr="005421D3" w:rsidRDefault="0029418D" w:rsidP="00C61A69">
            <w:pPr>
              <w:snapToGrid w:val="0"/>
              <w:spacing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 xml:space="preserve">по темам 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napToGrid w:val="0"/>
              <w:spacing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9418D" w:rsidRPr="005421D3" w:rsidRDefault="0029418D" w:rsidP="00C61A69">
            <w:pPr>
              <w:snapToGrid w:val="0"/>
              <w:spacing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(на уровне УУД)</w:t>
            </w:r>
          </w:p>
        </w:tc>
      </w:tr>
      <w:tr w:rsidR="0029418D" w:rsidRPr="005421D3" w:rsidTr="00C61A69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1. Общий обзор организма человека (5 ч)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Науки, изучающие организм человека. Место человека в живой природе</w:t>
            </w:r>
          </w:p>
          <w:p w:rsidR="0029418D" w:rsidRPr="005421D3" w:rsidRDefault="0029418D" w:rsidP="00C61A69">
            <w:pPr>
              <w:spacing w:line="240" w:lineRule="auto"/>
              <w:ind w:left="113" w:right="50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Искусственная (социальная) и природная среда. Биосоциальная природа человека. Анатомия. Физиология. Гигиена. Методы наук о человеке. Санитарно-эпидемиологические институты нашей страны. Части тела человека. Пропорции тела человека. Сходство человека с другими животными. Общие черты млекопитающих, приматов и человекообразных обезьян в организме человека. Специфические особенности человека как биологического вида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понятия: «биосоциальная природа человека», «анатомия», «физиология», «гигиена».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роль анатомии и физиологии в развитии научной картины мира. 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современные методы исследования организма человека.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значение работы медицинских и </w:t>
            </w:r>
            <w:proofErr w:type="spell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санитарно-эпидемио-логических</w:t>
            </w:r>
            <w:proofErr w:type="spell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служб в сохранении здоровья населения.</w:t>
            </w:r>
          </w:p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части тела человека.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Сравнивать человека с другими млекопитающими по морфологическим признакам.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черты морфологического сходства и отличия человека от других представителей отряда.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Приматы и </w:t>
            </w:r>
            <w:proofErr w:type="gram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семейство</w:t>
            </w:r>
            <w:proofErr w:type="gram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Человекообразные обезьяны</w:t>
            </w:r>
          </w:p>
        </w:tc>
      </w:tr>
      <w:tr w:rsidR="0029418D" w:rsidRPr="005421D3" w:rsidTr="00C61A69">
        <w:trPr>
          <w:trHeight w:val="394"/>
        </w:trPr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Строение, химический состав и жизнедеятельность клетки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Части клетки. Органоиды в животной клетке. Процессы, происходящие в клетке: обмен веществ, рост, развитие, размножение. Возбудимость.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 w:right="404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№1 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«Действие каталазы на пероксид водорода»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основные части клетки. 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функции органоидов. 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понятие «фермент».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Различать процесс роста и процесс развития. 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процесс деления клетки. 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Выполнять лабораторный опыт, наблюдать происходящие явления, фиксировать наблюдения, делать вывод по результатам опыта. 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Ткани организма человека</w:t>
            </w:r>
          </w:p>
          <w:p w:rsidR="0029418D" w:rsidRPr="005421D3" w:rsidRDefault="0029418D" w:rsidP="00C61A69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Эпителиальные, соединительные, мышечные ткани. Нервная ткань.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  <w:t>2</w:t>
            </w:r>
          </w:p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«Клетки и ткани под микроскопом»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понятия «ткань», «синапс», «нейроглия».</w:t>
            </w:r>
          </w:p>
          <w:p w:rsidR="0029418D" w:rsidRPr="005421D3" w:rsidRDefault="0029418D" w:rsidP="00C61A69">
            <w:pPr>
              <w:spacing w:line="240" w:lineRule="auto"/>
              <w:ind w:left="113" w:right="60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типы и виды тканей позвоночных животных.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Различать разные виды и типы тканей. Описывать особенности тканей разных типов.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обращения с микроскопом.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Сравнивать иллюстрации в учебнике с натуральными объектами.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наблюдение с помощью микроскопа, описывать результаты.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Соблюдать правила работы в кабинете, обращения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>с лабораторным оборудованием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lastRenderedPageBreak/>
              <w:t>Общая характеристика систем органов организма человека. Регуляция работы внутренних органов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Система покровных органов. </w:t>
            </w:r>
            <w:proofErr w:type="gram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Опорно-двигательная, пищеварительная, кровеносная, иммунная, дыхательная, нервная, эндокринная, мочевыделительная, половая системы органов.</w:t>
            </w:r>
            <w:proofErr w:type="gram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Уровни организации организма. Нервная и гуморальная регуляция внутренних органов. Рефлекторная дуга.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  <w:t>та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«Изучение мигательного рефлекса и его торможения»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Обобщение и систематизация знаний по теме «Общий обзор организма человека»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значение понятий: «орган», «система органов», «гормон», «рефлекс». 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роль разных систем органов в организме.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строение рефлекторной дуги. 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различие между нервной и гуморальной регуляцией внутренних органов. 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Классифицировать внутренние органы на две группы в зависимости от выполнения ими исполнительной или регуляторной функции. 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Выполнять лабораторный опыт,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 xml:space="preserve">наблюдать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и фиксировать результаты, делать выводы. 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Определять место человека в живой природе. 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идею об уровневой организации организма</w:t>
            </w:r>
          </w:p>
        </w:tc>
      </w:tr>
      <w:tr w:rsidR="0029418D" w:rsidRPr="005421D3" w:rsidTr="00C61A69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2. Опорно-двигательная система (9 ч)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Строение, состав и типы соединения костей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Общая характеристика и значение скелета. Три типа костей. Строение костей. Состав костей. Типы соединения костей.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 w:right="404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№3 </w:t>
            </w:r>
          </w:p>
          <w:p w:rsidR="0029418D" w:rsidRPr="005421D3" w:rsidRDefault="0029418D" w:rsidP="00C61A69">
            <w:pPr>
              <w:spacing w:line="240" w:lineRule="auto"/>
              <w:ind w:left="113" w:right="816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«Строение костной ткани»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 w:right="404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№4 </w:t>
            </w:r>
          </w:p>
          <w:p w:rsidR="0029418D" w:rsidRPr="005421D3" w:rsidRDefault="0029418D" w:rsidP="00C61A69">
            <w:pPr>
              <w:spacing w:line="240" w:lineRule="auto"/>
              <w:ind w:left="113" w:right="176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«Состав костей»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части скелета. 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функции скелета.</w:t>
            </w:r>
          </w:p>
          <w:p w:rsidR="0029418D" w:rsidRPr="005421D3" w:rsidRDefault="0029418D" w:rsidP="00C61A69">
            <w:pPr>
              <w:tabs>
                <w:tab w:val="left" w:pos="1227"/>
                <w:tab w:val="left" w:pos="2287"/>
                <w:tab w:val="left" w:pos="3447"/>
              </w:tabs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строение трубчатых костей и строение сустава.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значение надкостницы, хряща, суставной сумки, губчатого вещества, костномозговой полости, жёлтого костного мозга. 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значение составных компонентов костной ткани.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Выполнять лабораторные опыты, фиксировать результаты наблюдений, делать выводы. 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Скелет головы и туловища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Отделы черепа. Кости, образующие череп. Отделы позвоночника. Строение позвонка. Строение грудной клетки 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иллюстрации в учебнике строение черепа.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отделы позвоночника и части позвонка.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значение частей позвонка. Объяснять связь между строением и функциями позвоночника, грудной клетки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Скелет конечностей</w:t>
            </w:r>
          </w:p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Строение скелета поясов конечностей, верхней и нижней конечностей.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  <w:t>та</w:t>
            </w:r>
          </w:p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«Исследование строения плечевого пояса и предплечья»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части свободных конечностей и поясов конечностей.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с помощью иллюстраций в учебнике строение скелета конечностей.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причину различия в строении пояса нижних конечностей у мужчин и женщин.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Выявлять особенности строения скелета конечностей в ходе наблюдения натуральных объектов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Первая помощь при повреждениях опорно-двигательной системы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Виды травм, затрагивающих скелет (растяжения, вывихи, открытые и закрытые переломы). Необходимые приёмы первой помощи при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>травмах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6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>Определять понятия: «растяжение», «вывих», «перелом».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признаки различных видов травм суставов и костей.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приёмы первой помощи в зависимости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>от вида травмы.</w:t>
            </w:r>
          </w:p>
          <w:p w:rsidR="0029418D" w:rsidRPr="005421D3" w:rsidRDefault="0029418D" w:rsidP="00C61A69">
            <w:pPr>
              <w:spacing w:line="240" w:lineRule="auto"/>
              <w:ind w:left="113" w:right="54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Анализировать и обобщать информацию о травмах опорно-двигательной системы и приёмах оказания первой помощи в ходе разработки и осуществления годового проекта «Курсы первой помощи для школьников»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lastRenderedPageBreak/>
              <w:t>Строение, основные типы и группы мышц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Гладкая и скелетная мускулатура. Строение скелетной мышцы. Основные группы скелетных мышц.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  <w:t>та</w:t>
            </w:r>
          </w:p>
          <w:p w:rsidR="0029418D" w:rsidRPr="005421D3" w:rsidRDefault="0029418D" w:rsidP="00C61A69">
            <w:pPr>
              <w:spacing w:line="240" w:lineRule="auto"/>
              <w:ind w:left="113" w:right="5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«Изучение расположения мышц головы»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связь функции и строения на примере различий между гладкими и скелетными мышцами, мимическими и жевательными мышцами.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иллюстрации в учебнике строение скелетной мышцы.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условия нормальной работы скелетных мышц.</w:t>
            </w:r>
          </w:p>
          <w:p w:rsidR="0029418D" w:rsidRPr="005421D3" w:rsidRDefault="0029418D" w:rsidP="00C61A69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основные группы мышц. Раскрывать принцип крепления скелетных мышц разных частей тела.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Выявлять особенности расположения мимических и жевательных мышц в ходе наблюдения натуральных объектов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201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Работа мышц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Мышцы — антагонисты и синергисты. Динамическая и статическая работа мышц. Мышечное утомление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понятия «мышцы-антагонисты», «мышцы-синергисты».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условия оптимальной работы мышц.</w:t>
            </w:r>
          </w:p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два вида работы мышц.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причины наступления утомления мышц и сравнивать динамическую и статическую работу мышц по этому признаку. Формулировать правила гигиены физических нагрузок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Нарушение осанки и плоскостопие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Осанка. Причины и последствия неправильной осанки. Предупреждение искривления позвоночника, плоскостопия.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 w:right="897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Практические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>ты</w:t>
            </w:r>
          </w:p>
          <w:p w:rsidR="0029418D" w:rsidRPr="005421D3" w:rsidRDefault="0029418D" w:rsidP="00C61A69">
            <w:pPr>
              <w:spacing w:line="240" w:lineRule="auto"/>
              <w:ind w:left="113" w:right="134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«Проверка правильности осанки»,</w:t>
            </w:r>
          </w:p>
          <w:p w:rsidR="0029418D" w:rsidRPr="005421D3" w:rsidRDefault="0029418D" w:rsidP="00C61A69">
            <w:pPr>
              <w:spacing w:line="240" w:lineRule="auto"/>
              <w:ind w:left="113" w:right="694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«Выявление плоскостопия»,</w:t>
            </w:r>
          </w:p>
          <w:p w:rsidR="0029418D" w:rsidRPr="005421D3" w:rsidRDefault="0029418D" w:rsidP="00C61A69">
            <w:pPr>
              <w:spacing w:line="240" w:lineRule="auto"/>
              <w:ind w:left="113" w:right="191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«Оценка гибкости позвоночника»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понятия: «осанка», «плоскостопие», «гиподинамия», «тренировочный эффект».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значение правильной осанки для здоровья.</w:t>
            </w:r>
          </w:p>
          <w:p w:rsidR="0029418D" w:rsidRPr="005421D3" w:rsidRDefault="0029418D" w:rsidP="00C61A69">
            <w:pPr>
              <w:spacing w:line="240" w:lineRule="auto"/>
              <w:ind w:left="113" w:right="61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меры по предупреждению искривления позвоночника.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Обосновывать значение правильной формы стопы.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Формулировать правила профилактики плоскостопия.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оценку собственной осанки и формы стопы и делать выводы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64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Развитие опорно-двигательной системы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Развитие опорно-двигательной системы в ходе взросления. Значение двигательной активности и мышечных нагрузок. Физическая подготовка. Статические и динамические физические упражнения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динамические и статические физические упражнения.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связь между мышечными нагрузками и состоянием систем внутренних органов.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правила подбора упражнений для утренней гигиенической гимнастики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Обобщение и систематизация знаний по теме «Опорно-двигательная система»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особенности строения опорно-двигательной системы в связи с выполняемыми функциями</w:t>
            </w:r>
          </w:p>
        </w:tc>
      </w:tr>
      <w:tr w:rsidR="0029418D" w:rsidRPr="005421D3" w:rsidTr="00C61A69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3. Кровеносная система. Внутренняя среда организма (8 ч)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Значение крови и её состав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Жидкости, образующие внутреннюю среду организма человека (кровь, лимфа, тканевая жидкость). Функции крови в организме. Состав плазмы крови. Форменные элементы крови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>(эритроциты, тромбоциты, лейкоциты).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  <w:t>5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«Сравнение крови человека с кровью лягушки»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>Определять понятия: «гомеостаз», «форменные элементы крови», «плазма», «антиген», «антитело».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связь между тканевой жидкостью, лимфой и плазмой крови в организме.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функции крови.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>Называть функции эритроцитов, тромбоцитов, лейкоцитов.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вклад русской науки в развитие медицины.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с помощью иллюстраций в учебнике процесс свёртывания крови и фагоцитоз.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лабораторные наблюдения с помощью микроскопа, фиксировать результаты наблюдений, делать выводы.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lastRenderedPageBreak/>
              <w:t>Иммунитет. Тканевая совместимость. Переливание крови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Иммунитет и иммунная система. Важнейшие открытия в сфере изучения иммунитета. Виды иммунитета. Прививки и сыворотки. Причины несовместимости тканей. Группы крови. Резус-фактор. Правила переливания крови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понятия «иммунитет», «иммунная реакция».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proofErr w:type="gram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понятия: «вакцина», «сыворотка», «отторжение (ткани, органа)», «групповая совместимость крови», «резус-фактор». </w:t>
            </w:r>
            <w:proofErr w:type="gramEnd"/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органы иммунной системы, критерии выделения четырёх групп крови у человека.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разные виды иммунитета. Называть правила переливания крови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Сердце. Круги кровообращения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Органы кровообращения. Строение сердца. Виды кровеносных сосудов. Большой и малый круги кровообращения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иллюстраций в учебнике строение сердца и процесс сердечных сокращений.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Сравнивать виды кровеносных сосудов между собой.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строение кругов кровообращения. 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Понимать различие в использовании прилагательного «артериальный» применительно к виду крови и к сосудам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Движение лимфы</w:t>
            </w:r>
          </w:p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Лимфатические сосуды. Лимфатические узлы. Роль лимфы в организме.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  <w:t>та</w:t>
            </w:r>
          </w:p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«Изучение явления кислородного голодания»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путь движения лимфы по организму.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функции лимфатических узлов.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лабораторный опыт, наблюдать происходящие явления и сопоставлять с их описанием в учебнике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Движение крови по сосудам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Давление крови в сосудах. Верхнее и нижнее артериальное давление. Заболевания </w:t>
            </w:r>
            <w:proofErr w:type="gram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системы, связанные с давлением крови. Скорость кровотока. Пульс. Перераспределение крови в работающих органах.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Практические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>ты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«Определение ЧСС, скорости кровотока», «Исследование рефлекторного притока крови к мышцам, включившимся в работу»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понятие «пульс».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понятия: «артериальное кровяное давление», «систолическое давление», «диастолическое давление».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понятия: «инфаркт» и «инсульт», «гипертония» и «гипотония».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наблюдения и измерения физических показателей человека, производить вычисления и делать вывод по результатам исследования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Регуляция работы органов кровеносной системы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Отделы нервной системы, управляющие работой сердца. Гуморальная регуляция сердца. Автоматизм сердца.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  <w:t>та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 xml:space="preserve">«Доказательства вреда </w:t>
            </w:r>
            <w:proofErr w:type="spell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табакокурения</w:t>
            </w:r>
            <w:proofErr w:type="spell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>Определять понятие «автоматизм». Объяснять принцип регуляции сердечных сокращений нервной системой.</w:t>
            </w:r>
          </w:p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понятие «гуморальная регуляция».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опыт, наблюдать результаты и делать вывод по результатам исследования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lastRenderedPageBreak/>
              <w:t>Заболевания кровеносной системы. Первая помощь при кровотечениях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Физические нагрузки и здоровье </w:t>
            </w:r>
            <w:proofErr w:type="gram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системы. Влияние курения и алкоголя на состояние </w:t>
            </w:r>
            <w:proofErr w:type="gram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системы. Виды кровотечений (</w:t>
            </w:r>
            <w:proofErr w:type="gram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капиллярное</w:t>
            </w:r>
            <w:proofErr w:type="gram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, венозное, артериальное).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  <w:t>та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«Функциональная </w:t>
            </w:r>
            <w:proofErr w:type="gram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сердечно-сосудистая</w:t>
            </w:r>
            <w:proofErr w:type="gram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проба»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понятия: «тренировочный эффект», «функциональная проба», «давящая повязка», «жгут».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важность систематических физических нагрузок для нормального состояния сердца.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признаки различных видов кровотечений.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иллюстраций в учебнике меры оказания первой помощи в зависимости от вида кровотечения.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опыт — брать функциональную пробу; фиксировать результаты, проводить вычисления и делать оценку состояния сердца по результатам опыта.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Анализировать и обобщать информацию о повреждениях органов кровеносной системы и приёмах оказания первой помощи в ходе продолжения работы над готовым проектом «Курсы первой помощи для школьников»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</w:tr>
      <w:tr w:rsidR="0029418D" w:rsidRPr="005421D3" w:rsidTr="00C61A69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4. Дыхательная система (7 ч)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6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Значение дыхательной системы. Органы дыхания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Связь дыхательной и кровеносной систем. Строение дыхательных путей. Органы дыхания и их функции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 «лёгочное дыхание», «тканевое дыхание».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функции органов дыхательной системы.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иллюстраций в учебнике строение дыхательных путей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Строение лёгких. Газообмен в лёгких и тканях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Строение лёгких. Процесс поступления кислорода в кровь и транспорт кислорода от лёгких по телу. Роль эритроцитов и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 xml:space="preserve">гемоглобина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 переносе кислорода.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  <w:t>6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«Состав вдыхаемого и выдыхаемого воздуха»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tabs>
                <w:tab w:val="left" w:pos="1187"/>
                <w:tab w:val="left" w:pos="2707"/>
              </w:tabs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строение лёгких человека. Объяснять преимущества альвеолярного строения лёгких по сравнению со строением лёгких у представителей других классов позвоночных животных.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роль гемоглобина в газообмене.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лабораторный опыт, делать вывод по результатам опыта.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106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Дыхательные движения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Механизм вдоха и выдоха. Органы, участвующие в дыхательных движениях. Влияние курения на функции альвеол лёгких.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 w:right="404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  <w:t>7</w:t>
            </w:r>
          </w:p>
          <w:p w:rsidR="0029418D" w:rsidRPr="005421D3" w:rsidRDefault="0029418D" w:rsidP="00C61A69">
            <w:pPr>
              <w:spacing w:line="240" w:lineRule="auto"/>
              <w:ind w:left="113" w:right="89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«Дыхательные движения»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функции диафрагмы.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органы, участвующие в процессе дыхания.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лабораторный опыт на готовой (или изготовленной самостоятельно) модели, наблюдать происходящие явления и описывать процессы вдоха и выдоха.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29418D" w:rsidRPr="005421D3" w:rsidTr="00C61A69">
        <w:trPr>
          <w:trHeight w:val="2154"/>
        </w:trPr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1492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Регуляция дыхания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Контроль дыхания центральной нервной системой. Бессознательная и сознательная регуляция. Рефлексы кашля и чихания. Дыхательный центр. Гуморальная регуляция дыхания.</w:t>
            </w:r>
          </w:p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  <w:t>та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>«Измерение обхвата грудной клетки»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>Описывать механизмы контроля вдоха и выдоха дыхательным центром.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на примерах защитных рефлексов чихания и кашля механизм бессознательной регуляции дыхания.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факторы, влияющие на интенсивность дыхания.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>Выполнять измерения и по результатам измерений делать оценку развитости дыхательной системы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FranklinGothicMedium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lastRenderedPageBreak/>
              <w:t>Заболевания дыхательной системы</w:t>
            </w:r>
          </w:p>
          <w:p w:rsidR="0029418D" w:rsidRPr="005421D3" w:rsidRDefault="0029418D" w:rsidP="00C61A69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Болезни органов дыхания, передающиеся через воздух (грипп, туберкулёз лёгких). Рак лёгких. Значение </w:t>
            </w:r>
            <w:r w:rsidRPr="005421D3">
              <w:rPr>
                <w:rFonts w:ascii="Times New Roman" w:eastAsia="NewBaskervilleC" w:hAnsi="Times New Roman"/>
                <w:w w:val="98"/>
                <w:sz w:val="24"/>
                <w:szCs w:val="24"/>
              </w:rPr>
              <w:t xml:space="preserve">флюорографии.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Жизненная ёмкость лёгких. Значение закаливания, физических упражнений для тренировки органов дыхания и гигиены помещений для здоровья человека.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  <w:t>та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«Определение запылённости воздуха»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понятие «жизненная ёмкость лёгких».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суть опасности заболевания гриппом, туберкулёзом лёгких, раком лёгких.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факторы, способствующие заражению туберкулёзом лёгких.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меры, снижающие вероятность заражения болезнями, передаваемыми через воздух.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способ использования флюорографии для диагностики патогенных изменений в лёгких.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важность гигиены помещений и дыхательной гимнастики для здоровья человека.</w:t>
            </w:r>
          </w:p>
          <w:p w:rsidR="0029418D" w:rsidRPr="005421D3" w:rsidRDefault="0029418D" w:rsidP="00C61A69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Проводить опыт, фиксировать результаты, делать выводы по результатам опыта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Первая помощь при повреждении дыхательных органов</w:t>
            </w:r>
          </w:p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Первая помощь при попадании инородного тела в верхние дыхательные пути, при утоплении, удушении, заваливании землёй, при </w:t>
            </w:r>
            <w:proofErr w:type="spell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электротравмах</w:t>
            </w:r>
            <w:proofErr w:type="spell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. Искусственное дыхание. Непрямой массаж сердца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 «клиническая смерть», «биологическая смерть».</w:t>
            </w:r>
          </w:p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опасность обморока, завала землёй.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признаки </w:t>
            </w:r>
            <w:proofErr w:type="spell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электротравмы</w:t>
            </w:r>
            <w:proofErr w:type="spell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приёмы оказания первой помощи при поражении органов дыхания в результате различных несчастных случаев.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очерёдность действий при искусственном дыхании, совмещённом с непрямым массажем сердца.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Анализировать и обобщать информацию о повреждениях органов дыхательной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 xml:space="preserve">системы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и приёмах оказания первой помощи в ходе продолжения работы над готовым проектом «Курсы первой помощи для школьников»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1124"/>
              <w:contextualSpacing/>
              <w:jc w:val="both"/>
              <w:rPr>
                <w:rFonts w:ascii="Times New Roman" w:eastAsia="FranklinGothicMedium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Обобщение и систематизация знаний по темам «Кровеносная система. Внутренняя среда организма», «Дыхательная система»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особенности строения кровеносной и дыхательной систем в связи с выполняемыми функциями</w:t>
            </w:r>
          </w:p>
        </w:tc>
      </w:tr>
      <w:tr w:rsidR="0029418D" w:rsidRPr="005421D3" w:rsidTr="00C61A69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5. Пищеварительная система (7 ч)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Строение пищеварительной системы</w:t>
            </w:r>
          </w:p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Значение пищеварения. Органы пищеварительной системы. Пищеварительные железы.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  <w:t>та</w:t>
            </w:r>
          </w:p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«Определение местоположения слюнных желёз»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понятие «пищеварение». Описывать с помощью иллюстраций в учебнике строение пищеварительной системы.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функции различных органов пищеварения.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места впадения пищеварительных желёз в пищеварительный тракт.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опыт, сравнивать результаты наблюдения с описанием в учебнике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2758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Зубы</w:t>
            </w:r>
          </w:p>
          <w:p w:rsidR="0029418D" w:rsidRPr="005421D3" w:rsidRDefault="0029418D" w:rsidP="00C61A69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Строение зубного ряда человека. Смена зубов. Строение зуба. Значение зубов. Уход за зубами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разные типы зубов и их функции.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иллюстрации в учебнике строение зуба.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ткани зуба.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>Описывать меры профилактики заболеваний зубов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lastRenderedPageBreak/>
              <w:t>Пищеварение в ротовой полости и желудке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Механическая и химическая обработка пищи в ротовой полости. Пищеварение в желудке. Строение стенок желудка.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 w:right="404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№8 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«Действие ферментов слюны на крахмал».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функции слюны.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строение желудочной стенки.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активные вещества, действующие на пищевой комок в желудке, и их функции.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лабораторные опыты, наблюдать происходящие явления и делать вывод по результатам наблюдений.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sz w:val="24"/>
                <w:szCs w:val="24"/>
              </w:rPr>
              <w:t xml:space="preserve">№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2"/>
                <w:sz w:val="24"/>
                <w:szCs w:val="24"/>
              </w:rPr>
              <w:t>9</w:t>
            </w:r>
          </w:p>
          <w:p w:rsidR="0029418D" w:rsidRPr="005421D3" w:rsidRDefault="0029418D" w:rsidP="00C61A69">
            <w:pPr>
              <w:spacing w:line="240" w:lineRule="auto"/>
              <w:ind w:left="113" w:right="60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«Действие ферментов желудочного сока на белки»</w:t>
            </w:r>
          </w:p>
        </w:tc>
        <w:tc>
          <w:tcPr>
            <w:tcW w:w="5670" w:type="dxa"/>
            <w:vMerge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Пищеварение в кишечнике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Химическая обработка пищи в тонком кишечнике и всасывание питательных веществ. Печень и её функции. Толстая кишка, аппендикс и их функции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функции тонкого кишечника, пищеварительных соков, выделяемых в просвет тонкой кишки, кишечных ворсинок.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с помощью иллюстрации в учебнике строение кишечных ворсинок.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Различать пищевые вещества по особенностям всасывания их в тонком кишечнике.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роль печени и аппендикса в организме человека.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механизм регуляции глюкозы в крови.</w:t>
            </w:r>
          </w:p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функции толстой кишки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Регуляция пищеварения. Гигиена питания. Значение пищи и её состав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Рефлексы органов пищеварительной системы. Работы И.П. Павлова в области изучения рефлексов. Гуморальная регуляция пищеварения. Правильное питание. Питательные вещества пищи. Вода, минеральные вещества и витамины в пище. Правильная подготовка пищи к употреблению (части растений, накапливающие вредные вещества; санитарная обработка пищевых продуктов)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с помощью иллюстрации в учебнике понятия «рефлекс» и «торможение» на примере чувства голода.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понятия «условное торможение» и «безусловное торможение».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рефлексы пищеварительной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>сис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темы.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механизм гуморальной регуляции пищеварения.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Понимать вклад русских учёных в развитие теоретической и практической медицины.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 «правильное питание», «питательные вещества».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правильный режим питания, значение пищи для организма человека.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продукты, богатые жирами, белками, углеводами, витаминами, водой, минеральными солями.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необходимые процедуры обработки продуктов питания перед употреблением в пищу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Заболевания органов пищеварения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Инфекционные заболевания желудочно-кишечного тракта и глистные заболевания: способы заражения и симптомы. Пищевые отравления: симптомы и первая помощь.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признаки инфекционных заболеваний желудочно-кишечного тракта, пути заражения ими и меры профилактики.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риск заражения глистными заболеваниями.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признаки глистных заболеваний.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пути заражения глистными заболеваниями и возбудителей.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Обобщение и систематизация знаний по теме «Пищеварительная система»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признаки пищевого отравления и приёмы первой помощи.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меры профилактики пищевых отравлений.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>Характеризовать особенности строения пищеварительной системы в связи с выполняемыми функциями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lastRenderedPageBreak/>
              <w:t>Обобщение и систематизация знаний по темам 1–5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человека как представителя позвоночных животных, методы наук о человеке, в том числе применяемые учащимися в ходе изучения курса биологии.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Выявлять связь строения органов и систем органов и выполняемых функций.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Обосновывать значение знаний о гигиене и способах оказания первой помощи при травмах и повреждениях различных органов</w:t>
            </w:r>
          </w:p>
        </w:tc>
      </w:tr>
      <w:tr w:rsidR="0029418D" w:rsidRPr="005421D3" w:rsidTr="00C61A69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6. Обмен веществ и энергии (3 ч)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Обменные процессы в организме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t xml:space="preserve">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Стадии обмена веществ. Пластический и энергетический обмен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понятия: «обмен веществ», «пластический обмен», «энергетический обмен».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значение обмена веществ в организме.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суть основных стадий обмена веществ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Нормы питания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Расход энергии в организме. Факторы, влияющие на основной и общий обмен организма. Нормы питания. Калорийность пищи.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  <w:t>та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«Определение тренированности организма по функциональной пробе с максимальной задержкой дыхания до и после нагрузки»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понятия «основной обмен», «общий обмен».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Сравнивать организм взрослого и ребёнка по показателям основного обмена.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зависимость между типом деятельности человека и нормами питания.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Проводить оценивание тренированности организма с помощью функциональной пробы, фиксировать результаты и делать вывод, сравнивая экспериментальные данные </w:t>
            </w:r>
            <w:proofErr w:type="gram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</w:t>
            </w:r>
            <w:proofErr w:type="gram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эталонными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Витамины</w:t>
            </w:r>
          </w:p>
          <w:p w:rsidR="0029418D" w:rsidRPr="005421D3" w:rsidRDefault="0029418D" w:rsidP="00C61A69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Роль витаминов в организме. </w:t>
            </w:r>
            <w:proofErr w:type="spell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Гипер</w:t>
            </w:r>
            <w:proofErr w:type="spell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- и гиповитаминоз, авитаминоз. Важнейшие витамины, их значение для организма. Источники витаминов. Правильная подготовка пищевых продуктов к употреблению в пищу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понятия: «гипервитаминоз», «гиповитаминоз», «авитаминоз».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с помощью таблицы в тексте учебника необходимость нормального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 xml:space="preserve">объёма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потребления витаминов для поддержания здоровья.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источники витаминов A, B, C, D.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Характеризовать нарушения, вызванные недостатком этих витаминов в организме.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способы сохранения витаминов в пищевых продуктах во время подготовки пищи к употреблению.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Собирать, анализировать и обобщать информацию в процессе создания презентации проекта о витаминах — важнейших веществах пищи</w:t>
            </w:r>
          </w:p>
        </w:tc>
      </w:tr>
      <w:tr w:rsidR="0029418D" w:rsidRPr="005421D3" w:rsidTr="00C61A69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 xml:space="preserve">Тема 7. </w:t>
            </w:r>
            <w:proofErr w:type="gramStart"/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Моче-выделительная</w:t>
            </w:r>
            <w:proofErr w:type="gramEnd"/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 xml:space="preserve"> система (2 ч)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Строение и функции почек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t xml:space="preserve"> 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Строение мочевыделительной системы. Функции почек. Строение нефрона. Механизм фильтрации мочи в нефроне. Этапы формирования мочи в почках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понятия «органы мочевыделительной системы», «первичная моча».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функции разных частей почки.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с помощью иллюстрации в учебнике последовательность очищения крови в почках от ненужных организму веществ.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Сравнивать состав и место образования первичной и вторичной мочи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 xml:space="preserve">Заболевания органов мочевыделения. </w:t>
            </w: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lastRenderedPageBreak/>
              <w:t>Питьевой режим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Причины заболеваний почек. Значение воды и минеральных солей для организма. Гигиена питья. Обезвоживание. Водное отравление. Гигиенические требования к питьевой воде. Очистка воды. ПДК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</w:tr>
      <w:tr w:rsidR="0029418D" w:rsidRPr="005421D3" w:rsidTr="00C61A69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lastRenderedPageBreak/>
              <w:t>Тема 8. Кожа (3 ч)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Значение кожи и её строение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Функции кожных покровов. Строение кожи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слои кожи.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причину образования загара.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Различать с помощью иллюстрации в учебнике компоненты разных слоёв кожи.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связь между строением и функциями отдельных частей кожи (эпидермиса, гиподермы, волос, желёз и т. д.)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Заболевания кожных покровов и повреждения кожи. Гигиена кожных покровов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Причины нарушения здоровья кожных покровов. Первая помощь при ожогах, обморожении. Инфекции кожи (грибковые заболевания, чесотка). Участие кожи в терморегуляции. Закаливание. Первая помощь при тепловом и солнечном ударе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Классифицировать причины заболеваний кожи.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признаки ожога, обморожения кожи.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меры, применяемые при ожогах, обморожениях.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симптомы стригущего лишая, чесотки.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меры профилактики инфекционных кожных заболеваний.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Определять понятие «терморегуляция». Описывать свойства кожи, позволяющие ей выполнять функцию органа терморегуляции.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значение закаливания для организма.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виды закаливающих процедур.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признаки теплового удара, солнечного удара.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приёмы первой помощи при тепловом ударе, солнечном ударе.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Анализировать и обобщать информацию о нарушениях терморегуляции, повреждениях кожи и приёмах оказания первой помощи в ходе завершения работы над проектом «Курсы первой помощи для школьников»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Обобщение и систематизация знаний по темам 6–8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значение обмена веще</w:t>
            </w:r>
            <w:proofErr w:type="gram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ств дл</w:t>
            </w:r>
            <w:proofErr w:type="gram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я организма человека.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роль мочевыделительной системы в водно-солевом обмене, кожи — в теплообмене.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закономерности правильного рациона и режима питания в зависимости от энергетических потребностей организма человека</w:t>
            </w:r>
          </w:p>
        </w:tc>
      </w:tr>
      <w:tr w:rsidR="0029418D" w:rsidRPr="005421D3" w:rsidTr="00C61A69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9. Эндокринная и нервная системы  (5 ч)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Железы и роль гормонов в организме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Железы внешней, внутренней и смешанной секреции. Роль гормонов в росте и развитии организма. Влияние нарушений работы гипофиза, щитовидной железы на процессы роста и развития. Роль поджелудочной железы в организме; сахарный диабет. Роль надпочечников в организме; адреналин и норадреналин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понятия: «железа внутренней секреции», «железа внешней секреции», «железа смешанной секреции», «гормон».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примеры желёз разных типов. Раскрывать связь между неправильной функцией желёз внутренней секреции и нарушениями ростовых процессов и полового созревания.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развитие и механизм сахарного диабета.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роль адреналина и норадреналина в регуляции работы организма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lastRenderedPageBreak/>
              <w:t>Значение, строение и функция нервной системы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Общая характеристика роли нервной системы. Части и отделы нервной системы. Центральная и периферическая нервная система. Соматический и вегетативный отделы. Прямые и обратные связи.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  <w:t>та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«Изучение действия прямых и обратных связей»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понятия «центральная нервная система» и «периферическая нервная система».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отделы центральной нервной системы по выполняемой функции.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значение прямых и обратных связей между управляющим и управляемым органом.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Выполнять опыт, наблюдать происходящие явления и сравнивать полученные результаты опыта с </w:t>
            </w:r>
            <w:proofErr w:type="gram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ожидаемыми</w:t>
            </w:r>
            <w:proofErr w:type="gram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(с текстом в учебнике)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Автономный отдел нервной системы. Нейрогормональная регуляция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Парасимпатический и симпатический подотделы автономного отдела нервной системы. Связь желёз внутренней секреции с нервной системой. Согласованное действие гуморальной и нервной регуляции на организм. Скорость реагирования нервной и гуморальной систем.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>Практическая работа</w:t>
            </w:r>
          </w:p>
          <w:p w:rsidR="0029418D" w:rsidRPr="005421D3" w:rsidRDefault="0029418D" w:rsidP="00C61A69">
            <w:pPr>
              <w:spacing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«Штриховое раздражение кожи»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особенности работы автономного отдела нервной системы.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с помощью иллюстрации в учебнике симпатический и парасимпатический подотделы автономного отдела нервной системы по особенностям строения.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парасимпатический и симпатический подотделы по особенностям влияния на внутренние органы.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на примере реакции на стресс согласованность работы желёз внутренней секреции и отделов нервной системы, различие между нервной и гуморальной регуляцией по общему характеру воздействия на организм.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Выполнять опыт, наблюдать происходящие процессы и сравнивать полученные результаты опыта с </w:t>
            </w:r>
            <w:proofErr w:type="gram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ожидаемыми</w:t>
            </w:r>
            <w:proofErr w:type="gram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(с текстом в учебнике)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Спинной мозг</w:t>
            </w:r>
          </w:p>
          <w:p w:rsidR="0029418D" w:rsidRPr="005421D3" w:rsidRDefault="0029418D" w:rsidP="00C61A69">
            <w:pPr>
              <w:spacing w:line="240" w:lineRule="auto"/>
              <w:ind w:left="113" w:right="53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Строение спинного мозга. Рефлекторная функция спинного мозга (соматические и вегетативные рефлексы). Проводящая функция спинного мозга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иллюстраций в учебнике строение спинного мозга.</w:t>
            </w:r>
          </w:p>
          <w:p w:rsidR="0029418D" w:rsidRPr="005421D3" w:rsidRDefault="0029418D" w:rsidP="00C61A69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связь между строением частей спинного мозга и их функциями.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функции спинного мозга. Объяснять различие между спинномозговыми и симпатическими узлами, лежащими вдоль спинного мозга.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иллюстраций в учебнике различие между вегетативным и соматическим рефлексом.</w:t>
            </w:r>
          </w:p>
          <w:p w:rsidR="0029418D" w:rsidRPr="005421D3" w:rsidRDefault="0029418D" w:rsidP="00C61A69">
            <w:pPr>
              <w:spacing w:line="240" w:lineRule="auto"/>
              <w:ind w:left="113" w:right="64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 «восходящие пути» и «нисходящие пути» спинного мозга</w:t>
            </w:r>
          </w:p>
          <w:p w:rsidR="0029418D" w:rsidRPr="005421D3" w:rsidRDefault="0029418D" w:rsidP="00C61A69">
            <w:pPr>
              <w:spacing w:line="240" w:lineRule="auto"/>
              <w:ind w:left="113" w:right="64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Головной мозг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Серое и белое вещество головного мозга. Строение и функции отделов головного мозга. Расположение и функции зон коры больших полушарий.</w:t>
            </w:r>
          </w:p>
          <w:p w:rsidR="0029418D" w:rsidRPr="005421D3" w:rsidRDefault="0029418D" w:rsidP="00C61A6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 w:right="918"/>
              <w:contextualSpacing/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>Практическая работа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«Изучение функций отделов головного мозга»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отделы головного мозга и их функции.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способы связи головного мозга с остальными органами в организме.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иллюстрации в учебнике расположение отделов и зон коры больших полушарий головного мозга.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функции коры больших полушарий.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зоны коры больших полушарий и их функции.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Выполнять опыт, наблюдать происходящие явления и сравнивать полученные результаты с </w:t>
            </w:r>
            <w:proofErr w:type="gram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ожидаемыми</w:t>
            </w:r>
            <w:proofErr w:type="gram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(описанными в тексте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>учеб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ника)</w:t>
            </w:r>
          </w:p>
        </w:tc>
      </w:tr>
      <w:tr w:rsidR="0029418D" w:rsidRPr="005421D3" w:rsidTr="00C61A69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10. Органы чувств. Анализаторы (6 ч)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lastRenderedPageBreak/>
              <w:t>Принцип работы органов чувств и анализаторов</w:t>
            </w:r>
          </w:p>
          <w:p w:rsidR="0029418D" w:rsidRPr="005421D3" w:rsidRDefault="0029418D" w:rsidP="00C61A69">
            <w:pPr>
              <w:spacing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Пять чувств человека. Расположение, функции анализаторов и особенности их работы. Развитость органов чувств и тренировка. Иллюзия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понятия «анализатор», «специфичность».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путь прохождения сигнала из окружающей среды к центру его обработки и анализа в головном мозге.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Обосновывать возможности развития органов чувств на примере связи между особенностями профессии человека и развитостью его органов чувств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Орган зрения и зрительный анализатор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Значение зрения. Строение глаза. Слёзные железы. Оболочки глаза.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>Практические работы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«Исследование реакции зрачка на освещённость»,</w:t>
            </w:r>
          </w:p>
          <w:p w:rsidR="0029418D" w:rsidRPr="005421D3" w:rsidRDefault="0029418D" w:rsidP="00C61A69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«Исследование принципа работы хрусталика, обнаружение слепого пятна»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роль зрения в жизни человека.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строение глаза.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функции разных частей глаза. Раскрывать связь между особенностями строения и функциями зрачка, хрусталика, сетчатки, стекловидного тела.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путь прохождения зрительного сигнала к зрительному анализатору.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места обработки зрительного сигнала в организме.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Выполнять опыты, наблюдать происходящие явления, сравнивать наблюдаемые результаты с </w:t>
            </w:r>
            <w:proofErr w:type="gram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ожидаемыми</w:t>
            </w:r>
            <w:proofErr w:type="gram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(описанными в тексте учебника)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Заболевания и повреждения органов зрения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Близорукость и дальнозоркость. Первая помощь при повреждении глаз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понятия «дальнозоркость», «близорукость».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факторы, вызывающие снижение остроты зрения.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меры предупреждения заболеваний глаз.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приёмы оказания первой медицинской помощи при повреждениях органа зрения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Органы слуха, равновесия и их анализаторы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Значение слуха. Части уха. Строение и функции наружного, среднего и внутреннего уха. Шум как фактор, вредно влияющий на слух. Заболевания уха. Строение и расположение органа равновесия.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>Практическая работа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«Оценка состояния вестибулярного аппарата»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роль слуха в жизни человека.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иллюстраций в учебнике строение наружного, среднего и внутреннего уха.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Объяснять значение евстахиевой трубы.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этапы преобразования звукового сигнала при движении к слуховому анализатору.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риск заболеваний, вызывающих осложнения на орган слуха, и вред от воздействия громких звуков на орган слуха.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иллюстрации в учебнике механизм восприятия сигнала вестибулярным аппаратом.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опыт, наблюдать происходящие явления и делать вывод о состоянии своего вестибулярного аппарата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Органы осязания, обоняния и вкуса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Значение, расположение и устройство органов осязания, обоняния и вкуса. Вредные пахучие вещества. Особенности работы органа вкуса.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>Практическая работа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«Исследование тактильных рецепторов»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значение органов осязания, обоняния и вкуса для человека.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Сравнивать строение органов осязания, обоняния и вкуса.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путь прохождения осязательных, обонятельных и вкусовых сигналов от рецепторов в головной мозг.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понятие «токсикомания» и опасность вдыхания некоторых веществ.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меры безопасности при оценке запаха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 xml:space="preserve">ядовитых или незнакомых веществ.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Выполнять опыт, наблюдать происходящие явления и сравнивать наблюдаемые результаты с описанием в тексте учебника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lastRenderedPageBreak/>
              <w:t>Обобщение и систематизация знаний по темам 9 и 10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особенности строения нервной и сенсорной систем в связи с выполняемыми функциями.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Выявлять особенности функционирования нервной системы</w:t>
            </w:r>
          </w:p>
        </w:tc>
      </w:tr>
      <w:tr w:rsidR="0029418D" w:rsidRPr="005421D3" w:rsidTr="00C61A69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11. Поведение человека и высшая нервная деятельность (8 ч)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Врождённые формы поведения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Положительные и отрицательные (побудительные и тормозные) инстинкты и рефлексы. Явление запечатления (импринтинга)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понятия «инстинкт», «запечатление».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Сравнивать врождённый рефлекс и инстинкт.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 «положительный инстинкт (рефлекс)» и «отрицательный инстинкт (рефлекс)».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значение инстинктов для животных и человека.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роль запечатления в жизни животных и человека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Приобретённые формы поведения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t xml:space="preserve">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br/>
              <w:t>Условные рефлексы и торможение рефлекса. Подкрепление рефлекса. Динамический стереотип.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>Практическая работа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«Перестройка динамического стереотипа»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понятие «динамический стереотип».</w:t>
            </w:r>
          </w:p>
          <w:p w:rsidR="0029418D" w:rsidRPr="005421D3" w:rsidRDefault="0029418D" w:rsidP="00C61A69">
            <w:pPr>
              <w:spacing w:line="240" w:lineRule="auto"/>
              <w:ind w:left="113" w:right="61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 «условный рефлекс», «рассудочная деятельность».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связь между подкреплением и сохранением условного рефлекса.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место динамических стереотипов в жизнедеятельности человека.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условный рефлекс и рассудочную деятельность.</w:t>
            </w:r>
          </w:p>
          <w:p w:rsidR="0029418D" w:rsidRPr="005421D3" w:rsidRDefault="0029418D" w:rsidP="00C61A69">
            <w:pPr>
              <w:spacing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Выполнять опыт, фиксировать результаты и сравнивать их с </w:t>
            </w:r>
            <w:proofErr w:type="gram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ожидаемыми</w:t>
            </w:r>
            <w:proofErr w:type="gram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(текстом и иллюстрацией в учебнике)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Закономерности работы головного мозга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t>Центральное торможение. Безусловное (врождённое) и условное (приобретённое) торможение. Явление доминанты. Закон взаимной индукции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Определять понятия: «возбуждение», «торможение», «центральное торможение».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Сравнивать безусловное и условное торможение.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роль безусловного и условного торможения для жизнедеятельности.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явления доминанты и взаимной индукции.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вклад отечественных учёных в развитие медицины и науки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Сложная психическая деятельность: речь, память, мышление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  <w:t>Наука о высшей нервной деятельности. Появление и развитие речи в эволюции человека и индивидуальном развитии. Внутренняя и внешняя речь. Познавательные процессы. Восприятие и впечатление. Виды и процессы памяти. Особенности запоминания. Воображение. Мышление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понятия: «физиология высшей нервной деятельности», «память», «воображение», «мышление», «впечатление».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факторы, влияющие на формирование речи в онтогенезе.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познавательные процессы, свойственные человеку.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процессы памяти.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 «долговременная память» и «кратковременная память».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Различать механическую и логическую память.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связь между операцией обобщения и мышлением.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>Описывать роль мышления в жизни человека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lastRenderedPageBreak/>
              <w:t>Психологические особенности личности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Типы темперамента. Характер личности и факторы, влияющие </w:t>
            </w:r>
            <w:r w:rsidRPr="005421D3"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 xml:space="preserve">на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него. Экстраверты и интроверты. Интересы и склонности. Способности. Выбор будущей профессиональной деятельности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Определять понятия: «темперамент», «характер (человека)», «способность (человека)».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иллюстрации в учебнике типы темперамента.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Классифицировать типы темперамента по типу нервных процессов.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экстравертов и интровертов. Раскрывать связь между характером и волевыми качествами личности.</w:t>
            </w:r>
          </w:p>
          <w:p w:rsidR="0029418D" w:rsidRPr="005421D3" w:rsidRDefault="0029418D" w:rsidP="00C61A69">
            <w:pPr>
              <w:spacing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Различать понятия «интерес» и «склонность». </w:t>
            </w:r>
          </w:p>
          <w:p w:rsidR="0029418D" w:rsidRPr="005421D3" w:rsidRDefault="0029418D" w:rsidP="00C61A69">
            <w:pPr>
              <w:spacing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роль способностей, интересов и склонностей в выборе будущей профессии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1293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Регуляция поведения</w:t>
            </w:r>
          </w:p>
          <w:p w:rsidR="0029418D" w:rsidRPr="005421D3" w:rsidRDefault="0029418D" w:rsidP="00C61A69">
            <w:pPr>
              <w:spacing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Волевые качества личности и волевые действия. Побудительная и тормозная функции воли. Внушаемость и негативизм. Эмоциональные реакции, эмоциональные состояния и эмоциональные отношения (чувства). Астенические и стенические эмоции. Непроизвольное и произвольное внимание. Рассеянность внимания.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 w:right="918"/>
              <w:contextualSpacing/>
              <w:jc w:val="both"/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</w:pPr>
            <w:r w:rsidRPr="005421D3">
              <w:rPr>
                <w:rFonts w:ascii="Times New Roman" w:eastAsia="PetersburgC" w:hAnsi="Times New Roman"/>
                <w:b/>
                <w:i/>
                <w:iCs/>
                <w:w w:val="119"/>
                <w:sz w:val="24"/>
                <w:szCs w:val="24"/>
              </w:rPr>
              <w:t xml:space="preserve">Практическая 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20"/>
                <w:sz w:val="24"/>
                <w:szCs w:val="24"/>
              </w:rPr>
              <w:t>рабо</w:t>
            </w:r>
            <w:r w:rsidRPr="005421D3">
              <w:rPr>
                <w:rFonts w:ascii="Times New Roman" w:eastAsia="PetersburgC" w:hAnsi="Times New Roman"/>
                <w:b/>
                <w:i/>
                <w:iCs/>
                <w:w w:val="118"/>
                <w:sz w:val="24"/>
                <w:szCs w:val="24"/>
              </w:rPr>
              <w:t>та</w:t>
            </w:r>
          </w:p>
          <w:p w:rsidR="0029418D" w:rsidRPr="005421D3" w:rsidRDefault="0029418D" w:rsidP="00C61A69">
            <w:pPr>
              <w:spacing w:line="240" w:lineRule="auto"/>
              <w:ind w:left="113" w:right="1250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«Изучение внимания»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Определять понятия «воля», «внимание».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 «волевое действие», «эмоция».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этапы волевого акта.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явления внушаемости и негативизма.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эмоциональные реакции, эмоциональные состояния и эмоциональные отношения.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примеры положительных и отрицательных эмоций, стенических и астенических эмоций.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роль доминанты в поддержании чувства.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роль произвольного внимания в жизни человека.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причины рассеянности внимания.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Выполнять опыт, фиксировать результаты и сравнивать их с </w:t>
            </w:r>
            <w:proofErr w:type="gram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ожидаемыми</w:t>
            </w:r>
            <w:proofErr w:type="gram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(текстом в учебнике)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Режим дня. Работоспособность. Сон и его значение</w:t>
            </w:r>
          </w:p>
          <w:p w:rsidR="0029418D" w:rsidRPr="005421D3" w:rsidRDefault="0029418D" w:rsidP="00C61A69">
            <w:pPr>
              <w:spacing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Стадии работоспособности (врабатывание, устойчивая работоспособность, истощение). Значение и состав правильного режима дня, активного отдыха. Сон как составляющая суточных биоритмов. Медленный и быстрый сон. Природа сновидений. Значение сна для человека. Гигиена сна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Определять понятия «работоспособность», «режим дня».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стадии работоспособности. Раскрывать понятие «активный отдых». Объяснять роль активного отдыха в поддержании работоспособности.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 «медленный сон», «быстрый сон».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причину существования сновидений.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значение сна.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рекомендации по подготовке организма ко сну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 xml:space="preserve">Вред </w:t>
            </w:r>
            <w:proofErr w:type="spellStart"/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наркогенных</w:t>
            </w:r>
            <w:proofErr w:type="spellEnd"/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 xml:space="preserve"> веще</w:t>
            </w:r>
            <w:proofErr w:type="gramStart"/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ств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t xml:space="preserve"> </w:t>
            </w:r>
            <w:r w:rsidRPr="005421D3">
              <w:rPr>
                <w:rFonts w:ascii="Times New Roman" w:eastAsia="FranklinGothicMediumC" w:hAnsi="Times New Roman"/>
                <w:sz w:val="24"/>
                <w:szCs w:val="24"/>
              </w:rPr>
              <w:br/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Пр</w:t>
            </w:r>
            <w:proofErr w:type="gram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имеры </w:t>
            </w:r>
            <w:proofErr w:type="spell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наркогенных</w:t>
            </w:r>
            <w:proofErr w:type="spell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веществ. Причины обращения молодых людей к </w:t>
            </w:r>
            <w:proofErr w:type="spell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наркогенным</w:t>
            </w:r>
            <w:proofErr w:type="spell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веществам. Процесс привыкания к курению.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Влияние курения на организм. Опасность привыкания к наркотикам и токсическим веществам. Реакция абстиненции. Влияние алкоголя на организм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причины, вызывающие привыкание к табаку.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Описывать пути попадания никотина в мозг.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внутренние органы, страдающие от курения.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опасность принятия наркотиков.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причину абстиненции («ломки») при принятии наркотиков.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заболевания, вызываемые приёмом алкоголя.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понятие «белая горячка»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 xml:space="preserve">Обобщение знаний по теме «Поведение </w:t>
            </w: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lastRenderedPageBreak/>
              <w:t>человека и высшая нервная деятельность»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 xml:space="preserve">Характеризовать особенности высшей нервной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>деятельности человека.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Обосновывать значимость психических явлений и процессов в жизни человека</w:t>
            </w:r>
          </w:p>
        </w:tc>
      </w:tr>
      <w:tr w:rsidR="0029418D" w:rsidRPr="005421D3" w:rsidTr="00C61A69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lastRenderedPageBreak/>
              <w:t>Тема 12. Половая система. Индивидуальное развитие организма (3 ч)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8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Половая система человека. Заболевания наследственные, врождённые, передающиеся половым путём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w w:val="98"/>
                <w:sz w:val="24"/>
                <w:szCs w:val="24"/>
              </w:rPr>
              <w:t xml:space="preserve">Факторы, определяющие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пол. Строение женской и мужской половой системы. Созревание половых клеток и сопутствующие процессы в организме. Гигиена внешних половых органов. Причины наследственных заболеваний. Врождённые заболевания. Заболевания, передающиеся половым путём. СПИД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Называть факторы, влияющие на формирование пола, и факторы, влияющие на формирование мужской и женской личности.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связь между хромосомным набором в соматических клетках и полом человека.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иллюстраций в учебнике строение женской и мужской половой системы.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связь между менструацией и созреванием яйцеклетки, поллюцией и созреванием сперматозоидов.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Знать необходимость соблюдения правил гигиены внешних половых органов.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 «наследственное заболевание», «врождённое заболевание».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пути попадания возбудителей СПИДа, гонореи, сифилиса в организм человека.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Различать понятия СПИД и ВИЧ.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опасность заражения ВИЧ. Называть части организма, поражаемые возбудителем сифилиса, признаки гонореи, меры профилактики заболевания сифилисом и гонореей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Развитие организма человека</w:t>
            </w:r>
          </w:p>
          <w:p w:rsidR="0029418D" w:rsidRPr="005421D3" w:rsidRDefault="0029418D" w:rsidP="00C61A69">
            <w:pPr>
              <w:spacing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Созревание зародыша. Закономерности роста и развития ребёнка. Ростовые скачки. Календарный и биологический возраст.</w:t>
            </w:r>
          </w:p>
          <w:p w:rsidR="0029418D" w:rsidRPr="005421D3" w:rsidRDefault="0029418D" w:rsidP="00C61A6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eastAsia="FranklinGothicMediumC" w:hAnsi="Times New Roman"/>
                <w:b/>
                <w:sz w:val="24"/>
                <w:szCs w:val="24"/>
              </w:rPr>
              <w:t>Обобщение и систематизация знаний по теме «Половая система. Индивидуальное развитие организма»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с помощью иллюстраций в учебнике процесс созревания зародыша человека, строение плода на ранней стадии развития.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последовательность заложения систем органов в зародыше.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понятие «</w:t>
            </w:r>
            <w:proofErr w:type="spellStart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полуростовой</w:t>
            </w:r>
            <w:proofErr w:type="spellEnd"/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скачок».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особенности роста разных частей тела в организме ребёнка.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Различать календарный и биологический возраст человека.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влияние физической подготовки на ростовые процессы организма подростка.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роль половой системы в организме.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Устанавливать закономерности индивидуального развития человека</w:t>
            </w:r>
          </w:p>
        </w:tc>
      </w:tr>
      <w:tr w:rsidR="0029418D" w:rsidRPr="005421D3" w:rsidTr="00C61A69">
        <w:tc>
          <w:tcPr>
            <w:tcW w:w="11057" w:type="dxa"/>
            <w:gridSpan w:val="2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Тема 13. Биосфера и человек (3 ч)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Влияние экологических факторов на человека. Человек как часть живого вещества биосферы. Влияние абиотических факторов (наличие кислорода для дыхания, питьевой воды, света, климат) и биотических факторов на человека как часть живой природы. Влияние хозяйственной деятельности на человека. Человек как фактор, значительно влияющий на биосферу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Определять понятие «биосфера». Объяснять место человека в биосфере. Называть экологические факторы, влияющие на человека как на любого другого представителя сухопутных позвоночных животных.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Называть примеры позитивного и негативного влияния хозяйственной деятельности на биосферу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tabs>
                <w:tab w:val="left" w:pos="1140"/>
                <w:tab w:val="left" w:pos="2440"/>
              </w:tabs>
              <w:spacing w:line="240" w:lineRule="auto"/>
              <w:ind w:left="113" w:right="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D3">
              <w:rPr>
                <w:rFonts w:ascii="Times New Roman" w:hAnsi="Times New Roman"/>
                <w:b/>
                <w:sz w:val="24"/>
                <w:szCs w:val="24"/>
              </w:rPr>
              <w:t>Влияние человека на биосферу</w:t>
            </w:r>
          </w:p>
          <w:p w:rsidR="0029418D" w:rsidRPr="005421D3" w:rsidRDefault="0029418D" w:rsidP="00C61A69">
            <w:pPr>
              <w:tabs>
                <w:tab w:val="left" w:pos="1140"/>
                <w:tab w:val="left" w:pos="2440"/>
              </w:tabs>
              <w:spacing w:line="240" w:lineRule="auto"/>
              <w:ind w:left="113" w:right="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D3">
              <w:rPr>
                <w:rFonts w:ascii="Times New Roman" w:hAnsi="Times New Roman"/>
                <w:sz w:val="24"/>
                <w:szCs w:val="24"/>
              </w:rPr>
              <w:t xml:space="preserve">История отношений человека и биосферы. Причины усиления влияния человека на природу </w:t>
            </w:r>
            <w:r w:rsidRPr="005421D3">
              <w:rPr>
                <w:rFonts w:ascii="Times New Roman" w:hAnsi="Times New Roman"/>
                <w:sz w:val="24"/>
                <w:szCs w:val="24"/>
              </w:rPr>
              <w:lastRenderedPageBreak/>
              <w:t>в последние столетия. Глобальные экологические проблемы. Загрязнение атмосферы и увеличение концентрации углекислого газа. Загрязнение гидросферы. Загрязнение и разрушение почв. Радиоактивное загрязнение биосферы. Прямое и косвенное влияние человека на флору и фауну. Природоохранная деятельность человека. Экологическое образование. Ноосфера</w:t>
            </w:r>
          </w:p>
          <w:p w:rsidR="0029418D" w:rsidRPr="005421D3" w:rsidRDefault="0029418D" w:rsidP="00C61A69">
            <w:pPr>
              <w:tabs>
                <w:tab w:val="left" w:pos="1140"/>
                <w:tab w:val="left" w:pos="2440"/>
              </w:tabs>
              <w:spacing w:line="240" w:lineRule="auto"/>
              <w:ind w:left="113" w:right="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1D3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по теме «Биосфера и человек»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>Определять понятия «глобальная экологическая проблема», «ноосфера».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Раскрывать причины усиления влияния человека на 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lastRenderedPageBreak/>
              <w:t xml:space="preserve">биосферу в последние столетия.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Описывать пути антропогенного загрязнения атмосферы, гидросферы, литосферы в современности, негативное влияние человека на животных и растения.</w:t>
            </w:r>
          </w:p>
          <w:p w:rsidR="0029418D" w:rsidRPr="005421D3" w:rsidRDefault="0029418D" w:rsidP="00C61A69">
            <w:pPr>
              <w:spacing w:line="240" w:lineRule="auto"/>
              <w:ind w:left="113" w:right="60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Раскрывать понятия «охрана природы» и «экологическое образование».</w:t>
            </w:r>
          </w:p>
          <w:p w:rsidR="0029418D" w:rsidRPr="005421D3" w:rsidRDefault="0029418D" w:rsidP="00C61A69">
            <w:pPr>
              <w:spacing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Обосновывать связь между биосоциальной природой человека и его местом в биосфере</w:t>
            </w:r>
          </w:p>
        </w:tc>
      </w:tr>
      <w:tr w:rsidR="0029418D" w:rsidRPr="005421D3" w:rsidTr="00C61A69">
        <w:tc>
          <w:tcPr>
            <w:tcW w:w="5387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b/>
                <w:sz w:val="24"/>
                <w:szCs w:val="24"/>
              </w:rPr>
              <w:lastRenderedPageBreak/>
              <w:t>Итоговый контроль знаний по разделу «Человек и его здоровье»</w:t>
            </w: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 xml:space="preserve"> 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Выявление уровня усвоения материала курса «Человек и его здоровье» и сформированности основных видов учебной деятельности</w:t>
            </w:r>
          </w:p>
        </w:tc>
        <w:tc>
          <w:tcPr>
            <w:tcW w:w="5670" w:type="dxa"/>
            <w:shd w:val="clear" w:color="auto" w:fill="auto"/>
          </w:tcPr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Характеризовать функции различных систем органов.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Выявлять взаимосвязь строения и функций различных систем органов.</w:t>
            </w:r>
          </w:p>
          <w:p w:rsidR="0029418D" w:rsidRPr="005421D3" w:rsidRDefault="0029418D" w:rsidP="00C61A69">
            <w:pPr>
              <w:spacing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5421D3">
              <w:rPr>
                <w:rFonts w:ascii="Times New Roman" w:eastAsia="NewBaskervilleC" w:hAnsi="Times New Roman"/>
                <w:sz w:val="24"/>
                <w:szCs w:val="24"/>
              </w:rPr>
              <w:t>Объяснять участие различных систем органов в важнейших процессах роста, развития и обмена веществ в организме</w:t>
            </w:r>
          </w:p>
        </w:tc>
      </w:tr>
    </w:tbl>
    <w:p w:rsidR="001477C3" w:rsidRDefault="001477C3">
      <w:pPr>
        <w:sectPr w:rsidR="001477C3" w:rsidSect="001477C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1D3">
        <w:rPr>
          <w:rFonts w:ascii="Times New Roman" w:hAnsi="Times New Roman"/>
          <w:sz w:val="24"/>
          <w:szCs w:val="24"/>
        </w:rPr>
        <w:lastRenderedPageBreak/>
        <w:t>КАЛЕНДАРНО - ТЕМАТИЧЕСКОЕ ПЛАНИРОВАНИЕ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1D3">
        <w:rPr>
          <w:rFonts w:ascii="Times New Roman" w:hAnsi="Times New Roman"/>
          <w:sz w:val="24"/>
          <w:szCs w:val="24"/>
        </w:rPr>
        <w:t xml:space="preserve">Биология 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(наименование учебного предмета, курса)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21D3">
        <w:rPr>
          <w:rFonts w:ascii="Times New Roman" w:hAnsi="Times New Roman"/>
          <w:sz w:val="28"/>
          <w:szCs w:val="28"/>
        </w:rPr>
        <w:t>5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(класс)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21D3">
        <w:rPr>
          <w:rFonts w:ascii="Times New Roman" w:hAnsi="Times New Roman"/>
          <w:sz w:val="28"/>
          <w:szCs w:val="28"/>
        </w:rPr>
        <w:t>2019-2020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(учебный год)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20"/>
        <w:gridCol w:w="583"/>
        <w:gridCol w:w="557"/>
        <w:gridCol w:w="2467"/>
        <w:gridCol w:w="2544"/>
        <w:gridCol w:w="2693"/>
        <w:gridCol w:w="142"/>
        <w:gridCol w:w="2551"/>
        <w:gridCol w:w="2088"/>
        <w:gridCol w:w="1534"/>
      </w:tblGrid>
      <w:tr w:rsidR="001477C3" w:rsidRPr="005421D3" w:rsidTr="00C61A69">
        <w:trPr>
          <w:cantSplit/>
          <w:trHeight w:val="1134"/>
        </w:trPr>
        <w:tc>
          <w:tcPr>
            <w:tcW w:w="620" w:type="dxa"/>
            <w:vMerge w:val="restart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421D3">
              <w:rPr>
                <w:b/>
                <w:sz w:val="24"/>
                <w:szCs w:val="24"/>
              </w:rPr>
              <w:t>ур</w:t>
            </w:r>
            <w:proofErr w:type="spellEnd"/>
            <w:r w:rsidRPr="005421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2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67" w:type="dxa"/>
            <w:vMerge w:val="restart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930" w:type="dxa"/>
            <w:gridSpan w:val="4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088" w:type="dxa"/>
            <w:vMerge w:val="restart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НРЭО</w:t>
            </w:r>
          </w:p>
        </w:tc>
        <w:tc>
          <w:tcPr>
            <w:tcW w:w="1534" w:type="dxa"/>
            <w:vMerge w:val="restart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1477C3" w:rsidRPr="005421D3" w:rsidTr="00C61A69">
        <w:trPr>
          <w:cantSplit/>
          <w:trHeight w:val="1134"/>
        </w:trPr>
        <w:tc>
          <w:tcPr>
            <w:tcW w:w="620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dxa"/>
            <w:textDirection w:val="btLr"/>
          </w:tcPr>
          <w:p w:rsidR="001477C3" w:rsidRPr="005421D3" w:rsidRDefault="001477C3" w:rsidP="00C61A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557" w:type="dxa"/>
            <w:textDirection w:val="btLr"/>
          </w:tcPr>
          <w:p w:rsidR="001477C3" w:rsidRPr="005421D3" w:rsidRDefault="001477C3" w:rsidP="00C61A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467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69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421D3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5421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088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7C3" w:rsidRPr="005421D3" w:rsidTr="00C61A69">
        <w:tc>
          <w:tcPr>
            <w:tcW w:w="15779" w:type="dxa"/>
            <w:gridSpan w:val="10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Введение (1ч)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Биология – наука о живом.</w:t>
            </w:r>
          </w:p>
        </w:tc>
        <w:tc>
          <w:tcPr>
            <w:tcW w:w="2544" w:type="dxa"/>
          </w:tcPr>
          <w:p w:rsidR="001477C3" w:rsidRPr="004B112D" w:rsidRDefault="001477C3" w:rsidP="00C61A69">
            <w:pPr>
              <w:jc w:val="both"/>
              <w:rPr>
                <w:b/>
                <w:sz w:val="22"/>
                <w:szCs w:val="22"/>
              </w:rPr>
            </w:pP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>Формирование системы научных знаний о живой природе</w:t>
            </w:r>
          </w:p>
        </w:tc>
        <w:tc>
          <w:tcPr>
            <w:tcW w:w="2693" w:type="dxa"/>
          </w:tcPr>
          <w:p w:rsidR="001477C3" w:rsidRDefault="001477C3" w:rsidP="00C61A69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1477C3" w:rsidRDefault="001477C3" w:rsidP="00C61A69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</w:p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</w:p>
        </w:tc>
        <w:tc>
          <w:tcPr>
            <w:tcW w:w="2693" w:type="dxa"/>
            <w:gridSpan w:val="2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7C3" w:rsidRPr="005421D3" w:rsidTr="00C61A69">
        <w:tc>
          <w:tcPr>
            <w:tcW w:w="15779" w:type="dxa"/>
            <w:gridSpan w:val="10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Отличие живого от неживого (5 часов)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 xml:space="preserve">Природа вокруг нас. </w:t>
            </w:r>
          </w:p>
        </w:tc>
        <w:tc>
          <w:tcPr>
            <w:tcW w:w="2544" w:type="dxa"/>
            <w:vMerge w:val="restart"/>
          </w:tcPr>
          <w:p w:rsidR="001477C3" w:rsidRPr="004B112D" w:rsidRDefault="001477C3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>экосистемной</w:t>
            </w:r>
            <w:proofErr w:type="spellEnd"/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</w:t>
            </w: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lastRenderedPageBreak/>
              <w:t>овладение поня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тийным аппаратом биологии.</w:t>
            </w:r>
          </w:p>
          <w:p w:rsidR="001477C3" w:rsidRPr="004B112D" w:rsidRDefault="001477C3" w:rsidP="00C61A69">
            <w:pPr>
              <w:jc w:val="both"/>
              <w:rPr>
                <w:b/>
                <w:sz w:val="22"/>
                <w:szCs w:val="22"/>
              </w:rPr>
            </w:pP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>Формирование системы научных знаний о живой природе, закономерностях ее развития</w:t>
            </w:r>
          </w:p>
        </w:tc>
        <w:tc>
          <w:tcPr>
            <w:tcW w:w="2693" w:type="dxa"/>
            <w:vMerge w:val="restart"/>
          </w:tcPr>
          <w:p w:rsidR="001477C3" w:rsidRDefault="001477C3" w:rsidP="00C61A69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1477C3" w:rsidRDefault="001477C3" w:rsidP="00C61A69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1477C3" w:rsidRPr="004B112D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12.9</w:t>
            </w:r>
          </w:p>
        </w:tc>
        <w:tc>
          <w:tcPr>
            <w:tcW w:w="2693" w:type="dxa"/>
            <w:gridSpan w:val="2"/>
            <w:vMerge w:val="restart"/>
          </w:tcPr>
          <w:p w:rsidR="001477C3" w:rsidRPr="0046311A" w:rsidRDefault="001477C3" w:rsidP="001477C3">
            <w:pPr>
              <w:numPr>
                <w:ilvl w:val="0"/>
                <w:numId w:val="1"/>
              </w:numPr>
              <w:tabs>
                <w:tab w:val="left" w:pos="0"/>
                <w:tab w:val="left" w:pos="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46311A">
              <w:t xml:space="preserve">выделять существенные признаки биологических объектов  и процессов, характерных для живых организмов, </w:t>
            </w:r>
            <w:r w:rsidRPr="0046311A">
              <w:rPr>
                <w:b/>
                <w:i/>
              </w:rPr>
              <w:t>на примере представителей разных систематических групп растений, обитающих на территории Челябинской области</w:t>
            </w:r>
            <w:r w:rsidRPr="0046311A">
              <w:t>;</w:t>
            </w:r>
          </w:p>
          <w:p w:rsidR="001477C3" w:rsidRPr="0046311A" w:rsidRDefault="001477C3" w:rsidP="001477C3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46311A">
              <w:t>раскрывать роль биологии в практической деятельности людей; роль различных организмов в жизни человека;</w:t>
            </w:r>
          </w:p>
          <w:p w:rsidR="001477C3" w:rsidRPr="0046311A" w:rsidRDefault="001477C3" w:rsidP="001477C3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46311A">
              <w:t xml:space="preserve">аргументировать, </w:t>
            </w:r>
            <w:r w:rsidRPr="0046311A">
              <w:lastRenderedPageBreak/>
              <w:t>приводить доказательства различий растений, животных, грибов и бактерий;</w:t>
            </w:r>
          </w:p>
          <w:p w:rsidR="001477C3" w:rsidRPr="0046311A" w:rsidRDefault="001477C3" w:rsidP="001477C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46311A">
              <w:t xml:space="preserve">различать по внешнему виду, схемам и описаниям реальные биологические объекты или их изображения, </w:t>
            </w:r>
            <w:r w:rsidRPr="0046311A">
              <w:rPr>
                <w:b/>
                <w:i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46311A">
              <w:t>;</w:t>
            </w:r>
          </w:p>
          <w:p w:rsidR="001477C3" w:rsidRPr="0046311A" w:rsidRDefault="001477C3" w:rsidP="001477C3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46311A"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:rsidR="001477C3" w:rsidRPr="0046311A" w:rsidRDefault="001477C3" w:rsidP="001477C3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46311A">
              <w:t>использовать методы биологической науки</w:t>
            </w:r>
            <w:r w:rsidRPr="0046311A">
              <w:rPr>
                <w:shd w:val="clear" w:color="auto" w:fill="FFFFFF"/>
              </w:rPr>
              <w:t xml:space="preserve"> </w:t>
            </w:r>
            <w:r w:rsidRPr="0046311A">
              <w:rPr>
                <w:b/>
                <w:i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46311A">
              <w:t>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1477C3" w:rsidRPr="0046311A" w:rsidRDefault="001477C3" w:rsidP="001477C3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46311A"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      </w:r>
          </w:p>
          <w:p w:rsidR="001477C3" w:rsidRPr="0046311A" w:rsidRDefault="001477C3" w:rsidP="00C61A69">
            <w:pPr>
              <w:jc w:val="both"/>
              <w:rPr>
                <w:b/>
              </w:rPr>
            </w:pPr>
            <w:r w:rsidRPr="0046311A">
              <w:t>знать и соблюдать правила работы в кабинете биологии</w:t>
            </w: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lastRenderedPageBreak/>
              <w:t>Развитие биологических наук в Челябинской области</w:t>
            </w:r>
          </w:p>
        </w:tc>
        <w:tc>
          <w:tcPr>
            <w:tcW w:w="1534" w:type="dxa"/>
          </w:tcPr>
          <w:p w:rsidR="001477C3" w:rsidRPr="0046311A" w:rsidRDefault="001477C3" w:rsidP="00C61A69">
            <w:pPr>
              <w:jc w:val="center"/>
              <w:rPr>
                <w:sz w:val="24"/>
                <w:szCs w:val="24"/>
              </w:rPr>
            </w:pPr>
            <w:r w:rsidRPr="0046311A">
              <w:rPr>
                <w:sz w:val="24"/>
                <w:szCs w:val="24"/>
              </w:rPr>
              <w:t>§1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Различаются ли тела живой и неживой природы?</w:t>
            </w: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477C3" w:rsidRPr="0046311A" w:rsidRDefault="001477C3" w:rsidP="00C61A69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sz w:val="24"/>
                <w:szCs w:val="24"/>
                <w:shd w:val="clear" w:color="auto" w:fill="FFFFFF"/>
              </w:rPr>
              <w:t>Использование методов наблюдения и описания для изучения тел живой природы Челябинской области</w:t>
            </w:r>
          </w:p>
        </w:tc>
        <w:tc>
          <w:tcPr>
            <w:tcW w:w="1534" w:type="dxa"/>
          </w:tcPr>
          <w:p w:rsidR="001477C3" w:rsidRPr="005421D3" w:rsidRDefault="001477C3" w:rsidP="00C61A69">
            <w:pPr>
              <w:tabs>
                <w:tab w:val="left" w:pos="506"/>
                <w:tab w:val="center" w:pos="65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 xml:space="preserve">Какие органические и неорганические </w:t>
            </w:r>
            <w:r w:rsidRPr="005421D3">
              <w:rPr>
                <w:color w:val="000000"/>
                <w:sz w:val="24"/>
                <w:szCs w:val="24"/>
              </w:rPr>
              <w:lastRenderedPageBreak/>
              <w:t>вещества содержат живые организмы?</w:t>
            </w: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477C3" w:rsidRPr="0046311A" w:rsidRDefault="001477C3" w:rsidP="00C61A69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Какие свойства живых организмов отличают их от тел неживой природы?</w:t>
            </w: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477C3" w:rsidRPr="0046311A" w:rsidRDefault="001477C3" w:rsidP="00C61A69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 xml:space="preserve">Подведем итоги. Как можно отличить живое от </w:t>
            </w:r>
            <w:proofErr w:type="gramStart"/>
            <w:r w:rsidRPr="005421D3">
              <w:rPr>
                <w:color w:val="000000"/>
                <w:sz w:val="24"/>
                <w:szCs w:val="24"/>
              </w:rPr>
              <w:t>неживого</w:t>
            </w:r>
            <w:proofErr w:type="gramEnd"/>
            <w:r w:rsidRPr="005421D3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477C3" w:rsidRPr="0046311A" w:rsidRDefault="001477C3" w:rsidP="00C61A69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1-5</w:t>
            </w:r>
          </w:p>
        </w:tc>
      </w:tr>
      <w:tr w:rsidR="001477C3" w:rsidRPr="005421D3" w:rsidTr="00C61A69">
        <w:tc>
          <w:tcPr>
            <w:tcW w:w="14245" w:type="dxa"/>
            <w:gridSpan w:val="9"/>
          </w:tcPr>
          <w:p w:rsidR="001477C3" w:rsidRPr="0046311A" w:rsidRDefault="001477C3" w:rsidP="00C61A69">
            <w:pPr>
              <w:jc w:val="center"/>
              <w:rPr>
                <w:b/>
              </w:rPr>
            </w:pPr>
            <w:r w:rsidRPr="0046311A">
              <w:rPr>
                <w:b/>
              </w:rPr>
              <w:t>Клеточное строение организмов (5 часов)</w:t>
            </w: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 xml:space="preserve">Клеточное строение – </w:t>
            </w:r>
            <w:r w:rsidRPr="005421D3">
              <w:rPr>
                <w:color w:val="000000"/>
                <w:sz w:val="24"/>
                <w:szCs w:val="24"/>
              </w:rPr>
              <w:lastRenderedPageBreak/>
              <w:t>общий признак живых организмов</w:t>
            </w:r>
          </w:p>
        </w:tc>
        <w:tc>
          <w:tcPr>
            <w:tcW w:w="2544" w:type="dxa"/>
            <w:vMerge w:val="restart"/>
          </w:tcPr>
          <w:p w:rsidR="001477C3" w:rsidRPr="004B112D" w:rsidRDefault="001477C3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lastRenderedPageBreak/>
              <w:t xml:space="preserve">Приобретение опыта </w:t>
            </w: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lastRenderedPageBreak/>
              <w:t>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      </w:r>
          </w:p>
          <w:p w:rsidR="001477C3" w:rsidRPr="004B112D" w:rsidRDefault="001477C3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>экосистемной</w:t>
            </w:r>
            <w:proofErr w:type="spellEnd"/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тийным аппаратом биологии.</w:t>
            </w:r>
          </w:p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1477C3" w:rsidRDefault="001477C3" w:rsidP="00C61A69">
            <w:pPr>
              <w:jc w:val="both"/>
              <w:rPr>
                <w:b/>
                <w:i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</w:t>
            </w:r>
          </w:p>
          <w:p w:rsidR="001477C3" w:rsidRDefault="001477C3" w:rsidP="00C61A69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6.10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12.9</w:t>
            </w:r>
          </w:p>
        </w:tc>
        <w:tc>
          <w:tcPr>
            <w:tcW w:w="2551" w:type="dxa"/>
            <w:vMerge w:val="restart"/>
          </w:tcPr>
          <w:p w:rsidR="001477C3" w:rsidRPr="0046311A" w:rsidRDefault="001477C3" w:rsidP="001477C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46311A">
              <w:lastRenderedPageBreak/>
              <w:t xml:space="preserve">выделять </w:t>
            </w:r>
            <w:r w:rsidRPr="0046311A">
              <w:lastRenderedPageBreak/>
              <w:t>существенные признаки биологических объектов (клеток и организмов растений и животных) и процессов, характерных для живых организмов;</w:t>
            </w:r>
          </w:p>
          <w:p w:rsidR="001477C3" w:rsidRPr="0046311A" w:rsidRDefault="001477C3" w:rsidP="001477C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46311A">
              <w:t xml:space="preserve">сравнивать биологические объекты, </w:t>
            </w:r>
            <w:proofErr w:type="spellStart"/>
            <w:r w:rsidRPr="0046311A">
              <w:t>поцессы</w:t>
            </w:r>
            <w:proofErr w:type="spellEnd"/>
            <w:r w:rsidRPr="0046311A">
              <w:t xml:space="preserve"> делать выводы и умозаключения на основе сравнения;</w:t>
            </w:r>
          </w:p>
          <w:p w:rsidR="001477C3" w:rsidRPr="0046311A" w:rsidRDefault="001477C3" w:rsidP="001477C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46311A"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1477C3" w:rsidRPr="0046311A" w:rsidRDefault="001477C3" w:rsidP="001477C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</w:pPr>
            <w:r w:rsidRPr="0046311A"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1477C3" w:rsidRPr="0046311A" w:rsidRDefault="001477C3" w:rsidP="00C61A69">
            <w:pPr>
              <w:jc w:val="center"/>
              <w:rPr>
                <w:b/>
              </w:rPr>
            </w:pPr>
            <w:r w:rsidRPr="0046311A"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</w:t>
            </w: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 xml:space="preserve">Прибор, открывающий </w:t>
            </w:r>
            <w:proofErr w:type="gramStart"/>
            <w:r w:rsidRPr="005421D3">
              <w:rPr>
                <w:color w:val="000000"/>
                <w:sz w:val="24"/>
                <w:szCs w:val="24"/>
              </w:rPr>
              <w:t>невидимое</w:t>
            </w:r>
            <w:proofErr w:type="gramEnd"/>
            <w:r w:rsidRPr="005421D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Твое первое исследование. Живое и неживое под микроскопом</w:t>
            </w: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8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10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Одноклеточные и многоклеточные организмы под микроскопом</w:t>
            </w: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sz w:val="24"/>
                <w:szCs w:val="24"/>
                <w:shd w:val="clear" w:color="auto" w:fill="FFFFFF"/>
              </w:rPr>
              <w:t>Многообразие организмов, обитающих на территории Челябинской области</w:t>
            </w: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9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11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Подведем итоги. Что ты знаешь о клеточном строении живых организмов?</w:t>
            </w: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6-10</w:t>
            </w:r>
          </w:p>
        </w:tc>
      </w:tr>
      <w:tr w:rsidR="001477C3" w:rsidRPr="005421D3" w:rsidTr="00C61A69">
        <w:tc>
          <w:tcPr>
            <w:tcW w:w="15779" w:type="dxa"/>
            <w:gridSpan w:val="10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Размножение живых организмов (6 часов)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12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Как идет жизнь на Земле? Как размножаются живые организмы?</w:t>
            </w:r>
          </w:p>
        </w:tc>
        <w:tc>
          <w:tcPr>
            <w:tcW w:w="2544" w:type="dxa"/>
            <w:vMerge w:val="restart"/>
          </w:tcPr>
          <w:p w:rsidR="001477C3" w:rsidRPr="004B112D" w:rsidRDefault="001477C3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      </w: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lastRenderedPageBreak/>
              <w:t xml:space="preserve">об </w:t>
            </w:r>
            <w:proofErr w:type="spellStart"/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>экосистемной</w:t>
            </w:r>
            <w:proofErr w:type="spellEnd"/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тийным аппаратом биологии.</w:t>
            </w:r>
          </w:p>
          <w:p w:rsidR="001477C3" w:rsidRPr="004B112D" w:rsidRDefault="001477C3" w:rsidP="00C61A69">
            <w:pPr>
              <w:jc w:val="both"/>
              <w:rPr>
                <w:sz w:val="22"/>
                <w:szCs w:val="22"/>
              </w:rPr>
            </w:pP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>Формирование системы научных знаний о живой природе, закономерностях ее развития</w:t>
            </w:r>
          </w:p>
        </w:tc>
        <w:tc>
          <w:tcPr>
            <w:tcW w:w="2835" w:type="dxa"/>
            <w:gridSpan w:val="2"/>
            <w:vMerge w:val="restart"/>
          </w:tcPr>
          <w:p w:rsidR="001477C3" w:rsidRDefault="001477C3" w:rsidP="00C61A69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1477C3" w:rsidRDefault="001477C3" w:rsidP="00C61A69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12.9</w:t>
            </w:r>
          </w:p>
        </w:tc>
        <w:tc>
          <w:tcPr>
            <w:tcW w:w="2551" w:type="dxa"/>
            <w:vMerge w:val="restart"/>
          </w:tcPr>
          <w:p w:rsidR="001477C3" w:rsidRPr="00DF7F98" w:rsidRDefault="001477C3" w:rsidP="001477C3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</w:pPr>
            <w:r w:rsidRPr="00DF7F98">
      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1477C3" w:rsidRPr="00DF7F98" w:rsidRDefault="001477C3" w:rsidP="001477C3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</w:pPr>
            <w:r w:rsidRPr="00DF7F98">
              <w:t xml:space="preserve">сравнивать биологические объекты, процессы; делать выводы </w:t>
            </w:r>
            <w:r w:rsidRPr="00DF7F98">
              <w:lastRenderedPageBreak/>
              <w:t xml:space="preserve">и умозаключения на основе сравнения; </w:t>
            </w:r>
          </w:p>
          <w:p w:rsidR="001477C3" w:rsidRPr="00DF7F98" w:rsidRDefault="001477C3" w:rsidP="001477C3">
            <w:pPr>
              <w:numPr>
                <w:ilvl w:val="0"/>
                <w:numId w:val="3"/>
              </w:numPr>
              <w:tabs>
                <w:tab w:val="left" w:pos="0"/>
                <w:tab w:val="left" w:pos="72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DF7F98"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DF7F98">
              <w:t>использовать методы биологической науки</w:t>
            </w:r>
            <w:r w:rsidRPr="00DF7F98">
              <w:rPr>
                <w:shd w:val="clear" w:color="auto" w:fill="FFFFFF"/>
              </w:rPr>
              <w:t xml:space="preserve"> </w:t>
            </w:r>
            <w:r w:rsidRPr="00DF7F98">
              <w:rPr>
                <w:b/>
                <w:i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DF7F98"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11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13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Как размножаются животные?</w:t>
            </w: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12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14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Как размножаются растения?</w:t>
            </w: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sz w:val="24"/>
                <w:szCs w:val="24"/>
                <w:shd w:val="clear" w:color="auto" w:fill="FFFFFF"/>
              </w:rPr>
              <w:t xml:space="preserve">Виды плодов цветковых растений, произрастающих </w:t>
            </w:r>
            <w:r w:rsidRPr="005421D3">
              <w:rPr>
                <w:sz w:val="24"/>
                <w:szCs w:val="24"/>
                <w:shd w:val="clear" w:color="auto" w:fill="FFFFFF"/>
              </w:rPr>
              <w:lastRenderedPageBreak/>
              <w:t>на территории нашей области</w:t>
            </w: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14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Могут ли растения производить потомство без помощи семян?</w:t>
            </w: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sz w:val="24"/>
                <w:szCs w:val="24"/>
                <w:shd w:val="clear" w:color="auto" w:fill="FFFFFF"/>
              </w:rPr>
              <w:t>Преобладающие способы вегетативного размножения сельскохозяйственных растений, произрастающих на территории Челябинской области</w:t>
            </w: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15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16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Подведем итоги. Как живые организмы производят потомство?</w:t>
            </w: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11-16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17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rStyle w:val="a3"/>
                <w:color w:val="000000"/>
                <w:sz w:val="24"/>
                <w:szCs w:val="24"/>
              </w:rPr>
              <w:t xml:space="preserve">Контрольная работа </w:t>
            </w:r>
            <w:r w:rsidRPr="005421D3">
              <w:rPr>
                <w:sz w:val="24"/>
                <w:szCs w:val="24"/>
              </w:rPr>
              <w:t>по темам «</w:t>
            </w:r>
            <w:r w:rsidRPr="005421D3">
              <w:rPr>
                <w:bCs/>
                <w:sz w:val="24"/>
                <w:szCs w:val="24"/>
              </w:rPr>
              <w:t>Клеточное строение организмов</w:t>
            </w:r>
            <w:r w:rsidRPr="005421D3">
              <w:rPr>
                <w:sz w:val="24"/>
                <w:szCs w:val="24"/>
              </w:rPr>
              <w:t>», «Размножение живых организмов»</w:t>
            </w: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</w:p>
        </w:tc>
      </w:tr>
      <w:tr w:rsidR="001477C3" w:rsidRPr="005421D3" w:rsidTr="00C61A69">
        <w:tc>
          <w:tcPr>
            <w:tcW w:w="15779" w:type="dxa"/>
            <w:gridSpan w:val="10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Питание живых организмов (5 часов)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18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Как питаются растения?</w:t>
            </w:r>
          </w:p>
        </w:tc>
        <w:tc>
          <w:tcPr>
            <w:tcW w:w="2544" w:type="dxa"/>
            <w:vMerge w:val="restart"/>
          </w:tcPr>
          <w:p w:rsidR="001477C3" w:rsidRPr="004B112D" w:rsidRDefault="001477C3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>экосистемной</w:t>
            </w:r>
            <w:proofErr w:type="spellEnd"/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</w:t>
            </w: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lastRenderedPageBreak/>
              <w:t>овладение поня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тийным аппаратом биологии.</w:t>
            </w:r>
          </w:p>
          <w:p w:rsidR="001477C3" w:rsidRPr="004B112D" w:rsidRDefault="001477C3" w:rsidP="00C61A69">
            <w:pPr>
              <w:jc w:val="both"/>
              <w:rPr>
                <w:sz w:val="22"/>
                <w:szCs w:val="22"/>
              </w:rPr>
            </w:pP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>Формирование системы научных знаний о живой природе, закономерностях ее развития</w:t>
            </w:r>
          </w:p>
        </w:tc>
        <w:tc>
          <w:tcPr>
            <w:tcW w:w="2835" w:type="dxa"/>
            <w:gridSpan w:val="2"/>
            <w:vMerge w:val="restart"/>
          </w:tcPr>
          <w:p w:rsidR="001477C3" w:rsidRDefault="001477C3" w:rsidP="00C61A69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1477C3" w:rsidRDefault="001477C3" w:rsidP="00C61A69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6.10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</w:p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12.9</w:t>
            </w:r>
          </w:p>
        </w:tc>
        <w:tc>
          <w:tcPr>
            <w:tcW w:w="2551" w:type="dxa"/>
            <w:vMerge w:val="restart"/>
          </w:tcPr>
          <w:p w:rsidR="001477C3" w:rsidRPr="00E90B43" w:rsidRDefault="001477C3" w:rsidP="001477C3">
            <w:pPr>
              <w:numPr>
                <w:ilvl w:val="0"/>
                <w:numId w:val="3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E90B43">
              <w:t xml:space="preserve"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организмов, </w:t>
            </w:r>
            <w:r w:rsidRPr="00E90B43">
              <w:rPr>
                <w:b/>
                <w:i/>
              </w:rPr>
              <w:t>на примере представителей разных систематических групп растений, обитающих на территории Челябинской области</w:t>
            </w:r>
            <w:r w:rsidRPr="00E90B43">
              <w:t>;</w:t>
            </w:r>
          </w:p>
          <w:p w:rsidR="001477C3" w:rsidRPr="00E90B43" w:rsidRDefault="001477C3" w:rsidP="001477C3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</w:pPr>
            <w:r w:rsidRPr="00E90B43">
              <w:t xml:space="preserve">различать по внешнему виду, схемам и описаниям реальные биологические объекты </w:t>
            </w:r>
            <w:r w:rsidRPr="00E90B43">
              <w:lastRenderedPageBreak/>
              <w:t>или их изображения, выявляя отличительные признаки биологических объектов;</w:t>
            </w:r>
          </w:p>
          <w:p w:rsidR="001477C3" w:rsidRPr="00E90B43" w:rsidRDefault="001477C3" w:rsidP="001477C3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contextualSpacing/>
              <w:jc w:val="both"/>
            </w:pPr>
            <w:r w:rsidRPr="00E90B43">
              <w:t xml:space="preserve">сравнивать биологические объекты, процессы; делать выводы и умозаключения на основе сравнения; </w:t>
            </w:r>
          </w:p>
          <w:p w:rsidR="001477C3" w:rsidRPr="00E90B43" w:rsidRDefault="001477C3" w:rsidP="001477C3">
            <w:pPr>
              <w:numPr>
                <w:ilvl w:val="0"/>
                <w:numId w:val="3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E90B43"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E90B43">
              <w:t>использовать методы биологической науки</w:t>
            </w:r>
            <w:r w:rsidRPr="00E90B43">
              <w:rPr>
                <w:shd w:val="clear" w:color="auto" w:fill="FFFFFF"/>
              </w:rPr>
              <w:t xml:space="preserve"> </w:t>
            </w:r>
            <w:r w:rsidRPr="00E90B43">
              <w:rPr>
                <w:b/>
                <w:i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E90B43"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17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19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Только ли лист кормит растение?</w:t>
            </w: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18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20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Как питаются животные?</w:t>
            </w: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sz w:val="24"/>
                <w:szCs w:val="24"/>
                <w:shd w:val="clear" w:color="auto" w:fill="FFFFFF"/>
              </w:rPr>
              <w:t>Многообразие животных Челябинской области</w:t>
            </w:r>
            <w:proofErr w:type="gramStart"/>
            <w:r w:rsidRPr="005421D3">
              <w:rPr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5421D3">
              <w:rPr>
                <w:sz w:val="24"/>
                <w:szCs w:val="24"/>
                <w:shd w:val="clear" w:color="auto" w:fill="FFFFFF"/>
              </w:rPr>
              <w:t xml:space="preserve"> отличающихся по способам питания</w:t>
            </w: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19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21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Как питаются паразиты?</w:t>
            </w: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sz w:val="24"/>
                <w:szCs w:val="24"/>
                <w:shd w:val="clear" w:color="auto" w:fill="FFFFFF"/>
              </w:rPr>
              <w:t xml:space="preserve">Многообразие  паразитических организмов, встречающихся на территории </w:t>
            </w:r>
            <w:r w:rsidRPr="005421D3">
              <w:rPr>
                <w:sz w:val="24"/>
                <w:szCs w:val="24"/>
                <w:shd w:val="clear" w:color="auto" w:fill="FFFFFF"/>
              </w:rPr>
              <w:lastRenderedPageBreak/>
              <w:t>Челябинской области.</w:t>
            </w: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17-20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Подведем итоги. Одинаково ли питаются разные живые организмы?</w:t>
            </w: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21</w:t>
            </w:r>
          </w:p>
        </w:tc>
      </w:tr>
      <w:tr w:rsidR="001477C3" w:rsidRPr="005421D3" w:rsidTr="00C61A69">
        <w:tc>
          <w:tcPr>
            <w:tcW w:w="15779" w:type="dxa"/>
            <w:gridSpan w:val="10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Жизнедеятельность организмов (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5421D3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23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Нужны ли минеральные соли животным и человеку?</w:t>
            </w:r>
          </w:p>
        </w:tc>
        <w:tc>
          <w:tcPr>
            <w:tcW w:w="2544" w:type="dxa"/>
            <w:vMerge w:val="restart"/>
          </w:tcPr>
          <w:p w:rsidR="001477C3" w:rsidRPr="004B112D" w:rsidRDefault="001477C3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>экосистемной</w:t>
            </w:r>
            <w:proofErr w:type="spellEnd"/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</w:t>
            </w: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lastRenderedPageBreak/>
              <w:t>овладение поня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тийным аппаратом биологии.</w:t>
            </w:r>
          </w:p>
          <w:p w:rsidR="001477C3" w:rsidRPr="004B112D" w:rsidRDefault="001477C3" w:rsidP="00C61A69">
            <w:pPr>
              <w:jc w:val="both"/>
              <w:rPr>
                <w:sz w:val="22"/>
                <w:szCs w:val="22"/>
              </w:rPr>
            </w:pP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>Формирование системы научных знаний о живой природе, закономерностях ее развития</w:t>
            </w:r>
          </w:p>
        </w:tc>
        <w:tc>
          <w:tcPr>
            <w:tcW w:w="2835" w:type="dxa"/>
            <w:gridSpan w:val="2"/>
            <w:vMerge w:val="restart"/>
          </w:tcPr>
          <w:p w:rsidR="001477C3" w:rsidRDefault="001477C3" w:rsidP="00C61A69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1477C3" w:rsidRDefault="001477C3" w:rsidP="00C61A69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6.10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9.5</w:t>
            </w:r>
          </w:p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551" w:type="dxa"/>
            <w:vMerge w:val="restart"/>
          </w:tcPr>
          <w:p w:rsidR="001477C3" w:rsidRPr="00E90B43" w:rsidRDefault="001477C3" w:rsidP="001477C3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</w:pPr>
            <w:r w:rsidRPr="00E90B43">
              <w:t xml:space="preserve">выявлять примеры и раскрывать сущность приспособленности организмов к среде обитания, </w:t>
            </w:r>
            <w:r w:rsidRPr="00E90B43">
              <w:rPr>
                <w:b/>
                <w:i/>
              </w:rPr>
              <w:t>в том числе на конкретно взятой территории Челябинской области</w:t>
            </w:r>
            <w:r w:rsidRPr="00E90B43">
              <w:t>;</w:t>
            </w:r>
          </w:p>
          <w:p w:rsidR="001477C3" w:rsidRPr="00E90B43" w:rsidRDefault="001477C3" w:rsidP="001477C3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</w:pPr>
            <w:r w:rsidRPr="00E90B43">
              <w:t>сравнивать процессы жизнедеятельности (растения, животные); делать выводы и умозаключения на основе сравнения;</w:t>
            </w:r>
          </w:p>
          <w:p w:rsidR="001477C3" w:rsidRPr="00E90B43" w:rsidRDefault="001477C3" w:rsidP="001477C3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</w:pPr>
            <w:r w:rsidRPr="00E90B43">
              <w:t xml:space="preserve">устанавливать взаимосвязи между </w:t>
            </w:r>
            <w:r w:rsidRPr="00E90B43">
              <w:lastRenderedPageBreak/>
              <w:t>особенностями строения и функциями клеток и тканей, органов и систем органов;</w:t>
            </w:r>
          </w:p>
          <w:p w:rsidR="001477C3" w:rsidRPr="00E90B43" w:rsidRDefault="001477C3" w:rsidP="001477C3">
            <w:pPr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ind w:left="0" w:firstLine="0"/>
              <w:contextualSpacing/>
              <w:jc w:val="both"/>
            </w:pPr>
            <w:r w:rsidRPr="00E90B43">
              <w:t>использовать методы биологической науки</w:t>
            </w:r>
            <w:r w:rsidRPr="00E90B43">
              <w:rPr>
                <w:shd w:val="clear" w:color="auto" w:fill="FFFFFF"/>
              </w:rPr>
              <w:t xml:space="preserve"> </w:t>
            </w:r>
            <w:r w:rsidRPr="00E90B43">
              <w:rPr>
                <w:b/>
                <w:i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E90B43">
              <w:t xml:space="preserve">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E90B43">
              <w:t>описывать и использовать приемы выращивания и размножения культурных растений и домашних животных, ухода за ними</w:t>
            </w: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22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24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color w:val="000000"/>
                <w:sz w:val="24"/>
                <w:szCs w:val="24"/>
              </w:rPr>
              <w:t>Можно ли жить без воды?</w:t>
            </w: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5421D3">
              <w:rPr>
                <w:sz w:val="24"/>
                <w:szCs w:val="24"/>
                <w:shd w:val="clear" w:color="auto" w:fill="FFFFFF"/>
              </w:rPr>
              <w:t>Источники воды для живых организмов, имеющиеся в нашей области</w:t>
            </w: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23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25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widowControl w:val="0"/>
              <w:autoSpaceDE w:val="0"/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5421D3">
              <w:rPr>
                <w:sz w:val="24"/>
                <w:szCs w:val="24"/>
              </w:rPr>
              <w:t>Экоурок</w:t>
            </w:r>
            <w:proofErr w:type="spellEnd"/>
            <w:r w:rsidRPr="005421D3">
              <w:rPr>
                <w:sz w:val="24"/>
                <w:szCs w:val="24"/>
              </w:rPr>
              <w:t xml:space="preserve"> «Вода России»</w:t>
            </w:r>
          </w:p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26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bCs/>
                <w:color w:val="000000"/>
                <w:sz w:val="24"/>
                <w:szCs w:val="24"/>
              </w:rPr>
              <w:t>Можно ли жить не питаясь?</w:t>
            </w: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24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27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bCs/>
                <w:color w:val="000000"/>
                <w:sz w:val="24"/>
                <w:szCs w:val="24"/>
              </w:rPr>
              <w:t xml:space="preserve">Как можно добыть </w:t>
            </w:r>
            <w:r w:rsidRPr="005421D3">
              <w:rPr>
                <w:bCs/>
                <w:color w:val="000000"/>
                <w:sz w:val="24"/>
                <w:szCs w:val="24"/>
              </w:rPr>
              <w:lastRenderedPageBreak/>
              <w:t>энергию для жизни?</w:t>
            </w: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25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bCs/>
                <w:color w:val="000000"/>
                <w:sz w:val="24"/>
                <w:szCs w:val="24"/>
              </w:rPr>
              <w:t>Зачем живые организмы запасают питательные вещества?</w:t>
            </w: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26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29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bCs/>
                <w:color w:val="000000"/>
                <w:sz w:val="24"/>
                <w:szCs w:val="24"/>
              </w:rPr>
              <w:t>Можно ли жить и не дышать?</w:t>
            </w: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22-27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30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bCs/>
                <w:color w:val="000000"/>
                <w:sz w:val="24"/>
                <w:szCs w:val="24"/>
              </w:rPr>
              <w:t>Что мы узнали о строении и жизнедеятельности живых организмов?</w:t>
            </w: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28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31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rStyle w:val="a3"/>
                <w:color w:val="000000"/>
                <w:sz w:val="24"/>
                <w:szCs w:val="24"/>
              </w:rPr>
              <w:t xml:space="preserve">Контрольная работа </w:t>
            </w:r>
            <w:r w:rsidRPr="005421D3">
              <w:rPr>
                <w:sz w:val="24"/>
                <w:szCs w:val="24"/>
              </w:rPr>
              <w:t>по теме «</w:t>
            </w:r>
            <w:r w:rsidRPr="005421D3">
              <w:rPr>
                <w:bCs/>
                <w:sz w:val="24"/>
                <w:szCs w:val="24"/>
              </w:rPr>
              <w:t>Жизнедеятельность организмов</w:t>
            </w:r>
            <w:r w:rsidRPr="005421D3">
              <w:rPr>
                <w:sz w:val="24"/>
                <w:szCs w:val="24"/>
              </w:rPr>
              <w:t>»</w:t>
            </w: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1009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1-28</w:t>
            </w:r>
          </w:p>
        </w:tc>
      </w:tr>
      <w:tr w:rsidR="001477C3" w:rsidRPr="005421D3" w:rsidTr="00C61A69">
        <w:tc>
          <w:tcPr>
            <w:tcW w:w="15779" w:type="dxa"/>
            <w:gridSpan w:val="10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Заключение (2ч)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421D3">
              <w:rPr>
                <w:bCs/>
                <w:color w:val="000000"/>
                <w:sz w:val="24"/>
                <w:szCs w:val="24"/>
              </w:rPr>
              <w:t>Подведем итоги.</w:t>
            </w:r>
          </w:p>
        </w:tc>
        <w:tc>
          <w:tcPr>
            <w:tcW w:w="2544" w:type="dxa"/>
            <w:vMerge w:val="restart"/>
          </w:tcPr>
          <w:p w:rsidR="001477C3" w:rsidRPr="004B112D" w:rsidRDefault="001477C3" w:rsidP="00C61A69">
            <w:pPr>
              <w:jc w:val="both"/>
              <w:rPr>
                <w:sz w:val="22"/>
                <w:szCs w:val="22"/>
              </w:rPr>
            </w:pPr>
            <w:r w:rsidRPr="004B112D">
              <w:rPr>
                <w:color w:val="22272F"/>
                <w:sz w:val="22"/>
                <w:szCs w:val="22"/>
                <w:shd w:val="clear" w:color="auto" w:fill="FFFFFF"/>
              </w:rPr>
              <w:t>Формирование системы научных знаний о живой природе, закономерностях ее развития</w:t>
            </w:r>
          </w:p>
        </w:tc>
        <w:tc>
          <w:tcPr>
            <w:tcW w:w="2835" w:type="dxa"/>
            <w:gridSpan w:val="2"/>
            <w:vMerge w:val="restart"/>
          </w:tcPr>
          <w:p w:rsidR="001477C3" w:rsidRDefault="001477C3" w:rsidP="00C61A69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5.2</w:t>
            </w:r>
          </w:p>
          <w:p w:rsidR="001477C3" w:rsidRDefault="001477C3" w:rsidP="00C61A69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</w:p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</w:p>
        </w:tc>
        <w:tc>
          <w:tcPr>
            <w:tcW w:w="2551" w:type="dxa"/>
            <w:vMerge w:val="restart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7C3" w:rsidRPr="005421D3" w:rsidTr="00C61A69">
        <w:trPr>
          <w:trHeight w:val="1414"/>
        </w:trPr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33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5421D3" w:rsidRDefault="001477C3" w:rsidP="00C61A69">
            <w:pPr>
              <w:jc w:val="both"/>
              <w:rPr>
                <w:color w:val="000000"/>
                <w:sz w:val="24"/>
                <w:szCs w:val="24"/>
              </w:rPr>
            </w:pPr>
            <w:r w:rsidRPr="005421D3">
              <w:rPr>
                <w:i/>
                <w:iCs/>
                <w:sz w:val="24"/>
                <w:szCs w:val="24"/>
              </w:rPr>
              <w:t xml:space="preserve">Задания на лето </w:t>
            </w:r>
            <w:r w:rsidRPr="005421D3">
              <w:rPr>
                <w:sz w:val="24"/>
                <w:szCs w:val="24"/>
              </w:rPr>
              <w:t>Составление и обсуждение «Кодекса поведения» в природе.</w:t>
            </w:r>
          </w:p>
        </w:tc>
        <w:tc>
          <w:tcPr>
            <w:tcW w:w="2544" w:type="dxa"/>
            <w:vMerge/>
          </w:tcPr>
          <w:p w:rsidR="001477C3" w:rsidRPr="005421D3" w:rsidRDefault="001477C3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77C3" w:rsidRPr="005421D3" w:rsidRDefault="001477C3" w:rsidP="001477C3">
      <w:pPr>
        <w:spacing w:after="0" w:line="360" w:lineRule="auto"/>
        <w:jc w:val="center"/>
        <w:rPr>
          <w:rFonts w:ascii="Times New Roman" w:hAnsi="Times New Roman"/>
        </w:rPr>
      </w:pPr>
    </w:p>
    <w:p w:rsidR="001477C3" w:rsidRPr="005421D3" w:rsidRDefault="001477C3" w:rsidP="001477C3">
      <w:pPr>
        <w:rPr>
          <w:rFonts w:ascii="Times New Roman" w:hAnsi="Times New Roman"/>
          <w:b/>
          <w:sz w:val="24"/>
          <w:szCs w:val="24"/>
        </w:rPr>
      </w:pPr>
      <w:r w:rsidRPr="005421D3">
        <w:rPr>
          <w:rFonts w:ascii="Times New Roman" w:hAnsi="Times New Roman"/>
          <w:b/>
          <w:sz w:val="24"/>
          <w:szCs w:val="24"/>
        </w:rPr>
        <w:br w:type="page"/>
      </w:r>
    </w:p>
    <w:p w:rsidR="001477C3" w:rsidRDefault="001477C3" w:rsidP="001477C3">
      <w:pPr>
        <w:spacing w:after="0" w:line="20" w:lineRule="atLeast"/>
        <w:ind w:firstLine="113"/>
        <w:jc w:val="center"/>
        <w:rPr>
          <w:rFonts w:ascii="Times New Roman" w:hAnsi="Times New Roman"/>
          <w:b/>
          <w:sz w:val="24"/>
          <w:szCs w:val="24"/>
        </w:rPr>
      </w:pP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1D3">
        <w:rPr>
          <w:rFonts w:ascii="Times New Roman" w:hAnsi="Times New Roman"/>
          <w:sz w:val="24"/>
          <w:szCs w:val="24"/>
        </w:rPr>
        <w:t>КАЛЕНДАРНО - ТЕМАТИЧЕСКОЕ ПЛАНИРОВАНИЕ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1D3">
        <w:rPr>
          <w:rFonts w:ascii="Times New Roman" w:hAnsi="Times New Roman"/>
          <w:sz w:val="24"/>
          <w:szCs w:val="24"/>
        </w:rPr>
        <w:t xml:space="preserve">Биология 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(наименование учебного предмета, курса)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(класс)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21D3">
        <w:rPr>
          <w:rFonts w:ascii="Times New Roman" w:hAnsi="Times New Roman"/>
          <w:sz w:val="28"/>
          <w:szCs w:val="28"/>
        </w:rPr>
        <w:t>2019-2020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(учебный год)</w:t>
      </w:r>
    </w:p>
    <w:p w:rsidR="001477C3" w:rsidRPr="005421D3" w:rsidRDefault="001477C3" w:rsidP="001477C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20"/>
        <w:gridCol w:w="583"/>
        <w:gridCol w:w="557"/>
        <w:gridCol w:w="2467"/>
        <w:gridCol w:w="2544"/>
        <w:gridCol w:w="2693"/>
        <w:gridCol w:w="2693"/>
        <w:gridCol w:w="2088"/>
        <w:gridCol w:w="1534"/>
      </w:tblGrid>
      <w:tr w:rsidR="001477C3" w:rsidRPr="005421D3" w:rsidTr="00C61A69">
        <w:trPr>
          <w:cantSplit/>
          <w:trHeight w:val="1134"/>
        </w:trPr>
        <w:tc>
          <w:tcPr>
            <w:tcW w:w="620" w:type="dxa"/>
            <w:vMerge w:val="restart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421D3">
              <w:rPr>
                <w:b/>
                <w:sz w:val="24"/>
                <w:szCs w:val="24"/>
              </w:rPr>
              <w:t>ур</w:t>
            </w:r>
            <w:proofErr w:type="spellEnd"/>
            <w:r w:rsidRPr="005421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2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67" w:type="dxa"/>
            <w:vMerge w:val="restart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930" w:type="dxa"/>
            <w:gridSpan w:val="3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088" w:type="dxa"/>
            <w:vMerge w:val="restart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НРЭО</w:t>
            </w:r>
          </w:p>
        </w:tc>
        <w:tc>
          <w:tcPr>
            <w:tcW w:w="1534" w:type="dxa"/>
            <w:vMerge w:val="restart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1477C3" w:rsidRPr="005421D3" w:rsidTr="00C61A69">
        <w:trPr>
          <w:cantSplit/>
          <w:trHeight w:val="1134"/>
        </w:trPr>
        <w:tc>
          <w:tcPr>
            <w:tcW w:w="620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dxa"/>
            <w:textDirection w:val="btLr"/>
          </w:tcPr>
          <w:p w:rsidR="001477C3" w:rsidRPr="005421D3" w:rsidRDefault="001477C3" w:rsidP="00C61A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557" w:type="dxa"/>
            <w:textDirection w:val="btLr"/>
          </w:tcPr>
          <w:p w:rsidR="001477C3" w:rsidRPr="005421D3" w:rsidRDefault="001477C3" w:rsidP="00C61A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467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69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421D3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5421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088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7C3" w:rsidRPr="005421D3" w:rsidTr="00C61A69">
        <w:tc>
          <w:tcPr>
            <w:tcW w:w="15779" w:type="dxa"/>
            <w:gridSpan w:val="9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4B1BA5">
              <w:rPr>
                <w:rFonts w:eastAsiaTheme="minorHAnsi"/>
                <w:b/>
                <w:sz w:val="24"/>
                <w:szCs w:val="24"/>
              </w:rPr>
              <w:t>Классификация живых организмов (13ч)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6926F7" w:rsidRDefault="001477C3" w:rsidP="00C61A6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926F7">
              <w:rPr>
                <w:rFonts w:eastAsiaTheme="minorHAnsi"/>
                <w:sz w:val="24"/>
                <w:szCs w:val="24"/>
              </w:rPr>
              <w:t>Многообразие живого мира</w:t>
            </w:r>
          </w:p>
          <w:p w:rsidR="001477C3" w:rsidRPr="008076FB" w:rsidRDefault="001477C3" w:rsidP="00C61A69">
            <w:pPr>
              <w:widowControl w:val="0"/>
              <w:autoSpaceDE w:val="0"/>
              <w:snapToGrid w:val="0"/>
              <w:spacing w:line="20" w:lineRule="atLeast"/>
              <w:ind w:firstLine="113"/>
            </w:pPr>
          </w:p>
        </w:tc>
        <w:tc>
          <w:tcPr>
            <w:tcW w:w="2544" w:type="dxa"/>
            <w:vMerge w:val="restart"/>
          </w:tcPr>
          <w:p w:rsidR="001477C3" w:rsidRDefault="001477C3" w:rsidP="00C61A69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Формирование системы научных знаний о живой природе, закономерностях ее развития</w:t>
            </w:r>
          </w:p>
          <w:p w:rsidR="001477C3" w:rsidRPr="009C62A6" w:rsidRDefault="001477C3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гических </w:t>
            </w:r>
            <w:proofErr w:type="spellStart"/>
            <w:r>
              <w:rPr>
                <w:color w:val="22272F"/>
                <w:sz w:val="24"/>
                <w:szCs w:val="24"/>
                <w:shd w:val="clear" w:color="auto" w:fill="FFFFFF"/>
              </w:rPr>
              <w:t>теориях</w:t>
            </w:r>
            <w:proofErr w:type="gramStart"/>
            <w:r>
              <w:rPr>
                <w:color w:val="22272F"/>
                <w:sz w:val="24"/>
                <w:szCs w:val="24"/>
                <w:shd w:val="clear" w:color="auto" w:fill="FFFFFF"/>
              </w:rPr>
              <w:t>,</w:t>
            </w: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владение</w:t>
            </w:r>
            <w:proofErr w:type="spellEnd"/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lastRenderedPageBreak/>
              <w:t>понятийным аппаратом биологии;</w:t>
            </w:r>
          </w:p>
          <w:p w:rsidR="001477C3" w:rsidRPr="009C62A6" w:rsidRDefault="001477C3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Приобретение опыта использования методов биологической науки и проведения несложных биологических экспериментов для изуче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ния живых организмов и человека.</w:t>
            </w:r>
          </w:p>
          <w:p w:rsidR="001477C3" w:rsidRPr="004B112D" w:rsidRDefault="001477C3" w:rsidP="00C61A6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477C3" w:rsidRDefault="001477C3" w:rsidP="00C61A69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1477C3" w:rsidRDefault="001477C3" w:rsidP="00C61A69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12.9</w:t>
            </w:r>
          </w:p>
        </w:tc>
        <w:tc>
          <w:tcPr>
            <w:tcW w:w="2693" w:type="dxa"/>
            <w:vMerge w:val="restart"/>
          </w:tcPr>
          <w:p w:rsidR="001477C3" w:rsidRPr="00363EAE" w:rsidRDefault="001477C3" w:rsidP="001477C3">
            <w:pPr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аргументировать, приводить доказательства родства различных таксонов растений, животных, грибов и бактерий;</w:t>
            </w:r>
          </w:p>
          <w:p w:rsidR="001477C3" w:rsidRPr="00363EAE" w:rsidRDefault="001477C3" w:rsidP="001477C3">
            <w:pPr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аргументировать, приводить доказательства различий растений, животных, грибов и бактерий;</w:t>
            </w:r>
          </w:p>
          <w:p w:rsidR="001477C3" w:rsidRPr="00363EAE" w:rsidRDefault="001477C3" w:rsidP="001477C3">
            <w:pPr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 xml:space="preserve">осуществлять классификацию биологических объектов на основе определения их </w:t>
            </w:r>
            <w:r w:rsidRPr="00363EAE">
              <w:rPr>
                <w:sz w:val="24"/>
                <w:szCs w:val="24"/>
              </w:rPr>
              <w:lastRenderedPageBreak/>
              <w:t xml:space="preserve">принадлежности к определенной систематической группе </w:t>
            </w:r>
            <w:r w:rsidRPr="00363EAE">
              <w:rPr>
                <w:b/>
                <w:i/>
                <w:sz w:val="24"/>
                <w:szCs w:val="24"/>
              </w:rPr>
              <w:t>при изучении видового состава Челябинской области</w:t>
            </w:r>
            <w:r w:rsidRPr="00363EAE">
              <w:rPr>
                <w:sz w:val="24"/>
                <w:szCs w:val="24"/>
              </w:rPr>
              <w:t>;</w:t>
            </w:r>
          </w:p>
          <w:p w:rsidR="001477C3" w:rsidRPr="00363EAE" w:rsidRDefault="001477C3" w:rsidP="001477C3">
            <w:pPr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сравнивать биологические объекты, процессы жизнедеятельности; делать выводы и умозаключения на основе сравнения;</w:t>
            </w:r>
          </w:p>
          <w:p w:rsidR="001477C3" w:rsidRPr="00363EAE" w:rsidRDefault="001477C3" w:rsidP="001477C3">
            <w:pPr>
              <w:widowControl w:val="0"/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363EAE">
              <w:rPr>
                <w:b/>
                <w:i/>
                <w:sz w:val="24"/>
                <w:szCs w:val="24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363EAE">
              <w:rPr>
                <w:sz w:val="24"/>
                <w:szCs w:val="24"/>
              </w:rPr>
              <w:t>;</w:t>
            </w:r>
          </w:p>
          <w:p w:rsidR="001477C3" w:rsidRPr="00363EAE" w:rsidRDefault="001477C3" w:rsidP="001477C3">
            <w:pPr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  <w:tab w:val="left" w:pos="263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 xml:space="preserve">выделять существенные признаки  биологических  объектов, </w:t>
            </w:r>
            <w:r w:rsidRPr="00363EAE">
              <w:rPr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363EAE">
              <w:rPr>
                <w:sz w:val="24"/>
                <w:szCs w:val="24"/>
              </w:rPr>
              <w:t>;</w:t>
            </w:r>
          </w:p>
          <w:p w:rsidR="001477C3" w:rsidRPr="00363EAE" w:rsidRDefault="001477C3" w:rsidP="001477C3">
            <w:pPr>
              <w:numPr>
                <w:ilvl w:val="0"/>
                <w:numId w:val="3"/>
              </w:numPr>
              <w:tabs>
                <w:tab w:val="left" w:pos="-53"/>
                <w:tab w:val="left" w:pos="0"/>
                <w:tab w:val="left" w:pos="72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lastRenderedPageBreak/>
              <w:t>использовать методы биологической науки</w:t>
            </w:r>
            <w:r w:rsidRPr="00363EA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sz w:val="24"/>
                <w:szCs w:val="24"/>
              </w:rPr>
              <w:t xml:space="preserve">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знать и соблюдать правила работы в кабинете биологии</w:t>
            </w: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713669" w:rsidRDefault="001477C3" w:rsidP="00C61A69">
            <w:pPr>
              <w:jc w:val="center"/>
              <w:rPr>
                <w:sz w:val="24"/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</w:t>
            </w:r>
            <w:r w:rsidRPr="00713669">
              <w:rPr>
                <w:sz w:val="24"/>
                <w:szCs w:val="24"/>
              </w:rPr>
              <w:t>29</w:t>
            </w:r>
          </w:p>
          <w:p w:rsidR="001477C3" w:rsidRPr="00713669" w:rsidRDefault="001477C3" w:rsidP="00C61A69">
            <w:pPr>
              <w:jc w:val="center"/>
              <w:rPr>
                <w:sz w:val="24"/>
                <w:szCs w:val="24"/>
              </w:rPr>
            </w:pPr>
            <w:r w:rsidRPr="00713669">
              <w:rPr>
                <w:sz w:val="24"/>
                <w:szCs w:val="24"/>
              </w:rPr>
              <w:t>Т.с.3-4</w:t>
            </w:r>
          </w:p>
          <w:p w:rsidR="001477C3" w:rsidRPr="00713669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Default="001477C3" w:rsidP="00C61A69">
            <w:pPr>
              <w:rPr>
                <w:sz w:val="24"/>
                <w:szCs w:val="24"/>
              </w:rPr>
            </w:pPr>
            <w:r w:rsidRPr="006926F7">
              <w:rPr>
                <w:sz w:val="24"/>
                <w:szCs w:val="24"/>
              </w:rPr>
              <w:t>Деление живых организмов на группы (классификация живых организмов)</w:t>
            </w:r>
          </w:p>
          <w:p w:rsidR="001477C3" w:rsidRPr="006926F7" w:rsidRDefault="001477C3" w:rsidP="00C6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1477C3" w:rsidRPr="00EE41CC" w:rsidRDefault="001477C3" w:rsidP="00C61A69"/>
        </w:tc>
        <w:tc>
          <w:tcPr>
            <w:tcW w:w="2544" w:type="dxa"/>
            <w:vMerge/>
          </w:tcPr>
          <w:p w:rsidR="001477C3" w:rsidRPr="004B112D" w:rsidRDefault="001477C3" w:rsidP="00C61A69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713669" w:rsidRDefault="001477C3" w:rsidP="00C61A69">
            <w:pPr>
              <w:jc w:val="center"/>
              <w:rPr>
                <w:sz w:val="24"/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</w:t>
            </w:r>
            <w:r w:rsidRPr="00713669">
              <w:rPr>
                <w:sz w:val="24"/>
                <w:szCs w:val="24"/>
              </w:rPr>
              <w:t>30</w:t>
            </w:r>
          </w:p>
          <w:p w:rsidR="001477C3" w:rsidRPr="00713669" w:rsidRDefault="001477C3" w:rsidP="00C61A69">
            <w:pPr>
              <w:jc w:val="center"/>
              <w:rPr>
                <w:sz w:val="24"/>
                <w:szCs w:val="24"/>
              </w:rPr>
            </w:pPr>
            <w:r w:rsidRPr="00713669">
              <w:rPr>
                <w:sz w:val="24"/>
                <w:szCs w:val="24"/>
              </w:rPr>
              <w:t>Т.с.4-5</w:t>
            </w:r>
          </w:p>
          <w:p w:rsidR="001477C3" w:rsidRPr="00713669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185F38" w:rsidRDefault="001477C3" w:rsidP="00C61A69">
            <w:pPr>
              <w:rPr>
                <w:sz w:val="24"/>
                <w:szCs w:val="24"/>
              </w:rPr>
            </w:pPr>
            <w:r w:rsidRPr="00185F38">
              <w:rPr>
                <w:sz w:val="24"/>
                <w:szCs w:val="24"/>
              </w:rPr>
              <w:t>Царство Бактерии</w:t>
            </w:r>
          </w:p>
          <w:p w:rsidR="001477C3" w:rsidRPr="00185F38" w:rsidRDefault="001477C3" w:rsidP="00C61A69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1477C3" w:rsidRPr="004B112D" w:rsidRDefault="001477C3" w:rsidP="00C61A69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E30912" w:rsidRDefault="001477C3" w:rsidP="00C61A69">
            <w:pPr>
              <w:jc w:val="center"/>
            </w:pPr>
            <w:r w:rsidRPr="00713669">
              <w:rPr>
                <w:sz w:val="24"/>
                <w:szCs w:val="24"/>
              </w:rPr>
              <w:t>§</w:t>
            </w:r>
            <w:r w:rsidRPr="00E30912">
              <w:t>31</w:t>
            </w:r>
          </w:p>
          <w:p w:rsidR="001477C3" w:rsidRPr="00E30912" w:rsidRDefault="001477C3" w:rsidP="00C61A69">
            <w:pPr>
              <w:jc w:val="center"/>
            </w:pPr>
            <w:r w:rsidRPr="00E30912">
              <w:t>Т.с.6-7</w:t>
            </w:r>
          </w:p>
          <w:p w:rsidR="001477C3" w:rsidRPr="00E30912" w:rsidRDefault="001477C3" w:rsidP="00C61A69">
            <w:pPr>
              <w:jc w:val="center"/>
            </w:pP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EF06B9" w:rsidRDefault="001477C3" w:rsidP="00C61A69">
            <w:pPr>
              <w:rPr>
                <w:sz w:val="24"/>
                <w:szCs w:val="24"/>
              </w:rPr>
            </w:pPr>
            <w:r w:rsidRPr="00EF06B9">
              <w:rPr>
                <w:sz w:val="24"/>
                <w:szCs w:val="24"/>
              </w:rPr>
              <w:t>Царство Растения</w:t>
            </w:r>
          </w:p>
          <w:p w:rsidR="001477C3" w:rsidRPr="00185F38" w:rsidRDefault="001477C3" w:rsidP="00C6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2ч</w:t>
            </w:r>
          </w:p>
        </w:tc>
        <w:tc>
          <w:tcPr>
            <w:tcW w:w="2544" w:type="dxa"/>
            <w:vMerge/>
          </w:tcPr>
          <w:p w:rsidR="001477C3" w:rsidRPr="004B112D" w:rsidRDefault="001477C3" w:rsidP="00C61A69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sz w:val="24"/>
                <w:szCs w:val="24"/>
                <w:shd w:val="clear" w:color="auto" w:fill="FFFFFF"/>
              </w:rPr>
              <w:t xml:space="preserve">Многообразие </w:t>
            </w:r>
            <w:r>
              <w:rPr>
                <w:sz w:val="24"/>
                <w:szCs w:val="24"/>
                <w:shd w:val="clear" w:color="auto" w:fill="FFFFFF"/>
              </w:rPr>
              <w:t>растений</w:t>
            </w:r>
            <w:r w:rsidRPr="00F06E6C">
              <w:rPr>
                <w:sz w:val="24"/>
                <w:szCs w:val="24"/>
                <w:shd w:val="clear" w:color="auto" w:fill="FFFFFF"/>
              </w:rPr>
              <w:t xml:space="preserve"> Челябинской области</w:t>
            </w:r>
          </w:p>
        </w:tc>
        <w:tc>
          <w:tcPr>
            <w:tcW w:w="1534" w:type="dxa"/>
          </w:tcPr>
          <w:p w:rsidR="001477C3" w:rsidRPr="00257AA5" w:rsidRDefault="001477C3" w:rsidP="00C61A69">
            <w:pPr>
              <w:jc w:val="center"/>
            </w:pPr>
            <w:r w:rsidRPr="00713669">
              <w:rPr>
                <w:sz w:val="24"/>
                <w:szCs w:val="24"/>
              </w:rPr>
              <w:t>§</w:t>
            </w:r>
            <w:r w:rsidRPr="00257AA5">
              <w:t>32</w:t>
            </w:r>
          </w:p>
          <w:p w:rsidR="001477C3" w:rsidRPr="00257AA5" w:rsidRDefault="001477C3" w:rsidP="00C61A69">
            <w:pPr>
              <w:jc w:val="center"/>
            </w:pPr>
            <w:r w:rsidRPr="00257AA5">
              <w:t>Т.с.7-9</w:t>
            </w:r>
          </w:p>
          <w:p w:rsidR="001477C3" w:rsidRPr="00493C6C" w:rsidRDefault="001477C3" w:rsidP="00C61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Default="001477C3" w:rsidP="00C6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Царство Грибы</w:t>
            </w:r>
          </w:p>
          <w:p w:rsidR="001477C3" w:rsidRPr="00185F38" w:rsidRDefault="001477C3" w:rsidP="00C6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2ч</w:t>
            </w:r>
          </w:p>
        </w:tc>
        <w:tc>
          <w:tcPr>
            <w:tcW w:w="2544" w:type="dxa"/>
            <w:vMerge/>
          </w:tcPr>
          <w:p w:rsidR="001477C3" w:rsidRPr="004B112D" w:rsidRDefault="001477C3" w:rsidP="00C61A69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Многообразие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грибов </w:t>
            </w:r>
            <w:r w:rsidRPr="00F06E6C">
              <w:rPr>
                <w:sz w:val="24"/>
                <w:szCs w:val="24"/>
                <w:shd w:val="clear" w:color="auto" w:fill="FFFFFF"/>
              </w:rPr>
              <w:t>Челябинской области</w:t>
            </w:r>
          </w:p>
        </w:tc>
        <w:tc>
          <w:tcPr>
            <w:tcW w:w="1534" w:type="dxa"/>
          </w:tcPr>
          <w:p w:rsidR="001477C3" w:rsidRPr="00257AA5" w:rsidRDefault="001477C3" w:rsidP="00C61A69">
            <w:pPr>
              <w:jc w:val="center"/>
            </w:pPr>
            <w:r w:rsidRPr="00713669">
              <w:rPr>
                <w:sz w:val="24"/>
                <w:szCs w:val="24"/>
              </w:rPr>
              <w:lastRenderedPageBreak/>
              <w:t>§</w:t>
            </w:r>
            <w:r w:rsidRPr="00257AA5">
              <w:t>33</w:t>
            </w:r>
          </w:p>
          <w:p w:rsidR="001477C3" w:rsidRPr="00257AA5" w:rsidRDefault="001477C3" w:rsidP="00C61A69">
            <w:pPr>
              <w:jc w:val="center"/>
            </w:pPr>
            <w:r w:rsidRPr="00257AA5">
              <w:lastRenderedPageBreak/>
              <w:t>Т.с.9-10</w:t>
            </w:r>
          </w:p>
          <w:p w:rsidR="001477C3" w:rsidRPr="00493C6C" w:rsidRDefault="001477C3" w:rsidP="00C61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Default="001477C3" w:rsidP="00C6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Царство Животные</w:t>
            </w:r>
          </w:p>
          <w:p w:rsidR="001477C3" w:rsidRPr="00185F38" w:rsidRDefault="001477C3" w:rsidP="00C6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2544" w:type="dxa"/>
            <w:vMerge/>
          </w:tcPr>
          <w:p w:rsidR="001477C3" w:rsidRPr="004B112D" w:rsidRDefault="001477C3" w:rsidP="00C61A69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sz w:val="24"/>
                <w:szCs w:val="24"/>
                <w:shd w:val="clear" w:color="auto" w:fill="FFFFFF"/>
              </w:rPr>
              <w:t>Многообразие животных Челябинской области</w:t>
            </w:r>
          </w:p>
        </w:tc>
        <w:tc>
          <w:tcPr>
            <w:tcW w:w="1534" w:type="dxa"/>
          </w:tcPr>
          <w:p w:rsidR="001477C3" w:rsidRPr="00257AA5" w:rsidRDefault="001477C3" w:rsidP="00C61A69">
            <w:pPr>
              <w:jc w:val="center"/>
            </w:pPr>
            <w:r w:rsidRPr="00713669">
              <w:rPr>
                <w:sz w:val="24"/>
                <w:szCs w:val="24"/>
              </w:rPr>
              <w:t>§</w:t>
            </w:r>
            <w:r w:rsidRPr="00257AA5">
              <w:t>34</w:t>
            </w:r>
          </w:p>
          <w:p w:rsidR="001477C3" w:rsidRPr="00257AA5" w:rsidRDefault="001477C3" w:rsidP="00C61A69">
            <w:pPr>
              <w:jc w:val="center"/>
            </w:pPr>
            <w:r w:rsidRPr="00257AA5">
              <w:t>Т.с.10-11</w:t>
            </w:r>
          </w:p>
          <w:p w:rsidR="001477C3" w:rsidRPr="00493C6C" w:rsidRDefault="001477C3" w:rsidP="00C61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257AA5" w:rsidRDefault="001477C3" w:rsidP="00C61A69">
            <w:pPr>
              <w:rPr>
                <w:sz w:val="24"/>
                <w:szCs w:val="24"/>
              </w:rPr>
            </w:pPr>
            <w:r w:rsidRPr="00257AA5">
              <w:rPr>
                <w:sz w:val="24"/>
                <w:szCs w:val="24"/>
              </w:rPr>
              <w:t>Одноклеточные животные под микроскопом</w:t>
            </w:r>
          </w:p>
          <w:p w:rsidR="001477C3" w:rsidRPr="00185F38" w:rsidRDefault="001477C3" w:rsidP="00C61A69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1477C3" w:rsidRPr="004B112D" w:rsidRDefault="001477C3" w:rsidP="00C61A69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257AA5" w:rsidRDefault="001477C3" w:rsidP="00C61A69">
            <w:pPr>
              <w:jc w:val="center"/>
            </w:pPr>
            <w:r w:rsidRPr="00713669">
              <w:rPr>
                <w:sz w:val="24"/>
                <w:szCs w:val="24"/>
              </w:rPr>
              <w:t>§</w:t>
            </w:r>
            <w:r w:rsidRPr="00257AA5">
              <w:t>35</w:t>
            </w:r>
          </w:p>
          <w:p w:rsidR="001477C3" w:rsidRPr="00493C6C" w:rsidRDefault="001477C3" w:rsidP="00C61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AA5">
              <w:t>Т.с.12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185F38" w:rsidRDefault="001477C3" w:rsidP="00C6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Царство Вирусы</w:t>
            </w:r>
          </w:p>
        </w:tc>
        <w:tc>
          <w:tcPr>
            <w:tcW w:w="2544" w:type="dxa"/>
            <w:vMerge/>
          </w:tcPr>
          <w:p w:rsidR="001477C3" w:rsidRPr="004B112D" w:rsidRDefault="001477C3" w:rsidP="00C61A69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F06E6C" w:rsidRDefault="001477C3" w:rsidP="00C61A69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F06E6C">
              <w:rPr>
                <w:sz w:val="24"/>
                <w:szCs w:val="24"/>
                <w:shd w:val="clear" w:color="auto" w:fill="FFFFFF"/>
              </w:rPr>
              <w:t>Распространение вирусных заболеваний на территории Челябинской области.</w:t>
            </w:r>
          </w:p>
        </w:tc>
        <w:tc>
          <w:tcPr>
            <w:tcW w:w="1534" w:type="dxa"/>
          </w:tcPr>
          <w:p w:rsidR="001477C3" w:rsidRPr="000A02EE" w:rsidRDefault="001477C3" w:rsidP="00C61A69">
            <w:pPr>
              <w:jc w:val="center"/>
            </w:pPr>
            <w:r w:rsidRPr="00713669">
              <w:rPr>
                <w:sz w:val="24"/>
                <w:szCs w:val="24"/>
              </w:rPr>
              <w:t>§</w:t>
            </w:r>
            <w:r w:rsidRPr="000A02EE">
              <w:t>36</w:t>
            </w:r>
          </w:p>
          <w:p w:rsidR="001477C3" w:rsidRPr="000A02EE" w:rsidRDefault="001477C3" w:rsidP="00C61A69">
            <w:pPr>
              <w:jc w:val="center"/>
            </w:pPr>
            <w:r w:rsidRPr="000A02EE">
              <w:t>Т.с.12-13</w:t>
            </w:r>
          </w:p>
          <w:p w:rsidR="001477C3" w:rsidRPr="00493C6C" w:rsidRDefault="001477C3" w:rsidP="00C61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2E6B5F" w:rsidRDefault="001477C3" w:rsidP="00C61A69">
            <w:pPr>
              <w:rPr>
                <w:sz w:val="24"/>
                <w:szCs w:val="24"/>
              </w:rPr>
            </w:pPr>
            <w:r w:rsidRPr="002E6B5F">
              <w:rPr>
                <w:sz w:val="24"/>
                <w:szCs w:val="24"/>
              </w:rPr>
              <w:t>Обобщающий урок «Как можно</w:t>
            </w:r>
          </w:p>
          <w:p w:rsidR="001477C3" w:rsidRPr="00185F38" w:rsidRDefault="001477C3" w:rsidP="00C61A69">
            <w:pPr>
              <w:rPr>
                <w:sz w:val="24"/>
                <w:szCs w:val="24"/>
              </w:rPr>
            </w:pPr>
            <w:r w:rsidRPr="002E6B5F">
              <w:rPr>
                <w:sz w:val="24"/>
                <w:szCs w:val="24"/>
              </w:rPr>
              <w:t>различить представителей разных царств живой природы?»</w:t>
            </w:r>
          </w:p>
        </w:tc>
        <w:tc>
          <w:tcPr>
            <w:tcW w:w="2544" w:type="dxa"/>
            <w:vMerge/>
          </w:tcPr>
          <w:p w:rsidR="001477C3" w:rsidRPr="004B112D" w:rsidRDefault="001477C3" w:rsidP="00C61A69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BF50A4" w:rsidRDefault="001477C3" w:rsidP="00C61A69">
            <w:pPr>
              <w:jc w:val="center"/>
            </w:pPr>
            <w:r w:rsidRPr="00713669">
              <w:rPr>
                <w:sz w:val="24"/>
                <w:szCs w:val="24"/>
              </w:rPr>
              <w:t>§</w:t>
            </w:r>
            <w:r w:rsidRPr="00BF50A4">
              <w:t>37</w:t>
            </w:r>
          </w:p>
          <w:p w:rsidR="001477C3" w:rsidRPr="00BF50A4" w:rsidRDefault="001477C3" w:rsidP="00C61A69">
            <w:pPr>
              <w:jc w:val="center"/>
            </w:pPr>
            <w:r w:rsidRPr="00BF50A4">
              <w:t>Т.13-16</w:t>
            </w:r>
          </w:p>
          <w:p w:rsidR="001477C3" w:rsidRPr="00493C6C" w:rsidRDefault="001477C3" w:rsidP="00C61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C61A69">
        <w:tc>
          <w:tcPr>
            <w:tcW w:w="620" w:type="dxa"/>
          </w:tcPr>
          <w:p w:rsidR="001477C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F06E6C" w:rsidRDefault="001477C3" w:rsidP="00C61A69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6E6C">
              <w:rPr>
                <w:b/>
                <w:bCs/>
                <w:color w:val="000000"/>
                <w:sz w:val="24"/>
                <w:szCs w:val="24"/>
              </w:rPr>
              <w:t xml:space="preserve">Контрольная работа </w:t>
            </w:r>
          </w:p>
          <w:p w:rsidR="001477C3" w:rsidRPr="002E6B5F" w:rsidRDefault="001477C3" w:rsidP="00C61A69">
            <w:pPr>
              <w:rPr>
                <w:sz w:val="24"/>
                <w:szCs w:val="24"/>
              </w:rPr>
            </w:pPr>
            <w:r w:rsidRPr="00F06E6C">
              <w:rPr>
                <w:sz w:val="24"/>
                <w:szCs w:val="24"/>
              </w:rPr>
              <w:t>по теме «</w:t>
            </w:r>
            <w:r w:rsidRPr="00F06E6C">
              <w:rPr>
                <w:bCs/>
                <w:sz w:val="24"/>
                <w:szCs w:val="24"/>
              </w:rPr>
              <w:t>Классификация организмов</w:t>
            </w:r>
            <w:r w:rsidRPr="00F06E6C">
              <w:rPr>
                <w:sz w:val="24"/>
                <w:szCs w:val="24"/>
              </w:rPr>
              <w:t>»</w:t>
            </w:r>
          </w:p>
        </w:tc>
        <w:tc>
          <w:tcPr>
            <w:tcW w:w="2544" w:type="dxa"/>
            <w:vMerge/>
          </w:tcPr>
          <w:p w:rsidR="001477C3" w:rsidRPr="004B112D" w:rsidRDefault="001477C3" w:rsidP="00C61A69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E30912" w:rsidRDefault="001477C3" w:rsidP="00C61A69">
            <w:pPr>
              <w:jc w:val="center"/>
            </w:pPr>
            <w:r w:rsidRPr="00713669">
              <w:rPr>
                <w:sz w:val="24"/>
                <w:szCs w:val="24"/>
              </w:rPr>
              <w:t>§</w:t>
            </w:r>
            <w:r w:rsidRPr="00E30912">
              <w:t>31</w:t>
            </w:r>
            <w:r>
              <w:t xml:space="preserve"> - 37</w:t>
            </w:r>
          </w:p>
          <w:p w:rsidR="001477C3" w:rsidRPr="00E30912" w:rsidRDefault="001477C3" w:rsidP="00C61A69">
            <w:pPr>
              <w:jc w:val="center"/>
            </w:pPr>
          </w:p>
        </w:tc>
      </w:tr>
      <w:tr w:rsidR="001477C3" w:rsidRPr="005421D3" w:rsidTr="00C61A69">
        <w:tc>
          <w:tcPr>
            <w:tcW w:w="15779" w:type="dxa"/>
            <w:gridSpan w:val="9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F46EFA">
              <w:rPr>
                <w:b/>
                <w:sz w:val="24"/>
                <w:szCs w:val="24"/>
              </w:rPr>
              <w:lastRenderedPageBreak/>
              <w:t>Взаимосвязь организмов со средой обитания (</w:t>
            </w:r>
            <w:r>
              <w:rPr>
                <w:b/>
                <w:sz w:val="24"/>
                <w:szCs w:val="24"/>
              </w:rPr>
              <w:t>10ч</w:t>
            </w:r>
            <w:r w:rsidRPr="00F46EFA">
              <w:rPr>
                <w:b/>
                <w:sz w:val="24"/>
                <w:szCs w:val="24"/>
              </w:rPr>
              <w:t>)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460A36" w:rsidRDefault="001477C3" w:rsidP="00C61A69">
            <w:pPr>
              <w:rPr>
                <w:sz w:val="24"/>
                <w:szCs w:val="24"/>
              </w:rPr>
            </w:pPr>
            <w:r w:rsidRPr="00460A36">
              <w:rPr>
                <w:sz w:val="24"/>
                <w:szCs w:val="24"/>
              </w:rPr>
              <w:t>Среда обитания. Факторы среды.</w:t>
            </w:r>
          </w:p>
          <w:p w:rsidR="001477C3" w:rsidRPr="00493C6C" w:rsidRDefault="001477C3" w:rsidP="00C6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</w:tcPr>
          <w:p w:rsidR="001477C3" w:rsidRDefault="001477C3" w:rsidP="00C61A69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Формирование системы научных знаний о живой природе, закономерностях ее развития</w:t>
            </w:r>
          </w:p>
          <w:p w:rsidR="001477C3" w:rsidRPr="009C62A6" w:rsidRDefault="001477C3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экосистемной</w:t>
            </w:r>
            <w:proofErr w:type="spellEnd"/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 xml:space="preserve"> организации жизни, о </w:t>
            </w: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взаимосвязи живого и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неживого в биосфере</w:t>
            </w: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; овладение понятийным аппаратом биологии;</w:t>
            </w:r>
          </w:p>
          <w:p w:rsidR="001477C3" w:rsidRPr="009C62A6" w:rsidRDefault="001477C3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Приобретение опыта использования методов биологической науки и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проведения экологического мониторинга в окружающей среде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  <w:p w:rsidR="001477C3" w:rsidRPr="004B112D" w:rsidRDefault="001477C3" w:rsidP="00C61A69">
            <w:pPr>
              <w:jc w:val="both"/>
              <w:rPr>
                <w:b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2693" w:type="dxa"/>
            <w:vMerge w:val="restart"/>
          </w:tcPr>
          <w:p w:rsidR="001477C3" w:rsidRDefault="001477C3" w:rsidP="00C61A69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1477C3" w:rsidRDefault="001477C3" w:rsidP="00C61A69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6.10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9.5</w:t>
            </w:r>
          </w:p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693" w:type="dxa"/>
            <w:vMerge w:val="restart"/>
          </w:tcPr>
          <w:p w:rsidR="001477C3" w:rsidRPr="00363EAE" w:rsidRDefault="001477C3" w:rsidP="001477C3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 xml:space="preserve">выявлять примеры и раскрывать сущность приспособленности организмов к среде обитания, </w:t>
            </w:r>
            <w:r w:rsidRPr="00363EAE">
              <w:rPr>
                <w:b/>
                <w:i/>
                <w:sz w:val="24"/>
                <w:szCs w:val="24"/>
              </w:rPr>
              <w:t>в том числе на конкретно взятой территории Челябинской области</w:t>
            </w:r>
            <w:r w:rsidRPr="00363EAE">
              <w:rPr>
                <w:sz w:val="24"/>
                <w:szCs w:val="24"/>
              </w:rPr>
              <w:t>;</w:t>
            </w:r>
          </w:p>
          <w:p w:rsidR="001477C3" w:rsidRPr="00363EAE" w:rsidRDefault="001477C3" w:rsidP="001477C3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аргументировать, приводить доказательства необходимости защиты окружающей среды;</w:t>
            </w:r>
          </w:p>
          <w:p w:rsidR="001477C3" w:rsidRPr="00363EAE" w:rsidRDefault="001477C3" w:rsidP="001477C3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аргументировать, приводить доказательства зависимости здоровья человека от состояния окружающей среды;</w:t>
            </w:r>
          </w:p>
          <w:p w:rsidR="001477C3" w:rsidRPr="00363EAE" w:rsidRDefault="001477C3" w:rsidP="001477C3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lastRenderedPageBreak/>
              <w:t>использовать методы биологической науки</w:t>
            </w:r>
            <w:r w:rsidRPr="00363EA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sz w:val="24"/>
                <w:szCs w:val="24"/>
              </w:rPr>
              <w:t xml:space="preserve">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1477C3" w:rsidRPr="00363EAE" w:rsidRDefault="001477C3" w:rsidP="001477C3">
            <w:pPr>
              <w:numPr>
                <w:ilvl w:val="2"/>
                <w:numId w:val="1"/>
              </w:numPr>
              <w:tabs>
                <w:tab w:val="left" w:pos="0"/>
                <w:tab w:val="left" w:pos="88"/>
                <w:tab w:val="left" w:pos="278"/>
                <w:tab w:val="left" w:pos="31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b/>
                <w:i/>
                <w:sz w:val="24"/>
                <w:szCs w:val="24"/>
              </w:rPr>
              <w:t>устанавливать взаимосвязь между средой обитания и приспособленностью организмов, в том числе на конкретно взятой территории Челябинской области</w:t>
            </w:r>
            <w:r w:rsidRPr="00363EAE">
              <w:rPr>
                <w:sz w:val="24"/>
                <w:szCs w:val="24"/>
              </w:rPr>
              <w:t>;</w:t>
            </w:r>
          </w:p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</w:t>
            </w: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C1774C" w:rsidRDefault="001477C3" w:rsidP="00C61A69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C1774C">
              <w:rPr>
                <w:szCs w:val="24"/>
              </w:rPr>
              <w:t>38</w:t>
            </w:r>
          </w:p>
          <w:p w:rsidR="001477C3" w:rsidRPr="00493C6C" w:rsidRDefault="001477C3" w:rsidP="00C61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74C">
              <w:rPr>
                <w:szCs w:val="24"/>
              </w:rPr>
              <w:t>Т.с.16-18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996FFC" w:rsidRDefault="001477C3" w:rsidP="00C61A69">
            <w:pPr>
              <w:rPr>
                <w:sz w:val="24"/>
                <w:szCs w:val="24"/>
              </w:rPr>
            </w:pPr>
            <w:r w:rsidRPr="00996FFC">
              <w:rPr>
                <w:sz w:val="24"/>
                <w:szCs w:val="24"/>
              </w:rPr>
              <w:t>Среды жизни, освоенные обитателями нашей планеты</w:t>
            </w:r>
          </w:p>
          <w:p w:rsidR="001477C3" w:rsidRPr="00185F38" w:rsidRDefault="001477C3" w:rsidP="00C6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544" w:type="dxa"/>
            <w:vMerge/>
          </w:tcPr>
          <w:p w:rsidR="001477C3" w:rsidRPr="004B112D" w:rsidRDefault="001477C3" w:rsidP="00C61A69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sz w:val="24"/>
                <w:szCs w:val="24"/>
                <w:shd w:val="clear" w:color="auto" w:fill="FFFFFF"/>
              </w:rPr>
              <w:t>Среды обитания живых организмов, хара</w:t>
            </w:r>
            <w:r>
              <w:rPr>
                <w:sz w:val="24"/>
                <w:szCs w:val="24"/>
                <w:shd w:val="clear" w:color="auto" w:fill="FFFFFF"/>
              </w:rPr>
              <w:t>ктерные для Челябинской области</w:t>
            </w:r>
          </w:p>
        </w:tc>
        <w:tc>
          <w:tcPr>
            <w:tcW w:w="1534" w:type="dxa"/>
          </w:tcPr>
          <w:p w:rsidR="001477C3" w:rsidRPr="00DD6F47" w:rsidRDefault="001477C3" w:rsidP="00C61A69">
            <w:pPr>
              <w:jc w:val="center"/>
            </w:pPr>
            <w:r w:rsidRPr="00713669">
              <w:rPr>
                <w:sz w:val="24"/>
                <w:szCs w:val="24"/>
              </w:rPr>
              <w:t>§</w:t>
            </w:r>
            <w:r w:rsidRPr="00DD6F47">
              <w:t>39</w:t>
            </w:r>
          </w:p>
          <w:p w:rsidR="001477C3" w:rsidRPr="00DD6F47" w:rsidRDefault="001477C3" w:rsidP="00C61A69">
            <w:pPr>
              <w:jc w:val="center"/>
            </w:pPr>
            <w:r w:rsidRPr="00DD6F47">
              <w:t>Т.с.18-20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996FFC" w:rsidRDefault="001477C3" w:rsidP="00C61A69">
            <w:pPr>
              <w:rPr>
                <w:sz w:val="24"/>
                <w:szCs w:val="24"/>
              </w:rPr>
            </w:pPr>
            <w:r w:rsidRPr="00996FFC">
              <w:rPr>
                <w:sz w:val="24"/>
                <w:szCs w:val="24"/>
              </w:rPr>
              <w:t>Почему всем хватает места на Земле?</w:t>
            </w:r>
          </w:p>
          <w:p w:rsidR="001477C3" w:rsidRPr="00185F38" w:rsidRDefault="001477C3" w:rsidP="00C61A69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1477C3" w:rsidRPr="004B112D" w:rsidRDefault="001477C3" w:rsidP="00C61A69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DD6F47" w:rsidRDefault="001477C3" w:rsidP="00C61A69">
            <w:pPr>
              <w:jc w:val="center"/>
            </w:pPr>
            <w:r w:rsidRPr="00713669">
              <w:rPr>
                <w:sz w:val="24"/>
                <w:szCs w:val="24"/>
              </w:rPr>
              <w:t>§</w:t>
            </w:r>
            <w:r w:rsidRPr="00DD6F47">
              <w:t>40</w:t>
            </w:r>
          </w:p>
          <w:p w:rsidR="001477C3" w:rsidRPr="00DD6F47" w:rsidRDefault="001477C3" w:rsidP="00C61A69">
            <w:pPr>
              <w:jc w:val="center"/>
            </w:pPr>
            <w:r w:rsidRPr="00DD6F47">
              <w:t>Т.с.20-22</w:t>
            </w:r>
          </w:p>
          <w:p w:rsidR="001477C3" w:rsidRPr="00DD6F47" w:rsidRDefault="001477C3" w:rsidP="00C61A69">
            <w:pPr>
              <w:jc w:val="center"/>
            </w:pP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314688" w:rsidRDefault="001477C3" w:rsidP="00C61A69">
            <w:pPr>
              <w:rPr>
                <w:sz w:val="24"/>
                <w:szCs w:val="24"/>
              </w:rPr>
            </w:pPr>
            <w:r w:rsidRPr="00314688">
              <w:rPr>
                <w:sz w:val="24"/>
                <w:szCs w:val="24"/>
              </w:rPr>
              <w:t>Как живые организмы переносят</w:t>
            </w:r>
          </w:p>
          <w:p w:rsidR="001477C3" w:rsidRPr="00314688" w:rsidRDefault="001477C3" w:rsidP="00C61A69">
            <w:pPr>
              <w:rPr>
                <w:sz w:val="24"/>
                <w:szCs w:val="24"/>
              </w:rPr>
            </w:pPr>
            <w:r w:rsidRPr="00314688">
              <w:rPr>
                <w:sz w:val="24"/>
                <w:szCs w:val="24"/>
              </w:rPr>
              <w:t>неблагоприятные для жизни условия?</w:t>
            </w:r>
          </w:p>
          <w:p w:rsidR="001477C3" w:rsidRPr="00185F38" w:rsidRDefault="001477C3" w:rsidP="00C61A69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1477C3" w:rsidRPr="004B112D" w:rsidRDefault="001477C3" w:rsidP="00C61A69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sz w:val="24"/>
                <w:szCs w:val="24"/>
                <w:shd w:val="clear" w:color="auto" w:fill="FFFFFF"/>
              </w:rPr>
              <w:t>Приспособленность растений и животных Челябинской области к специфич</w:t>
            </w:r>
            <w:r>
              <w:rPr>
                <w:sz w:val="24"/>
                <w:szCs w:val="24"/>
                <w:shd w:val="clear" w:color="auto" w:fill="FFFFFF"/>
              </w:rPr>
              <w:t xml:space="preserve">еским условиям нашей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территории</w:t>
            </w:r>
          </w:p>
        </w:tc>
        <w:tc>
          <w:tcPr>
            <w:tcW w:w="1534" w:type="dxa"/>
          </w:tcPr>
          <w:p w:rsidR="001477C3" w:rsidRPr="00B069A2" w:rsidRDefault="001477C3" w:rsidP="00C61A69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lastRenderedPageBreak/>
              <w:t>§</w:t>
            </w:r>
            <w:r w:rsidRPr="00B069A2">
              <w:rPr>
                <w:szCs w:val="24"/>
              </w:rPr>
              <w:t>41</w:t>
            </w:r>
          </w:p>
          <w:p w:rsidR="001477C3" w:rsidRPr="00B069A2" w:rsidRDefault="001477C3" w:rsidP="00C61A69">
            <w:pPr>
              <w:jc w:val="center"/>
              <w:rPr>
                <w:szCs w:val="24"/>
              </w:rPr>
            </w:pPr>
            <w:r w:rsidRPr="00B069A2">
              <w:rPr>
                <w:szCs w:val="24"/>
              </w:rPr>
              <w:t>Т.с.22-24</w:t>
            </w:r>
          </w:p>
          <w:p w:rsidR="001477C3" w:rsidRPr="00493C6C" w:rsidRDefault="001477C3" w:rsidP="00C61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2C2D66" w:rsidRDefault="001477C3" w:rsidP="00C61A69">
            <w:pPr>
              <w:rPr>
                <w:sz w:val="24"/>
                <w:szCs w:val="24"/>
              </w:rPr>
            </w:pPr>
            <w:r w:rsidRPr="002C2D66">
              <w:rPr>
                <w:sz w:val="24"/>
                <w:szCs w:val="24"/>
              </w:rPr>
              <w:t>Кто живёт в воде?</w:t>
            </w:r>
          </w:p>
          <w:p w:rsidR="001477C3" w:rsidRPr="002C2D66" w:rsidRDefault="001477C3" w:rsidP="00C61A69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1477C3" w:rsidRPr="004B112D" w:rsidRDefault="001477C3" w:rsidP="00C61A69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tabs>
                <w:tab w:val="left" w:pos="1735"/>
                <w:tab w:val="left" w:pos="1872"/>
              </w:tabs>
              <w:jc w:val="both"/>
              <w:rPr>
                <w:b/>
                <w:sz w:val="24"/>
                <w:szCs w:val="24"/>
              </w:rPr>
            </w:pPr>
            <w:r w:rsidRPr="00F06E6C">
              <w:rPr>
                <w:sz w:val="24"/>
                <w:szCs w:val="24"/>
                <w:shd w:val="clear" w:color="auto" w:fill="FFFFFF"/>
              </w:rPr>
              <w:t>Обитате</w:t>
            </w:r>
            <w:r>
              <w:rPr>
                <w:sz w:val="24"/>
                <w:szCs w:val="24"/>
                <w:shd w:val="clear" w:color="auto" w:fill="FFFFFF"/>
              </w:rPr>
              <w:t>ли водоемов Челябинской области</w:t>
            </w:r>
          </w:p>
        </w:tc>
        <w:tc>
          <w:tcPr>
            <w:tcW w:w="1534" w:type="dxa"/>
          </w:tcPr>
          <w:p w:rsidR="001477C3" w:rsidRPr="009A5F01" w:rsidRDefault="001477C3" w:rsidP="00C61A69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9A5F01">
              <w:rPr>
                <w:szCs w:val="24"/>
              </w:rPr>
              <w:t>42</w:t>
            </w:r>
          </w:p>
          <w:p w:rsidR="001477C3" w:rsidRPr="009A5F01" w:rsidRDefault="001477C3" w:rsidP="00C61A69">
            <w:pPr>
              <w:jc w:val="center"/>
              <w:rPr>
                <w:szCs w:val="24"/>
              </w:rPr>
            </w:pPr>
            <w:r w:rsidRPr="009A5F01">
              <w:rPr>
                <w:szCs w:val="24"/>
              </w:rPr>
              <w:t>Т.с.25-28</w:t>
            </w:r>
          </w:p>
          <w:p w:rsidR="001477C3" w:rsidRPr="00493C6C" w:rsidRDefault="001477C3" w:rsidP="00C61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185F38" w:rsidRDefault="001477C3" w:rsidP="00C6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Обитатели наземно-воздушной среды</w:t>
            </w:r>
          </w:p>
        </w:tc>
        <w:tc>
          <w:tcPr>
            <w:tcW w:w="2544" w:type="dxa"/>
            <w:vMerge/>
          </w:tcPr>
          <w:p w:rsidR="001477C3" w:rsidRPr="004B112D" w:rsidRDefault="001477C3" w:rsidP="00C61A69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sz w:val="24"/>
                <w:szCs w:val="24"/>
                <w:shd w:val="clear" w:color="auto" w:fill="FFFFFF"/>
              </w:rPr>
              <w:t>Местные виды обит</w:t>
            </w:r>
            <w:r>
              <w:rPr>
                <w:sz w:val="24"/>
                <w:szCs w:val="24"/>
                <w:shd w:val="clear" w:color="auto" w:fill="FFFFFF"/>
              </w:rPr>
              <w:t>ателей наземно-воздушной среды</w:t>
            </w:r>
          </w:p>
        </w:tc>
        <w:tc>
          <w:tcPr>
            <w:tcW w:w="1534" w:type="dxa"/>
          </w:tcPr>
          <w:p w:rsidR="001477C3" w:rsidRPr="00806908" w:rsidRDefault="001477C3" w:rsidP="00C61A69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806908">
              <w:rPr>
                <w:szCs w:val="24"/>
              </w:rPr>
              <w:t>43</w:t>
            </w:r>
          </w:p>
          <w:p w:rsidR="001477C3" w:rsidRPr="00806908" w:rsidRDefault="001477C3" w:rsidP="00C61A69">
            <w:pPr>
              <w:jc w:val="center"/>
              <w:rPr>
                <w:szCs w:val="24"/>
              </w:rPr>
            </w:pPr>
            <w:r w:rsidRPr="00806908">
              <w:rPr>
                <w:szCs w:val="24"/>
              </w:rPr>
              <w:t>Т.с.26-28</w:t>
            </w:r>
          </w:p>
          <w:p w:rsidR="001477C3" w:rsidRPr="00493C6C" w:rsidRDefault="001477C3" w:rsidP="00C61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185F38" w:rsidRDefault="001477C3" w:rsidP="00C6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живет в почве?</w:t>
            </w:r>
          </w:p>
        </w:tc>
        <w:tc>
          <w:tcPr>
            <w:tcW w:w="2544" w:type="dxa"/>
            <w:vMerge/>
          </w:tcPr>
          <w:p w:rsidR="001477C3" w:rsidRPr="004B112D" w:rsidRDefault="001477C3" w:rsidP="00C61A69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sz w:val="24"/>
                <w:szCs w:val="24"/>
                <w:shd w:val="clear" w:color="auto" w:fill="FFFFFF"/>
              </w:rPr>
              <w:t>Многообразие почвенных организ</w:t>
            </w:r>
            <w:r>
              <w:rPr>
                <w:sz w:val="24"/>
                <w:szCs w:val="24"/>
                <w:shd w:val="clear" w:color="auto" w:fill="FFFFFF"/>
              </w:rPr>
              <w:t>мов, обитающих в нашей области</w:t>
            </w:r>
          </w:p>
        </w:tc>
        <w:tc>
          <w:tcPr>
            <w:tcW w:w="1534" w:type="dxa"/>
          </w:tcPr>
          <w:p w:rsidR="001477C3" w:rsidRPr="003F538B" w:rsidRDefault="001477C3" w:rsidP="00C61A69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3F538B">
              <w:rPr>
                <w:szCs w:val="24"/>
              </w:rPr>
              <w:t>44</w:t>
            </w:r>
          </w:p>
          <w:p w:rsidR="001477C3" w:rsidRPr="003F538B" w:rsidRDefault="001477C3" w:rsidP="00C61A69">
            <w:pPr>
              <w:jc w:val="center"/>
              <w:rPr>
                <w:szCs w:val="24"/>
              </w:rPr>
            </w:pPr>
            <w:r w:rsidRPr="003F538B">
              <w:rPr>
                <w:szCs w:val="24"/>
              </w:rPr>
              <w:t>Т.с.28-29</w:t>
            </w:r>
          </w:p>
          <w:p w:rsidR="001477C3" w:rsidRPr="00493C6C" w:rsidRDefault="001477C3" w:rsidP="00C61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185F38" w:rsidRDefault="001477C3" w:rsidP="00C6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 как среда обитания.</w:t>
            </w:r>
          </w:p>
        </w:tc>
        <w:tc>
          <w:tcPr>
            <w:tcW w:w="2544" w:type="dxa"/>
            <w:vMerge/>
          </w:tcPr>
          <w:p w:rsidR="001477C3" w:rsidRPr="004B112D" w:rsidRDefault="001477C3" w:rsidP="00C61A69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3F538B" w:rsidRDefault="001477C3" w:rsidP="00C61A69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3F538B">
              <w:rPr>
                <w:szCs w:val="24"/>
              </w:rPr>
              <w:t>45</w:t>
            </w:r>
          </w:p>
          <w:p w:rsidR="001477C3" w:rsidRPr="003F538B" w:rsidRDefault="001477C3" w:rsidP="00C61A69">
            <w:pPr>
              <w:jc w:val="center"/>
              <w:rPr>
                <w:szCs w:val="24"/>
              </w:rPr>
            </w:pPr>
            <w:r w:rsidRPr="003F538B">
              <w:rPr>
                <w:szCs w:val="24"/>
              </w:rPr>
              <w:t>Т.с.30-31</w:t>
            </w:r>
          </w:p>
          <w:p w:rsidR="001477C3" w:rsidRPr="003F538B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185F38" w:rsidRDefault="001477C3" w:rsidP="00C6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среды жизни освоили обитатели нашей планеты?</w:t>
            </w:r>
          </w:p>
        </w:tc>
        <w:tc>
          <w:tcPr>
            <w:tcW w:w="2544" w:type="dxa"/>
            <w:vMerge/>
          </w:tcPr>
          <w:p w:rsidR="001477C3" w:rsidRPr="004B112D" w:rsidRDefault="001477C3" w:rsidP="00C61A69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4F0C22" w:rsidRDefault="001477C3" w:rsidP="00C61A69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4F0C22">
              <w:rPr>
                <w:szCs w:val="24"/>
              </w:rPr>
              <w:t>46</w:t>
            </w:r>
          </w:p>
          <w:p w:rsidR="001477C3" w:rsidRPr="004F0C22" w:rsidRDefault="001477C3" w:rsidP="00C61A69">
            <w:pPr>
              <w:jc w:val="center"/>
              <w:rPr>
                <w:szCs w:val="24"/>
              </w:rPr>
            </w:pPr>
            <w:r w:rsidRPr="004F0C22">
              <w:rPr>
                <w:szCs w:val="24"/>
              </w:rPr>
              <w:t>Т.с.32-33</w:t>
            </w:r>
          </w:p>
          <w:p w:rsidR="001477C3" w:rsidRPr="00493C6C" w:rsidRDefault="001477C3" w:rsidP="00C61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C61A69">
        <w:tc>
          <w:tcPr>
            <w:tcW w:w="15779" w:type="dxa"/>
            <w:gridSpan w:val="9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BB5514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риродное сообщество. Экосистема</w:t>
            </w:r>
            <w:r w:rsidRPr="00BB5514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7 ч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BB5514">
              <w:rPr>
                <w:b/>
                <w:sz w:val="24"/>
                <w:szCs w:val="24"/>
              </w:rPr>
              <w:t>)</w:t>
            </w:r>
            <w:proofErr w:type="gramEnd"/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185F38" w:rsidRDefault="001477C3" w:rsidP="00C6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природное сообщество?</w:t>
            </w:r>
          </w:p>
        </w:tc>
        <w:tc>
          <w:tcPr>
            <w:tcW w:w="2544" w:type="dxa"/>
            <w:vMerge w:val="restart"/>
          </w:tcPr>
          <w:p w:rsidR="001477C3" w:rsidRDefault="001477C3" w:rsidP="00C61A69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 xml:space="preserve">Формирование системы научных знаний о живой природе, закономерностях ее </w:t>
            </w: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lastRenderedPageBreak/>
              <w:t>развития</w:t>
            </w:r>
          </w:p>
          <w:p w:rsidR="001477C3" w:rsidRDefault="001477C3" w:rsidP="00C61A69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</w:t>
            </w:r>
          </w:p>
          <w:p w:rsidR="001477C3" w:rsidRPr="004B112D" w:rsidRDefault="001477C3" w:rsidP="00C61A69">
            <w:pPr>
              <w:jc w:val="both"/>
              <w:rPr>
                <w:b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      </w: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lastRenderedPageBreak/>
              <w:t>биоразнообразия и природных местообитаний видов растений и животных</w:t>
            </w:r>
          </w:p>
        </w:tc>
        <w:tc>
          <w:tcPr>
            <w:tcW w:w="2693" w:type="dxa"/>
            <w:vMerge w:val="restart"/>
          </w:tcPr>
          <w:p w:rsidR="001477C3" w:rsidRDefault="001477C3" w:rsidP="00C61A69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1477C3" w:rsidRDefault="001477C3" w:rsidP="00C61A69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</w:t>
            </w:r>
            <w:r w:rsidRPr="00E33A01">
              <w:rPr>
                <w:b/>
                <w:i/>
                <w:sz w:val="24"/>
                <w:szCs w:val="24"/>
              </w:rPr>
              <w:lastRenderedPageBreak/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12.9</w:t>
            </w:r>
          </w:p>
        </w:tc>
        <w:tc>
          <w:tcPr>
            <w:tcW w:w="2693" w:type="dxa"/>
            <w:vMerge w:val="restart"/>
          </w:tcPr>
          <w:p w:rsidR="001477C3" w:rsidRPr="00363EAE" w:rsidRDefault="001477C3" w:rsidP="001477C3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lastRenderedPageBreak/>
              <w:t xml:space="preserve">выявлять примеры и раскрывать сущность приспособленности организмов к среде </w:t>
            </w:r>
            <w:r w:rsidRPr="00363EAE">
              <w:rPr>
                <w:sz w:val="24"/>
                <w:szCs w:val="24"/>
              </w:rPr>
              <w:lastRenderedPageBreak/>
              <w:t xml:space="preserve">обитания, </w:t>
            </w:r>
            <w:r w:rsidRPr="00363EAE">
              <w:rPr>
                <w:b/>
                <w:i/>
                <w:sz w:val="24"/>
                <w:szCs w:val="24"/>
              </w:rPr>
              <w:t>в том числе на конкретно взятой территории Челябинской области</w:t>
            </w:r>
            <w:r w:rsidRPr="00363EAE">
              <w:rPr>
                <w:sz w:val="24"/>
                <w:szCs w:val="24"/>
              </w:rPr>
              <w:t>;</w:t>
            </w:r>
          </w:p>
          <w:p w:rsidR="001477C3" w:rsidRPr="00363EAE" w:rsidRDefault="001477C3" w:rsidP="001477C3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 xml:space="preserve">выделять существенные признаки биологических объектов (вида, экосистемы) и процессов, характерных для сообществ живых организмов </w:t>
            </w:r>
            <w:r w:rsidRPr="00363EAE">
              <w:rPr>
                <w:b/>
                <w:i/>
                <w:sz w:val="24"/>
                <w:szCs w:val="24"/>
              </w:rPr>
              <w:t>на примере экосистем Челябинской области</w:t>
            </w:r>
            <w:r w:rsidRPr="00363EAE">
              <w:rPr>
                <w:sz w:val="24"/>
                <w:szCs w:val="24"/>
              </w:rPr>
              <w:t>;</w:t>
            </w:r>
          </w:p>
          <w:p w:rsidR="001477C3" w:rsidRPr="00363EAE" w:rsidRDefault="001477C3" w:rsidP="001477C3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 xml:space="preserve">анализировать и оценивать последствия деятельности человека в природе, </w:t>
            </w:r>
            <w:r w:rsidRPr="00363EAE">
              <w:rPr>
                <w:b/>
                <w:i/>
                <w:sz w:val="24"/>
                <w:szCs w:val="24"/>
              </w:rPr>
              <w:t>роль антропогенного фактора в сокращении видового разнообразия организмов на конкретной территории Челябинской области</w:t>
            </w:r>
            <w:r w:rsidRPr="00363EAE">
              <w:rPr>
                <w:sz w:val="24"/>
                <w:szCs w:val="24"/>
              </w:rPr>
              <w:t>;</w:t>
            </w:r>
          </w:p>
          <w:p w:rsidR="001477C3" w:rsidRPr="00363EAE" w:rsidRDefault="001477C3" w:rsidP="001477C3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sz w:val="24"/>
                <w:szCs w:val="24"/>
              </w:rPr>
              <w:t xml:space="preserve">: наблюдать и описывать биологические объекты </w:t>
            </w:r>
            <w:r w:rsidRPr="00363EAE">
              <w:rPr>
                <w:sz w:val="24"/>
                <w:szCs w:val="24"/>
              </w:rPr>
              <w:lastRenderedPageBreak/>
              <w:t>и процессы; ставить биологические эксперименты и объяснять их результаты;</w:t>
            </w:r>
          </w:p>
          <w:p w:rsidR="001477C3" w:rsidRPr="00363EAE" w:rsidRDefault="001477C3" w:rsidP="001477C3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b/>
                <w:i/>
                <w:sz w:val="24"/>
                <w:szCs w:val="24"/>
              </w:rPr>
              <w:t>приводить примеры, показывающие роль биологической науки в решении экологических проблем Челябинской области</w:t>
            </w:r>
            <w:r w:rsidRPr="00363EAE">
              <w:rPr>
                <w:sz w:val="24"/>
                <w:szCs w:val="24"/>
              </w:rPr>
              <w:t>;</w:t>
            </w:r>
          </w:p>
          <w:p w:rsidR="001477C3" w:rsidRPr="00363EAE" w:rsidRDefault="001477C3" w:rsidP="001477C3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аргументировать, приводить доказательства необходимости защиты окружающей среды;</w:t>
            </w:r>
          </w:p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описывать и использовать приемы выращивания и размножения культурных растений и домашних животных, ухода за ними</w:t>
            </w: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sz w:val="24"/>
                <w:szCs w:val="24"/>
                <w:shd w:val="clear" w:color="auto" w:fill="FFFFFF"/>
              </w:rPr>
              <w:lastRenderedPageBreak/>
              <w:t>Природные сообщества, характерные для Челябинской области</w:t>
            </w:r>
          </w:p>
        </w:tc>
        <w:tc>
          <w:tcPr>
            <w:tcW w:w="1534" w:type="dxa"/>
          </w:tcPr>
          <w:p w:rsidR="001477C3" w:rsidRPr="00130602" w:rsidRDefault="001477C3" w:rsidP="00C61A69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130602">
              <w:rPr>
                <w:szCs w:val="24"/>
              </w:rPr>
              <w:t>47</w:t>
            </w:r>
          </w:p>
          <w:p w:rsidR="001477C3" w:rsidRPr="00130602" w:rsidRDefault="001477C3" w:rsidP="00C61A69">
            <w:pPr>
              <w:jc w:val="center"/>
              <w:rPr>
                <w:szCs w:val="24"/>
              </w:rPr>
            </w:pPr>
            <w:r w:rsidRPr="00130602">
              <w:rPr>
                <w:szCs w:val="24"/>
              </w:rPr>
              <w:t>Т.с.34-36</w:t>
            </w:r>
          </w:p>
          <w:p w:rsidR="001477C3" w:rsidRPr="00493C6C" w:rsidRDefault="001477C3" w:rsidP="00C61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185F38" w:rsidRDefault="001477C3" w:rsidP="00C6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живут организмы в природном сообществе?</w:t>
            </w:r>
          </w:p>
        </w:tc>
        <w:tc>
          <w:tcPr>
            <w:tcW w:w="2544" w:type="dxa"/>
            <w:vMerge/>
          </w:tcPr>
          <w:p w:rsidR="001477C3" w:rsidRPr="004B112D" w:rsidRDefault="001477C3" w:rsidP="00C61A69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4F0C22" w:rsidRDefault="001477C3" w:rsidP="00C61A69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4F0C22">
              <w:rPr>
                <w:szCs w:val="24"/>
              </w:rPr>
              <w:t>48</w:t>
            </w:r>
          </w:p>
          <w:p w:rsidR="001477C3" w:rsidRPr="004F0C22" w:rsidRDefault="001477C3" w:rsidP="00C61A69">
            <w:pPr>
              <w:jc w:val="center"/>
              <w:rPr>
                <w:szCs w:val="24"/>
              </w:rPr>
            </w:pPr>
            <w:r w:rsidRPr="004F0C22">
              <w:rPr>
                <w:szCs w:val="24"/>
              </w:rPr>
              <w:t>Т.с.37-39</w:t>
            </w:r>
          </w:p>
          <w:p w:rsidR="001477C3" w:rsidRPr="00493C6C" w:rsidRDefault="001477C3" w:rsidP="00C61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27-28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Default="001477C3" w:rsidP="00C6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экосистема?</w:t>
            </w:r>
          </w:p>
          <w:p w:rsidR="001477C3" w:rsidRPr="00185F38" w:rsidRDefault="001477C3" w:rsidP="00C6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544" w:type="dxa"/>
            <w:vMerge/>
          </w:tcPr>
          <w:p w:rsidR="001477C3" w:rsidRPr="004B112D" w:rsidRDefault="001477C3" w:rsidP="00C61A69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sz w:val="24"/>
                <w:szCs w:val="24"/>
                <w:shd w:val="clear" w:color="auto" w:fill="FFFFFF"/>
              </w:rPr>
              <w:t>Экосистемы Челябинской области</w:t>
            </w:r>
          </w:p>
        </w:tc>
        <w:tc>
          <w:tcPr>
            <w:tcW w:w="1534" w:type="dxa"/>
          </w:tcPr>
          <w:p w:rsidR="001477C3" w:rsidRPr="004F0C22" w:rsidRDefault="001477C3" w:rsidP="00C61A69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4F0C22">
              <w:rPr>
                <w:szCs w:val="24"/>
              </w:rPr>
              <w:t>49</w:t>
            </w:r>
          </w:p>
          <w:p w:rsidR="001477C3" w:rsidRPr="004F0C22" w:rsidRDefault="001477C3" w:rsidP="00C61A69">
            <w:pPr>
              <w:jc w:val="center"/>
              <w:rPr>
                <w:szCs w:val="24"/>
              </w:rPr>
            </w:pPr>
            <w:r w:rsidRPr="004F0C22">
              <w:rPr>
                <w:szCs w:val="24"/>
              </w:rPr>
              <w:t>Т.с.39-41</w:t>
            </w:r>
          </w:p>
          <w:p w:rsidR="001477C3" w:rsidRPr="00493C6C" w:rsidRDefault="001477C3" w:rsidP="00C61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Default="001477C3" w:rsidP="00C6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– часть живой природы. </w:t>
            </w:r>
          </w:p>
          <w:p w:rsidR="001477C3" w:rsidRPr="00185F38" w:rsidRDefault="001477C3" w:rsidP="00C6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544" w:type="dxa"/>
            <w:vMerge/>
          </w:tcPr>
          <w:p w:rsidR="001477C3" w:rsidRPr="004B112D" w:rsidRDefault="001477C3" w:rsidP="00C61A69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4F0C22" w:rsidRDefault="001477C3" w:rsidP="00C61A69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4F0C22">
              <w:rPr>
                <w:szCs w:val="24"/>
              </w:rPr>
              <w:t>50</w:t>
            </w:r>
          </w:p>
          <w:p w:rsidR="001477C3" w:rsidRPr="00493C6C" w:rsidRDefault="001477C3" w:rsidP="00C61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C22">
              <w:rPr>
                <w:szCs w:val="24"/>
              </w:rPr>
              <w:t>Т.с.41-43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185F38" w:rsidRDefault="001477C3" w:rsidP="00C6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Существует ли взаимосвязь живых организмов с окружающей средой?</w:t>
            </w:r>
          </w:p>
        </w:tc>
        <w:tc>
          <w:tcPr>
            <w:tcW w:w="2544" w:type="dxa"/>
            <w:vMerge/>
          </w:tcPr>
          <w:p w:rsidR="001477C3" w:rsidRPr="004B112D" w:rsidRDefault="001477C3" w:rsidP="00C61A69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4F0C22" w:rsidRDefault="001477C3" w:rsidP="00C61A69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4F0C22">
              <w:rPr>
                <w:szCs w:val="24"/>
              </w:rPr>
              <w:t>51</w:t>
            </w:r>
          </w:p>
          <w:p w:rsidR="001477C3" w:rsidRPr="004F0C22" w:rsidRDefault="001477C3" w:rsidP="00C61A69">
            <w:pPr>
              <w:jc w:val="center"/>
              <w:rPr>
                <w:sz w:val="24"/>
                <w:szCs w:val="24"/>
              </w:rPr>
            </w:pPr>
            <w:r w:rsidRPr="004F0C22">
              <w:rPr>
                <w:szCs w:val="24"/>
              </w:rPr>
              <w:t>Т.с.43-45</w:t>
            </w:r>
          </w:p>
        </w:tc>
      </w:tr>
      <w:tr w:rsidR="001477C3" w:rsidRPr="005421D3" w:rsidTr="00C61A69">
        <w:tc>
          <w:tcPr>
            <w:tcW w:w="620" w:type="dxa"/>
          </w:tcPr>
          <w:p w:rsidR="001477C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Default="001477C3" w:rsidP="00C61A69">
            <w:pPr>
              <w:rPr>
                <w:sz w:val="24"/>
                <w:szCs w:val="24"/>
              </w:rPr>
            </w:pPr>
            <w:r w:rsidRPr="00F06E6C">
              <w:rPr>
                <w:b/>
                <w:bCs/>
                <w:color w:val="000000"/>
                <w:sz w:val="24"/>
                <w:szCs w:val="24"/>
              </w:rPr>
              <w:t xml:space="preserve">Контрольная работа </w:t>
            </w:r>
            <w:r w:rsidRPr="00F06E6C">
              <w:rPr>
                <w:sz w:val="24"/>
                <w:szCs w:val="24"/>
              </w:rPr>
              <w:t>по темам: «Взаимосвязь организмов со средой обитания», «Природное сообщество. Экосистема»</w:t>
            </w:r>
          </w:p>
        </w:tc>
        <w:tc>
          <w:tcPr>
            <w:tcW w:w="2544" w:type="dxa"/>
            <w:vMerge/>
          </w:tcPr>
          <w:p w:rsidR="001477C3" w:rsidRPr="004B112D" w:rsidRDefault="001477C3" w:rsidP="00C61A69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130602" w:rsidRDefault="001477C3" w:rsidP="00C61A69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130602">
              <w:rPr>
                <w:szCs w:val="24"/>
              </w:rPr>
              <w:t>47</w:t>
            </w:r>
            <w:r>
              <w:rPr>
                <w:szCs w:val="24"/>
              </w:rPr>
              <w:t>-51</w:t>
            </w:r>
          </w:p>
          <w:p w:rsidR="001477C3" w:rsidRPr="00493C6C" w:rsidRDefault="001477C3" w:rsidP="00C61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C61A69">
        <w:tc>
          <w:tcPr>
            <w:tcW w:w="15779" w:type="dxa"/>
            <w:gridSpan w:val="9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  <w:r w:rsidRPr="00754A14">
              <w:rPr>
                <w:b/>
                <w:sz w:val="24"/>
                <w:szCs w:val="24"/>
              </w:rPr>
              <w:lastRenderedPageBreak/>
              <w:t>Биосфера – глобальная экосистема (</w:t>
            </w:r>
            <w:r>
              <w:rPr>
                <w:b/>
                <w:sz w:val="24"/>
                <w:szCs w:val="24"/>
              </w:rPr>
              <w:t>3</w:t>
            </w:r>
            <w:r w:rsidRPr="00754A14">
              <w:rPr>
                <w:b/>
                <w:sz w:val="24"/>
                <w:szCs w:val="24"/>
              </w:rPr>
              <w:t>ч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754A14">
              <w:rPr>
                <w:b/>
                <w:sz w:val="24"/>
                <w:szCs w:val="24"/>
              </w:rPr>
              <w:t>)</w:t>
            </w:r>
            <w:proofErr w:type="gramEnd"/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185F38" w:rsidRDefault="001477C3" w:rsidP="00C6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человека на биосферу</w:t>
            </w:r>
          </w:p>
        </w:tc>
        <w:tc>
          <w:tcPr>
            <w:tcW w:w="2544" w:type="dxa"/>
            <w:vMerge w:val="restart"/>
          </w:tcPr>
          <w:p w:rsidR="001477C3" w:rsidRDefault="001477C3" w:rsidP="00C61A69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Формирование системы научных знаний о живой природе, закономерностях ее развития</w:t>
            </w:r>
          </w:p>
          <w:p w:rsidR="001477C3" w:rsidRPr="004B112D" w:rsidRDefault="001477C3" w:rsidP="00C61A69">
            <w:pPr>
              <w:jc w:val="both"/>
              <w:rPr>
                <w:b/>
              </w:rPr>
            </w:pP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 xml:space="preserve">Формирование основ экологической грамотности: способности оценивать последствия деятельности </w:t>
            </w: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lastRenderedPageBreak/>
              <w:t>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2693" w:type="dxa"/>
            <w:vMerge w:val="restart"/>
          </w:tcPr>
          <w:p w:rsidR="001477C3" w:rsidRDefault="001477C3" w:rsidP="00C61A69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1477C3" w:rsidRDefault="001477C3" w:rsidP="00C61A69">
            <w:pPr>
              <w:jc w:val="both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6.10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</w:p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12.9</w:t>
            </w:r>
          </w:p>
        </w:tc>
        <w:tc>
          <w:tcPr>
            <w:tcW w:w="2693" w:type="dxa"/>
            <w:vMerge w:val="restart"/>
          </w:tcPr>
          <w:p w:rsidR="001477C3" w:rsidRPr="00363EAE" w:rsidRDefault="001477C3" w:rsidP="001477C3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 xml:space="preserve">анализировать и оценивать последствия деятельности человека в природе, </w:t>
            </w:r>
            <w:r w:rsidRPr="00363EAE">
              <w:rPr>
                <w:b/>
                <w:i/>
                <w:sz w:val="24"/>
                <w:szCs w:val="24"/>
              </w:rPr>
              <w:t>влияние антропогенных факторов на биоразнообразие Челябинской области</w:t>
            </w:r>
            <w:r w:rsidRPr="00363EAE">
              <w:rPr>
                <w:sz w:val="24"/>
                <w:szCs w:val="24"/>
              </w:rPr>
              <w:t>;</w:t>
            </w:r>
          </w:p>
          <w:p w:rsidR="001477C3" w:rsidRPr="00363EAE" w:rsidRDefault="001477C3" w:rsidP="001477C3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 xml:space="preserve">выделять существенные признаки биологических объектов (вида, </w:t>
            </w:r>
            <w:r w:rsidRPr="00363EAE">
              <w:rPr>
                <w:sz w:val="24"/>
                <w:szCs w:val="24"/>
              </w:rPr>
              <w:lastRenderedPageBreak/>
              <w:t xml:space="preserve">экосистемы, биосферы) и процессов, характерных для сообществ живых организмов, </w:t>
            </w:r>
            <w:r w:rsidRPr="00363EAE">
              <w:rPr>
                <w:b/>
                <w:i/>
                <w:sz w:val="24"/>
                <w:szCs w:val="24"/>
              </w:rPr>
              <w:t>на примере биогеоценозов Челябинской области</w:t>
            </w:r>
            <w:r w:rsidRPr="00363EAE">
              <w:rPr>
                <w:sz w:val="24"/>
                <w:szCs w:val="24"/>
              </w:rPr>
              <w:t>;</w:t>
            </w:r>
          </w:p>
          <w:p w:rsidR="001477C3" w:rsidRPr="00363EAE" w:rsidRDefault="001477C3" w:rsidP="001477C3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аргументировать, приводить доказательства необходимости защиты окружающей среды;</w:t>
            </w:r>
          </w:p>
          <w:p w:rsidR="001477C3" w:rsidRPr="00363EAE" w:rsidRDefault="001477C3" w:rsidP="001477C3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использовать методы биологической науки</w:t>
            </w:r>
            <w:r w:rsidRPr="00363EA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63EAE">
              <w:rPr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63EAE">
              <w:rPr>
                <w:sz w:val="24"/>
                <w:szCs w:val="24"/>
              </w:rPr>
              <w:t xml:space="preserve">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  <w:r w:rsidRPr="00363EAE">
              <w:rPr>
                <w:sz w:val="24"/>
                <w:szCs w:val="24"/>
              </w:rPr>
              <w:t>знать и аргументировать  основные правила поведения в природе</w:t>
            </w:r>
          </w:p>
        </w:tc>
        <w:tc>
          <w:tcPr>
            <w:tcW w:w="2088" w:type="dxa"/>
          </w:tcPr>
          <w:p w:rsidR="001477C3" w:rsidRPr="00713669" w:rsidRDefault="001477C3" w:rsidP="00C61A69">
            <w:pPr>
              <w:jc w:val="both"/>
              <w:rPr>
                <w:b/>
              </w:rPr>
            </w:pPr>
            <w:r>
              <w:rPr>
                <w:shd w:val="clear" w:color="auto" w:fill="FFFFFF"/>
              </w:rPr>
              <w:lastRenderedPageBreak/>
              <w:t xml:space="preserve"> </w:t>
            </w:r>
            <w:r w:rsidRPr="00F06E6C">
              <w:rPr>
                <w:sz w:val="24"/>
                <w:szCs w:val="24"/>
                <w:shd w:val="clear" w:color="auto" w:fill="FFFFFF"/>
              </w:rPr>
              <w:t>Положительное и отрицательное влияние деятельности человека на природу Челябинской области.</w:t>
            </w:r>
          </w:p>
        </w:tc>
        <w:tc>
          <w:tcPr>
            <w:tcW w:w="1534" w:type="dxa"/>
          </w:tcPr>
          <w:p w:rsidR="001477C3" w:rsidRPr="003C49C9" w:rsidRDefault="001477C3" w:rsidP="00C61A69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3C49C9">
              <w:rPr>
                <w:szCs w:val="24"/>
              </w:rPr>
              <w:t>52</w:t>
            </w:r>
          </w:p>
          <w:p w:rsidR="001477C3" w:rsidRPr="003C49C9" w:rsidRDefault="001477C3" w:rsidP="00C61A69">
            <w:pPr>
              <w:jc w:val="center"/>
              <w:rPr>
                <w:szCs w:val="24"/>
              </w:rPr>
            </w:pPr>
            <w:r w:rsidRPr="003C49C9">
              <w:rPr>
                <w:szCs w:val="24"/>
              </w:rPr>
              <w:t>Т.с.45-47</w:t>
            </w:r>
          </w:p>
          <w:p w:rsidR="001477C3" w:rsidRPr="00493C6C" w:rsidRDefault="001477C3" w:rsidP="00C6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185F38" w:rsidRDefault="001477C3" w:rsidP="00C6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ли мы узнали о жизни на Земле?</w:t>
            </w:r>
          </w:p>
        </w:tc>
        <w:tc>
          <w:tcPr>
            <w:tcW w:w="2544" w:type="dxa"/>
            <w:vMerge/>
          </w:tcPr>
          <w:p w:rsidR="001477C3" w:rsidRPr="004B112D" w:rsidRDefault="001477C3" w:rsidP="00C61A69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3C49C9" w:rsidRDefault="001477C3" w:rsidP="00C61A69">
            <w:pPr>
              <w:jc w:val="center"/>
              <w:rPr>
                <w:szCs w:val="24"/>
              </w:rPr>
            </w:pPr>
            <w:r w:rsidRPr="00713669">
              <w:rPr>
                <w:sz w:val="24"/>
                <w:szCs w:val="24"/>
              </w:rPr>
              <w:t>§</w:t>
            </w:r>
            <w:r w:rsidRPr="003C49C9">
              <w:rPr>
                <w:szCs w:val="24"/>
              </w:rPr>
              <w:t>53</w:t>
            </w:r>
          </w:p>
          <w:p w:rsidR="001477C3" w:rsidRPr="003C49C9" w:rsidRDefault="001477C3" w:rsidP="00C61A69">
            <w:pPr>
              <w:jc w:val="center"/>
              <w:rPr>
                <w:szCs w:val="24"/>
              </w:rPr>
            </w:pPr>
            <w:r w:rsidRPr="003C49C9">
              <w:rPr>
                <w:szCs w:val="24"/>
              </w:rPr>
              <w:t>Т.с.53</w:t>
            </w:r>
          </w:p>
          <w:p w:rsidR="001477C3" w:rsidRPr="00493C6C" w:rsidRDefault="001477C3" w:rsidP="00C6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7C3" w:rsidRPr="005421D3" w:rsidTr="00C61A69">
        <w:tc>
          <w:tcPr>
            <w:tcW w:w="620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3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477C3" w:rsidRPr="005421D3" w:rsidRDefault="001477C3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477C3" w:rsidRPr="00CA7ABF" w:rsidRDefault="001477C3" w:rsidP="00C61A69">
            <w:pPr>
              <w:rPr>
                <w:sz w:val="24"/>
                <w:szCs w:val="24"/>
              </w:rPr>
            </w:pPr>
            <w:r w:rsidRPr="00CA7ABF">
              <w:rPr>
                <w:sz w:val="24"/>
                <w:szCs w:val="24"/>
              </w:rPr>
              <w:t>Итоговый контроль</w:t>
            </w:r>
          </w:p>
          <w:p w:rsidR="001477C3" w:rsidRPr="00CA7ABF" w:rsidRDefault="001477C3" w:rsidP="00C61A69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1477C3" w:rsidRPr="004B112D" w:rsidRDefault="001477C3" w:rsidP="00C61A69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1477C3" w:rsidRPr="005421D3" w:rsidRDefault="001477C3" w:rsidP="00C61A6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77C3" w:rsidRDefault="001477C3" w:rsidP="001477C3">
      <w:pPr>
        <w:spacing w:after="0" w:line="20" w:lineRule="atLeast"/>
        <w:ind w:firstLine="113"/>
        <w:jc w:val="center"/>
      </w:pPr>
    </w:p>
    <w:p w:rsidR="003B6A58" w:rsidRDefault="003B6A58">
      <w:r>
        <w:br w:type="page"/>
      </w:r>
    </w:p>
    <w:p w:rsidR="003B6A58" w:rsidRPr="005421D3" w:rsidRDefault="003B6A58" w:rsidP="003B6A5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1D3">
        <w:rPr>
          <w:rFonts w:ascii="Times New Roman" w:hAnsi="Times New Roman"/>
          <w:sz w:val="24"/>
          <w:szCs w:val="24"/>
        </w:rPr>
        <w:lastRenderedPageBreak/>
        <w:t>КАЛЕНДАРНО - ТЕМАТИЧЕСКОЕ ПЛАНИРОВАНИЕ</w:t>
      </w:r>
    </w:p>
    <w:p w:rsidR="003B6A58" w:rsidRPr="005421D3" w:rsidRDefault="003B6A58" w:rsidP="003B6A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</w:t>
      </w:r>
    </w:p>
    <w:p w:rsidR="003B6A58" w:rsidRPr="005421D3" w:rsidRDefault="003B6A58" w:rsidP="003B6A5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</w:p>
    <w:p w:rsidR="003B6A58" w:rsidRPr="005421D3" w:rsidRDefault="003B6A58" w:rsidP="003B6A58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(класс)</w:t>
      </w:r>
    </w:p>
    <w:p w:rsidR="003B6A58" w:rsidRPr="005421D3" w:rsidRDefault="003B6A58" w:rsidP="003B6A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21D3">
        <w:rPr>
          <w:rFonts w:ascii="Times New Roman" w:hAnsi="Times New Roman"/>
          <w:sz w:val="28"/>
          <w:szCs w:val="28"/>
        </w:rPr>
        <w:t>2019-2020</w:t>
      </w:r>
    </w:p>
    <w:p w:rsidR="003B6A58" w:rsidRDefault="003B6A58" w:rsidP="003B6A58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(учебный год)</w:t>
      </w:r>
    </w:p>
    <w:p w:rsidR="003B6A58" w:rsidRDefault="003B6A58" w:rsidP="003B6A58">
      <w:pPr>
        <w:pStyle w:val="a7"/>
      </w:pPr>
    </w:p>
    <w:tbl>
      <w:tblPr>
        <w:tblW w:w="157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2265"/>
        <w:gridCol w:w="1177"/>
        <w:gridCol w:w="1178"/>
        <w:gridCol w:w="2747"/>
        <w:gridCol w:w="2693"/>
        <w:gridCol w:w="2125"/>
        <w:gridCol w:w="1416"/>
        <w:gridCol w:w="1425"/>
      </w:tblGrid>
      <w:tr w:rsidR="003B6A58" w:rsidTr="00C61A69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8" w:rsidRDefault="003B6A58" w:rsidP="00C61A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8" w:rsidRDefault="003B6A58" w:rsidP="00C61A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тема урока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8" w:rsidRDefault="003B6A58" w:rsidP="00C61A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8" w:rsidRDefault="003B6A58" w:rsidP="00C61A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8" w:rsidRDefault="003B6A58" w:rsidP="00C61A69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НРЭО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8" w:rsidRDefault="003B6A58" w:rsidP="00C61A69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3B6A58" w:rsidRDefault="003B6A58" w:rsidP="00C61A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3B6A58" w:rsidTr="00C61A69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58" w:rsidRDefault="003B6A58" w:rsidP="00C61A69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58" w:rsidRDefault="003B6A58" w:rsidP="00C61A69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8" w:rsidRDefault="003B6A58" w:rsidP="00C61A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8" w:rsidRDefault="003B6A58" w:rsidP="00C61A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8" w:rsidRDefault="003B6A58" w:rsidP="00C61A69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8" w:rsidRDefault="003B6A58" w:rsidP="00C61A69">
            <w:pPr>
              <w:pStyle w:val="a7"/>
              <w:ind w:left="332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8" w:rsidRDefault="003B6A58" w:rsidP="00C61A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58" w:rsidRDefault="003B6A58" w:rsidP="00C61A69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58" w:rsidRDefault="003B6A58" w:rsidP="00C61A69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B6A58" w:rsidTr="00C61A69">
        <w:tc>
          <w:tcPr>
            <w:tcW w:w="1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Введение. Общее знакомство с растениями (7 ч)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Наука о растениях - ботаника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7712C7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C7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существенные признаки биологических объектов (растений) и процессов, характерных для живых организмов;</w:t>
            </w:r>
          </w:p>
          <w:p w:rsidR="003B6A58" w:rsidRPr="007712C7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C7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3B6A58" w:rsidRPr="007712C7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C7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биологические объекты (растения), процессы жизнедеятельности; делать выводы и умозаключения на основе сравнения;</w:t>
            </w:r>
          </w:p>
          <w:p w:rsidR="003B6A58" w:rsidRPr="007712C7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C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7712C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712C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7712C7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2C7">
              <w:rPr>
                <w:rFonts w:ascii="Times New Roman" w:eastAsia="Calibri" w:hAnsi="Times New Roman" w:cs="Times New Roman"/>
                <w:sz w:val="20"/>
                <w:szCs w:val="20"/>
              </w:rPr>
              <w:t>знать и соблюдать правила работы в кабинете биологии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</w:p>
          <w:p w:rsidR="003B6A58" w:rsidRDefault="003B6A58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</w:p>
          <w:p w:rsidR="003B6A58" w:rsidRPr="00810749" w:rsidRDefault="003B6A58" w:rsidP="00C61A69">
            <w:pPr>
              <w:pStyle w:val="a7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системы научных знаний о живой природе, закономерностях ее развития, </w:t>
            </w:r>
          </w:p>
          <w:p w:rsidR="003B6A58" w:rsidRPr="004403B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3B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Внешнее строение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Семенные и споровые растения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DD3B26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D3B2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Многообразие</w:t>
            </w:r>
            <w:r w:rsidRPr="00DD3B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семенных и споровых растений, произрастающих в Челябинской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7B4D7B" w:rsidRDefault="003B6A58" w:rsidP="00C61A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Экскурсия «Жизненные формы растений. Осенние явления в жизни растений»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Среды жизни на Земле. Факторы среды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знаний по теме «Общее знакомство с растениями»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§1-5</w:t>
            </w:r>
          </w:p>
        </w:tc>
      </w:tr>
      <w:tr w:rsidR="003B6A58" w:rsidTr="00C61A69">
        <w:tc>
          <w:tcPr>
            <w:tcW w:w="1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Клеточное строение растений (5 ч)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Клетка – основная единица живого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7712C7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C7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существенные признаки биологических объектов (клеток и организмов растений) и процессов, характерных для живых организмов;</w:t>
            </w:r>
          </w:p>
          <w:p w:rsidR="003B6A58" w:rsidRPr="007712C7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C7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биологические объекты (растения), делать выводы и умозаключения на основе сравнения;</w:t>
            </w:r>
          </w:p>
          <w:p w:rsidR="003B6A58" w:rsidRPr="007712C7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88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C7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2C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</w:p>
          <w:p w:rsidR="003B6A58" w:rsidRDefault="003B6A58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3B6A58" w:rsidRPr="00810749" w:rsidRDefault="003B6A58" w:rsidP="00C61A69">
            <w:pPr>
              <w:pStyle w:val="a7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E722D5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растительной клетки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82A28" w:rsidRDefault="003B6A58" w:rsidP="00C61A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1 «Знакомство с клетками растения»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Жизнедеятельность растительной клетки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Ткани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</w:tr>
      <w:tr w:rsidR="003B6A58" w:rsidTr="00C61A69">
        <w:tc>
          <w:tcPr>
            <w:tcW w:w="1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Органы растений (17ч)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Семя, его строение и значение. Лабораторная работа  № 2 «Изучение строения семени фасоли»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CF473B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73B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3B6A58" w:rsidRPr="00CF473B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73B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биологические объекты (растения), процессы жизнедеятельности; делать выводы и умозаключения на основе сравнения;</w:t>
            </w:r>
          </w:p>
          <w:p w:rsidR="003B6A58" w:rsidRPr="00CF473B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73B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CF473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F473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CF47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наблюдать и описывать биологические </w:t>
            </w:r>
            <w:r w:rsidRPr="00CF47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объекты и процессы; ставить биологические эксперименты и объяснять их результаты;</w:t>
            </w:r>
          </w:p>
          <w:p w:rsidR="003B6A58" w:rsidRPr="00CF473B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73B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3B6A58" w:rsidRPr="00CF473B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7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CF473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конкретно взятой территории Челябинской области</w:t>
            </w:r>
            <w:r w:rsidRPr="00CF473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73B">
              <w:rPr>
                <w:rFonts w:ascii="Times New Roman" w:hAnsi="Times New Roman" w:cs="Times New Roman"/>
                <w:sz w:val="20"/>
                <w:szCs w:val="20"/>
              </w:rPr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3B6A58" w:rsidRDefault="003B6A58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3B6A58" w:rsidRPr="00810749" w:rsidRDefault="003B6A58" w:rsidP="00C61A69">
            <w:pPr>
              <w:pStyle w:val="a7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  <w:p w:rsidR="003B6A58" w:rsidRPr="004403B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3B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>Освоение приемов выращивания и размножения культурных растений и домашних животных, ухода за ними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DD3B26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D3B2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Особенности прорастания семян дикорастущих растений на почвах Челябинской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§10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прорастания семян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§11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82A28" w:rsidRDefault="003B6A58" w:rsidP="00C61A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Корень, его строение.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3 «Строение корня проростка»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5541D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5541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Изучение корней и типов корневых систем на примере местных видов растений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корня в жизни растения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§13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Разнообразие корней у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§14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Побег, его строение и развитие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§15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Почка, ее внешнее и внутреннее строение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82A28" w:rsidRDefault="003B6A58" w:rsidP="00C61A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4 «Строение вегетативных и генеративных почек»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Лист, его строение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5541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Многообразие  листьев растений, произрастающих на территории Челябинской области</w:t>
            </w:r>
            <w:r w:rsidRPr="00F06E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листа в жизни растения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Стебель, его строения и значение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0D5EC8" w:rsidRDefault="003B6A58" w:rsidP="00C61A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Видоизменения побегов растений.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5 «Внешнее строение корневища, клубня и луковицы»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Цветок, его строение и значение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655B93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65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Виды цветков и соцветий у растений местных видов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§21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Цветение и опыление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Плод. Разнообразие и значение плодов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E6508A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E6508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Разнообразие плодов у дикорастущих и культурных растений Челябинской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Растительный организм – живая система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§24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«Органы растений»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§10-24</w:t>
            </w:r>
          </w:p>
        </w:tc>
      </w:tr>
      <w:tr w:rsidR="003B6A58" w:rsidTr="00C61A69">
        <w:tc>
          <w:tcPr>
            <w:tcW w:w="1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процессы жизнедеятельности растений (12 ч)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Минеральное (почвенное) питание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3260AD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0AD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биологические процессы жизнедеятельности; делать выводы и умозаключения на основе сравнения;</w:t>
            </w:r>
          </w:p>
          <w:p w:rsidR="003B6A58" w:rsidRPr="003260AD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0AD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3B6A58" w:rsidRPr="003260AD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0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3260A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конкретно взятой территории Челябинской области</w:t>
            </w:r>
            <w:r w:rsidRPr="003260A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AD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3260A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260A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3260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наблюдать и описывать биологические процессы; ставить биологические </w:t>
            </w:r>
            <w:r w:rsidRPr="003260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эксперименты и объяснять их результаты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3B6A58" w:rsidRDefault="003B6A58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  <w:p w:rsidR="003B6A58" w:rsidRPr="00E722D5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3B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Освоение приемов выращивания и размножения культурных растений и домашних животных, ухода за </w:t>
            </w:r>
            <w:r w:rsidRPr="004403B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>ними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E6508A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E6508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Удобрения, используемые для повышения плодородия почв Челябинской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Воздушное питание растений – фотосинтез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§26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Космическая роль зеленых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§27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Дыхание и обмен веществ у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§28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воды в жизнедеятельности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§29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Размножение и оплодотворение у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BF2A24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BF2A2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Наиболее распространенные способы и </w:t>
            </w:r>
            <w:r w:rsidRPr="00BF2A2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сроки опыления цветковых растений местных видов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§30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Вегетативное размножение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вегетативного размножения человеком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§32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0D5EC8" w:rsidRDefault="003B6A58" w:rsidP="00C61A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Лабораторная работа № 6 «Черенкование комнатных растений»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§32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 и развитие растительного организма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§33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роста и развития растений от условий окружающей среды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§34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«Основные процессы жизнедеятельности растений»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§25-34</w:t>
            </w:r>
          </w:p>
        </w:tc>
      </w:tr>
      <w:tr w:rsidR="003B6A58" w:rsidTr="00C61A69">
        <w:tc>
          <w:tcPr>
            <w:tcW w:w="1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отделы царства Растения (10 ч)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систематике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F363AE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3AE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существенные признаки биологических объектов и процессов, характерных для живых организмов;</w:t>
            </w:r>
          </w:p>
          <w:p w:rsidR="003B6A58" w:rsidRPr="00F363AE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классификацию биологических объектов </w:t>
            </w:r>
            <w:r w:rsidRPr="00F36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(растений, животных, бактерий, грибов) на основе определения их принадлежности к определенной систематической группе </w:t>
            </w:r>
            <w:r w:rsidRPr="00F363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 изучении видового состава растений Челябинской области</w:t>
            </w:r>
            <w:r w:rsidRPr="00F363A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6A58" w:rsidRPr="00F363AE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F363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F363A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6A58" w:rsidRPr="00F363AE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3AE">
              <w:rPr>
                <w:rFonts w:ascii="Times New Roman" w:hAnsi="Times New Roman" w:cs="Times New Roman"/>
                <w:sz w:val="20"/>
                <w:szCs w:val="20"/>
              </w:rPr>
              <w:t>сравнивать биологические объекты, процессы жизнедеятельности; делать выводы и умозаключения на основе сравнения;</w:t>
            </w:r>
          </w:p>
          <w:p w:rsidR="003B6A58" w:rsidRPr="00F363AE" w:rsidRDefault="003B6A58" w:rsidP="003B6A58">
            <w:pPr>
              <w:numPr>
                <w:ilvl w:val="0"/>
                <w:numId w:val="4"/>
              </w:numPr>
              <w:tabs>
                <w:tab w:val="left" w:pos="-70"/>
                <w:tab w:val="left" w:pos="0"/>
                <w:tab w:val="left" w:pos="263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существенные признаки  биологических  объектов (растений), </w:t>
            </w:r>
            <w:r w:rsidRPr="00F363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F363A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6A58" w:rsidRPr="00F363AE" w:rsidRDefault="003B6A58" w:rsidP="003B6A58">
            <w:pPr>
              <w:numPr>
                <w:ilvl w:val="0"/>
                <w:numId w:val="4"/>
              </w:numPr>
              <w:tabs>
                <w:tab w:val="left" w:pos="-70"/>
                <w:tab w:val="left" w:pos="0"/>
                <w:tab w:val="left" w:pos="263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F363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конкретно взятой территории Челябинской области</w:t>
            </w:r>
            <w:r w:rsidRPr="00F363A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E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F363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363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для изучения организмов и природных особенностей </w:t>
            </w:r>
            <w:r w:rsidRPr="00F363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lastRenderedPageBreak/>
              <w:t>территории Челябинской области</w:t>
            </w:r>
            <w:r w:rsidRPr="00F363AE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3B6A58" w:rsidRDefault="003B6A58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353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53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5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53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532A">
              <w:t xml:space="preserve"> 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3B6A58" w:rsidRPr="00810749" w:rsidRDefault="003B6A58" w:rsidP="00C61A69">
            <w:pPr>
              <w:pStyle w:val="a7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</w:t>
            </w:r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 xml:space="preserve">основных биологических теориях, об </w:t>
            </w:r>
            <w:proofErr w:type="spellStart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  <w:p w:rsidR="003B6A58" w:rsidRPr="00E722D5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3B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Освоение приемов выращивания и размножения культурных растений и домашних животных, ухода за ними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BF2A24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BF2A2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Многообразие водорослей, распространенных в водоемах Челябинской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Водоросли,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§36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водорослей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§37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Моховидные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Общая характеристика и значение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BF2A24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BF2A2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Многообразие  мхов, произрастающих в природных сообществах Челябинской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§38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Плауны. Хвощи. Папоротники. Общая характеристика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BF2A24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BF2A2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Изучение местных видов плаунов, хвощей и папоротников. Разведение папоротников в комнатном цветоводстве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Голосеменные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Общая характеристика и значение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CF35A1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CF35A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Многообразие хвойных растений Челябинской области. Реликтовые сосновые боры Челябинской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§40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Покрытосеменные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Общая характеристика и значение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B6086D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B6086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Многообразие дикорастущих и культурных цветковых растений  Челябинской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§41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Семейства класса Двудольные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§42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Семейства класса Однодольные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§43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«Основные отделы царства Растения»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§35-42</w:t>
            </w:r>
          </w:p>
        </w:tc>
      </w:tr>
      <w:tr w:rsidR="003B6A58" w:rsidTr="00C61A69">
        <w:tc>
          <w:tcPr>
            <w:tcW w:w="1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Историческое развитие растительного мира на Земле (5 ч)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об эволюции растительного мира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5A54ED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ED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общность происхождения и эволюции систематических групп растений на примерах сопоставления биологических объектов;</w:t>
            </w:r>
          </w:p>
          <w:p w:rsidR="003B6A58" w:rsidRPr="005A54ED" w:rsidRDefault="003B6A58" w:rsidP="003B6A58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ED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примеры и раскрывать сущность приспособленности организмов к среде обитания;</w:t>
            </w:r>
          </w:p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4ED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и использовать приемы выращивания и размножения культурных растений и домашних животных, ухода за ними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</w:p>
          <w:p w:rsidR="003B6A58" w:rsidRDefault="003B6A58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</w:p>
          <w:p w:rsidR="003B6A58" w:rsidRPr="00810749" w:rsidRDefault="003B6A58" w:rsidP="00C61A69">
            <w:pPr>
              <w:pStyle w:val="a7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E722D5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B6086D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B6086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Ленточные боры Челябинской области как доказательства исторического развития растительного мира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§44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Эволюция высших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§45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Разнообразие и происхождение культурных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B6086D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B6086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Развитие селекции культурных растений. Достижения Челябинского НИИ сельского хозяйства (</w:t>
            </w:r>
            <w:proofErr w:type="spellStart"/>
            <w:r w:rsidRPr="00B6086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Чебаркульский</w:t>
            </w:r>
            <w:proofErr w:type="spellEnd"/>
            <w:r w:rsidRPr="00B6086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р-н, пос. Тимирязевский) в селекции зерновых и кормовых растений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§46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Дары Нового и Старого Света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знаний по теме «Историческое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растительного мира на Земле»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§44-47</w:t>
            </w:r>
          </w:p>
        </w:tc>
      </w:tr>
      <w:tr w:rsidR="003B6A58" w:rsidTr="00C61A69">
        <w:tc>
          <w:tcPr>
            <w:tcW w:w="1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Царство Бактерии (3 ч)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бактерий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B04B88" w:rsidRDefault="003B6A58" w:rsidP="003B6A5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существенные признаки  биологических  объектов (бактерий);</w:t>
            </w:r>
          </w:p>
          <w:p w:rsidR="003B6A58" w:rsidRPr="00B04B88" w:rsidRDefault="003B6A58" w:rsidP="003B6A5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классификацию бактерий на основе определения их принадлежности к определенной систематической группе;</w:t>
            </w:r>
          </w:p>
          <w:p w:rsidR="003B6A58" w:rsidRPr="00B04B88" w:rsidRDefault="003B6A58" w:rsidP="003B6A5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3B6A58" w:rsidRPr="00B04B88" w:rsidRDefault="003B6A58" w:rsidP="003B6A5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раскрывать роль биологии в практической деятельности людей; роль различных организмов в жизни человека</w:t>
            </w:r>
            <w:r w:rsidRPr="00B04B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(з</w:t>
            </w:r>
            <w:r w:rsidRPr="00B04B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аболевания человека, вызванные болезнетворными бактериями и часто встречающихся среди жителей г. Челябинска</w:t>
            </w:r>
            <w:r w:rsidRPr="00B04B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);</w:t>
            </w:r>
          </w:p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3B6A58" w:rsidRDefault="003B6A58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E722D5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§48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§49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бактерий в природе и жизни человека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§50</w:t>
            </w:r>
          </w:p>
        </w:tc>
      </w:tr>
      <w:tr w:rsidR="003B6A58" w:rsidTr="00C61A69">
        <w:tc>
          <w:tcPr>
            <w:tcW w:w="1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Царство Грибы. Лишайники (3 ч)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грибов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B04B88" w:rsidRDefault="003B6A58" w:rsidP="003B6A5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существенные признаки  биологических  объектов (грибов);</w:t>
            </w:r>
          </w:p>
          <w:p w:rsidR="003B6A58" w:rsidRPr="00B04B88" w:rsidRDefault="003B6A58" w:rsidP="003B6A5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</w:t>
            </w: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классификацию грибов на основе определения их принадлежности к определенной систематической группе </w:t>
            </w:r>
            <w:r w:rsidRPr="00B04B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 изучении видового состава грибов Челябинской области</w:t>
            </w: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6A58" w:rsidRPr="00B04B88" w:rsidRDefault="003B6A58" w:rsidP="003B6A5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B04B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6A58" w:rsidRPr="00B04B88" w:rsidRDefault="003B6A58" w:rsidP="003B6A58">
            <w:pPr>
              <w:numPr>
                <w:ilvl w:val="0"/>
                <w:numId w:val="1"/>
              </w:numPr>
              <w:tabs>
                <w:tab w:val="left" w:pos="-70"/>
                <w:tab w:val="left" w:pos="0"/>
                <w:tab w:val="left" w:pos="263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существенные признаки  биологических  объектов, </w:t>
            </w:r>
            <w:r w:rsidRPr="00B04B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B04B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04B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3B6A58" w:rsidRDefault="003B6A58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E722D5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 xml:space="preserve">Формирование первоначальных систематизированных представлений о биологических </w:t>
            </w:r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 xml:space="preserve">объектах, процессах, явлениях, закономерностях, об основных биологических теориях, об </w:t>
            </w:r>
            <w:proofErr w:type="spellStart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§51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 грибов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B6086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Многообразие  грибов  </w:t>
            </w:r>
            <w:r w:rsidRPr="00B6086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Челябинской области</w:t>
            </w:r>
            <w:r w:rsidRPr="00F06E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§52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Лишайники. Общая характеристика и значение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FB2050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B20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Многообразие  лишайников Челябинской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§53</w:t>
            </w:r>
          </w:p>
        </w:tc>
      </w:tr>
      <w:tr w:rsidR="003B6A58" w:rsidTr="00C61A69">
        <w:tc>
          <w:tcPr>
            <w:tcW w:w="1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Природные сообщества (8 ч)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природном сообществе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Pr="00B04B88" w:rsidRDefault="003B6A58" w:rsidP="003B6A5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примеры и раскрывать сущность приспособленности организмов к среде обитания (</w:t>
            </w:r>
            <w:r w:rsidRPr="00B04B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примеры приспособленности </w:t>
            </w:r>
            <w:r w:rsidRPr="00B04B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lastRenderedPageBreak/>
              <w:t>растений и животных к климатическим факторам и влиянию хозяйственной деятельности человека на территории нашей области</w:t>
            </w:r>
            <w:r w:rsidRPr="00B04B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6A58" w:rsidRPr="00B04B88" w:rsidRDefault="003B6A58" w:rsidP="003B6A5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анализировать и оценивать последствия деятельности человека в природе, </w:t>
            </w:r>
            <w:r w:rsidRPr="00B04B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роль антропогенного фактора в сокращении видового разнообразия организмов на конкретной территории Челябинской области</w:t>
            </w: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6A58" w:rsidRPr="00B04B88" w:rsidRDefault="003B6A58" w:rsidP="003B6A5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и использовать приемы выращивания и размножения культурных растений и домашних животных, ухода за ними;</w:t>
            </w:r>
          </w:p>
          <w:p w:rsidR="003B6A58" w:rsidRPr="00B04B88" w:rsidRDefault="003B6A58" w:rsidP="003B6A58">
            <w:pPr>
              <w:numPr>
                <w:ilvl w:val="2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устанавливать взаимосвязь между средой обитания и приспособленностью организмов, в том числе на конкретно взятой территории Челябинской области;</w:t>
            </w:r>
          </w:p>
          <w:p w:rsidR="003B6A58" w:rsidRPr="00B04B88" w:rsidRDefault="003B6A58" w:rsidP="003B6A5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B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приводить примеры, показывающие роль биологической науки в решении экологических проблем Челябинской области</w:t>
            </w: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B04B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04B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04B88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</w:p>
          <w:p w:rsidR="003B6A58" w:rsidRDefault="003B6A58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</w:p>
          <w:p w:rsidR="003B6A58" w:rsidRPr="00810749" w:rsidRDefault="003B6A58" w:rsidP="00C61A69">
            <w:pPr>
              <w:pStyle w:val="a7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58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 xml:space="preserve">Формирование основ экологической грамотности: способности оценивать последствия </w:t>
            </w:r>
            <w:r w:rsidRPr="00E722D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>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</w:t>
            </w:r>
          </w:p>
          <w:p w:rsidR="003B6A58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  <w:p w:rsidR="003B6A58" w:rsidRPr="004403B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3B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§54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7D5DFD" w:rsidRDefault="003B6A58" w:rsidP="00C61A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Экскурсия «Весенние явления в жизни природного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сообщества»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растений к совместной жизни в природном сообществе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FB2050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B20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Цепи питания в местных сообществах живых организмов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Смена природных сообществ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§56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природных сообществ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FB2050" w:rsidRDefault="003B6A58" w:rsidP="00C61A6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20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Виды природных сообществ, наиболее распространённых на территории Челябинской области. </w:t>
            </w:r>
          </w:p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FB205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-Примеры естественной смены местных видов природных сообществ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§57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Жизнь организмов в природе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§58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E02B44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знаний по теме «Природное сообщество»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§54-58</w:t>
            </w:r>
          </w:p>
        </w:tc>
      </w:tr>
      <w:tr w:rsidR="003B6A58" w:rsidTr="00C61A6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Default="003B6A58" w:rsidP="00C61A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Default="003B6A58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контроль. Задание на лето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8" w:rsidRPr="00810749" w:rsidRDefault="003B6A58" w:rsidP="00C61A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8" w:rsidRPr="00810749" w:rsidRDefault="003B6A58" w:rsidP="00C61A69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1D3">
        <w:rPr>
          <w:rFonts w:ascii="Times New Roman" w:hAnsi="Times New Roman"/>
          <w:sz w:val="24"/>
          <w:szCs w:val="24"/>
        </w:rPr>
        <w:lastRenderedPageBreak/>
        <w:t>КАЛЕНДАРНО - ТЕМАТИЧЕСКОЕ ПЛАНИРОВАНИЕ</w:t>
      </w:r>
    </w:p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</w:t>
      </w:r>
      <w:r w:rsidRPr="005421D3">
        <w:rPr>
          <w:rFonts w:ascii="Times New Roman" w:hAnsi="Times New Roman"/>
          <w:sz w:val="24"/>
          <w:szCs w:val="24"/>
        </w:rPr>
        <w:t xml:space="preserve">ия </w:t>
      </w:r>
    </w:p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(наименование учебного предмета, курса)</w:t>
      </w:r>
    </w:p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</w:p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(класс)</w:t>
      </w:r>
    </w:p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21D3">
        <w:rPr>
          <w:rFonts w:ascii="Times New Roman" w:hAnsi="Times New Roman"/>
          <w:sz w:val="28"/>
          <w:szCs w:val="28"/>
        </w:rPr>
        <w:t>2019-2020</w:t>
      </w:r>
    </w:p>
    <w:p w:rsidR="00B45DD9" w:rsidRDefault="00B45DD9" w:rsidP="00B45DD9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(учебный год)</w:t>
      </w:r>
    </w:p>
    <w:tbl>
      <w:tblPr>
        <w:tblW w:w="1607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2376"/>
        <w:gridCol w:w="1243"/>
        <w:gridCol w:w="1147"/>
        <w:gridCol w:w="2916"/>
        <w:gridCol w:w="2587"/>
        <w:gridCol w:w="2308"/>
        <w:gridCol w:w="1517"/>
        <w:gridCol w:w="1536"/>
      </w:tblGrid>
      <w:tr w:rsidR="00B45DD9" w:rsidRPr="000726E2" w:rsidTr="00C61A69">
        <w:trPr>
          <w:tblCellSpacing w:w="15" w:type="dxa"/>
        </w:trPr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Раздел, тема урока</w:t>
            </w:r>
          </w:p>
        </w:tc>
        <w:tc>
          <w:tcPr>
            <w:tcW w:w="2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НРЭО</w:t>
            </w:r>
          </w:p>
        </w:tc>
        <w:tc>
          <w:tcPr>
            <w:tcW w:w="1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45DD9" w:rsidRPr="000726E2" w:rsidRDefault="00B45DD9" w:rsidP="00C61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45DD9" w:rsidRPr="000726E2" w:rsidRDefault="00B45DD9" w:rsidP="00C61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DD9" w:rsidRPr="000726E2" w:rsidRDefault="00B45DD9" w:rsidP="00C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DD9" w:rsidRPr="000726E2" w:rsidRDefault="00B45DD9" w:rsidP="00C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</w:t>
            </w: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45DD9" w:rsidRPr="000726E2" w:rsidRDefault="00B45DD9" w:rsidP="00C61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DD9" w:rsidRPr="000726E2" w:rsidRDefault="00B45DD9" w:rsidP="00C61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5DD9" w:rsidRPr="000726E2" w:rsidTr="00C61A69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мире животных (5 ч)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Зоология — наука о животных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EC75D6" w:rsidRDefault="00B45DD9" w:rsidP="00C61A69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5D6">
              <w:rPr>
                <w:rFonts w:ascii="Times New Roman" w:hAnsi="Times New Roman" w:cs="Times New Roman"/>
                <w:sz w:val="20"/>
                <w:szCs w:val="20"/>
              </w:rPr>
              <w:t>Обучающийся  научится:</w:t>
            </w:r>
          </w:p>
          <w:p w:rsidR="00B45DD9" w:rsidRPr="00EC75D6" w:rsidRDefault="00B45DD9" w:rsidP="00A946F6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5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существенные признаки биологических объектов (животных) и процессов, характерных для живых организмов, </w:t>
            </w:r>
            <w:r w:rsidRPr="00EC75D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EC75D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EC75D6" w:rsidRDefault="00B45DD9" w:rsidP="00A946F6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5D6">
              <w:rPr>
                <w:rFonts w:ascii="Times New Roman" w:eastAsia="Calibri" w:hAnsi="Times New Roman" w:cs="Times New Roman"/>
                <w:sz w:val="20"/>
                <w:szCs w:val="20"/>
              </w:rPr>
              <w:t>аргументировать, приводить доказательства родства различных таксонов растений и животных;</w:t>
            </w:r>
          </w:p>
          <w:p w:rsidR="00B45DD9" w:rsidRPr="00EC75D6" w:rsidRDefault="00B45DD9" w:rsidP="00A946F6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5D6">
              <w:rPr>
                <w:rFonts w:ascii="Times New Roman" w:eastAsia="Calibri" w:hAnsi="Times New Roman" w:cs="Times New Roman"/>
                <w:sz w:val="20"/>
                <w:szCs w:val="20"/>
              </w:rPr>
              <w:t>аргументировать, приводить доказательства различий растений и животных;</w:t>
            </w:r>
          </w:p>
          <w:p w:rsidR="00B45DD9" w:rsidRPr="00EC75D6" w:rsidRDefault="00B45DD9" w:rsidP="00A946F6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5D6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:rsidR="00B45DD9" w:rsidRPr="00EC75D6" w:rsidRDefault="00B45DD9" w:rsidP="00A946F6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5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осуществлять классификацию биологических объектов (животных) на основе определения их принадлежности к определенной систематической группе;</w:t>
            </w:r>
          </w:p>
          <w:p w:rsidR="00B45DD9" w:rsidRPr="00EC75D6" w:rsidRDefault="00B45DD9" w:rsidP="00A946F6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5D6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EC75D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C75D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EC75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5D6">
              <w:rPr>
                <w:rFonts w:ascii="Times New Roman" w:eastAsia="Calibri" w:hAnsi="Times New Roman" w:cs="Times New Roman"/>
                <w:sz w:val="20"/>
                <w:szCs w:val="20"/>
              </w:rPr>
              <w:t>знать и соблюдать правила работы в кабинете биологии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</w:p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</w:p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1B1A44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A44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</w:t>
            </w:r>
            <w:proofErr w:type="gramStart"/>
            <w:r w:rsidRPr="001B1A44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естественно-научных</w:t>
            </w:r>
            <w:proofErr w:type="gramEnd"/>
            <w:r w:rsidRPr="001B1A44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представлений о картине мира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5DD9" w:rsidRPr="007120B0" w:rsidRDefault="00B45DD9" w:rsidP="00C61A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зоологии как науки в высших учебных заведениях г. Челябинска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Животные и окружающая среда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благоприятные места обитания животных на территории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837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D86E69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Классификация животных и основные систематические группы</w:t>
            </w:r>
            <w: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.</w:t>
            </w: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 Влияние человека на животных.</w:t>
            </w:r>
            <w:r w:rsidRPr="00D3126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Косвенное и прямое влияние</w:t>
            </w:r>
            <w: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Положительное и отрицательное влияние деятельности человека на местные виды животных. Охраняемые виды животных, занесенные в Красную книгу Челябинской </w:t>
            </w:r>
            <w:r w:rsidRPr="007120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3,4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D3126C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Краткая история развития зоологии</w:t>
            </w:r>
            <w: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Обобщение и систематизация знаний по теме «Общие сведения о мире животных»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</w:rPr>
              <w:t>Известные ученые-зоологи, изучавшие местные виды животных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D3126C" w:rsidRDefault="00B45DD9" w:rsidP="00C61A69">
            <w:pPr>
              <w:rPr>
                <w:rFonts w:ascii="Times New Roman" w:eastAsia="PetersburgC" w:hAnsi="Times New Roman" w:cs="Times New Roman"/>
                <w:iCs/>
                <w:color w:val="231F20"/>
                <w:w w:val="120"/>
                <w:sz w:val="20"/>
                <w:szCs w:val="20"/>
              </w:rPr>
            </w:pPr>
            <w:r w:rsidRPr="00D3126C">
              <w:rPr>
                <w:rFonts w:ascii="Times New Roman" w:eastAsia="PetersburgC" w:hAnsi="Times New Roman" w:cs="Times New Roman"/>
                <w:iCs/>
                <w:color w:val="231F20"/>
                <w:w w:val="123"/>
                <w:sz w:val="20"/>
                <w:szCs w:val="20"/>
              </w:rPr>
              <w:t>Экс</w:t>
            </w:r>
            <w:r w:rsidRPr="00D3126C">
              <w:rPr>
                <w:rFonts w:ascii="Times New Roman" w:eastAsia="PetersburgC" w:hAnsi="Times New Roman" w:cs="Times New Roman"/>
                <w:iCs/>
                <w:color w:val="231F20"/>
                <w:w w:val="121"/>
                <w:sz w:val="20"/>
                <w:szCs w:val="20"/>
              </w:rPr>
              <w:t>кур</w:t>
            </w:r>
            <w:r w:rsidRPr="00D3126C">
              <w:rPr>
                <w:rFonts w:ascii="Times New Roman" w:eastAsia="PetersburgC" w:hAnsi="Times New Roman" w:cs="Times New Roman"/>
                <w:iCs/>
                <w:color w:val="231F20"/>
                <w:w w:val="120"/>
                <w:sz w:val="20"/>
                <w:szCs w:val="20"/>
              </w:rPr>
              <w:t>сия</w:t>
            </w:r>
          </w:p>
          <w:p w:rsidR="00B45DD9" w:rsidRPr="00D3126C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75718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«Разнообразие животных в природе»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</w:rPr>
              <w:t>Виды животных определенного природного сообщества на территории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5DD9" w:rsidRPr="000726E2" w:rsidTr="00C61A69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F96C7A" w:rsidRDefault="00B45DD9" w:rsidP="00C6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тела животных(2 ч)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D3126C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Клетка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875C68" w:rsidRDefault="00B45DD9" w:rsidP="00A946F6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C68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B45DD9" w:rsidRPr="00875C68" w:rsidRDefault="00B45DD9" w:rsidP="00A946F6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C68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биологические объекты; делать выводы и умозаключения на основе сравнения;</w:t>
            </w:r>
          </w:p>
          <w:p w:rsidR="00B45DD9" w:rsidRPr="00875C68" w:rsidRDefault="00B45DD9" w:rsidP="00A946F6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C6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875C6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75C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875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наблюдать и описывать биологические объекты; ставить </w:t>
            </w:r>
            <w:r w:rsidRPr="00875C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биологические эксперименты и объяснять их результаты;</w:t>
            </w:r>
          </w:p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68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</w:p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C825A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5A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Формирование системы научных знаний о живой природе, закономерностях ее развития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D3126C" w:rsidRDefault="00B45DD9" w:rsidP="00C61A69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Ткани, органы и системы органов</w:t>
            </w:r>
          </w:p>
          <w:p w:rsidR="00B45DD9" w:rsidRPr="00D3126C" w:rsidRDefault="00B45DD9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DD9" w:rsidRPr="00D3126C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Обобщение и систематизация знаний по теме «Строение тела животных»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Типы симметрии у местных видов животных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Подцарство</w:t>
            </w:r>
            <w:proofErr w:type="spellEnd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Простейшие, или Одноклеточные(4 ч)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D3126C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Общая характеристика </w:t>
            </w:r>
            <w:proofErr w:type="spellStart"/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подцарства</w:t>
            </w:r>
            <w:proofErr w:type="spellEnd"/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 Простейшие. Тип Саркодовые и жгутиконосцы. Класс </w:t>
            </w:r>
            <w:proofErr w:type="gramStart"/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Саркодовые</w:t>
            </w:r>
            <w:proofErr w:type="gramEnd"/>
          </w:p>
          <w:p w:rsidR="00B45DD9" w:rsidRPr="00D3126C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F2267E" w:rsidRDefault="00B45DD9" w:rsidP="00C61A69">
            <w:pPr>
              <w:tabs>
                <w:tab w:val="left" w:pos="72"/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7E">
              <w:rPr>
                <w:rFonts w:ascii="Times New Roman" w:hAnsi="Times New Roman" w:cs="Times New Roman"/>
                <w:sz w:val="20"/>
                <w:szCs w:val="20"/>
              </w:rPr>
              <w:t>Обучающийся  научится:</w:t>
            </w:r>
          </w:p>
          <w:p w:rsidR="00B45DD9" w:rsidRPr="00F2267E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67E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классификацию животных (</w:t>
            </w:r>
            <w:proofErr w:type="spellStart"/>
            <w:r w:rsidRPr="00F2267E">
              <w:rPr>
                <w:rFonts w:ascii="Times New Roman" w:eastAsia="Calibri" w:hAnsi="Times New Roman" w:cs="Times New Roman"/>
                <w:sz w:val="20"/>
                <w:szCs w:val="20"/>
              </w:rPr>
              <w:t>подцарство</w:t>
            </w:r>
            <w:proofErr w:type="spellEnd"/>
            <w:r w:rsidRPr="00F22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одноклеточные) на основе определения их принадлежности к определенной систематической группе;</w:t>
            </w:r>
          </w:p>
          <w:p w:rsidR="00B45DD9" w:rsidRPr="00F2267E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67E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B45DD9" w:rsidRPr="00F2267E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существенные признаки  биологических  объектов, </w:t>
            </w:r>
            <w:r w:rsidRPr="00F226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F2267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F2267E" w:rsidRDefault="00B45DD9" w:rsidP="00C61A69">
            <w:pPr>
              <w:tabs>
                <w:tab w:val="left" w:pos="72"/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67E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A972AE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A972A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A972A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A972A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2A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Формирование системы научных знаний о живой природе, закономерностях ее развития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D3126C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Тип Саркодовые и жгутиконосцы. Класс Жгутиконосцы</w:t>
            </w:r>
          </w:p>
          <w:p w:rsidR="00B45DD9" w:rsidRPr="00D3126C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D3126C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Тип Инфузории</w:t>
            </w:r>
          </w:p>
          <w:p w:rsidR="00B45DD9" w:rsidRPr="00D3126C" w:rsidRDefault="00B45DD9" w:rsidP="00C61A69">
            <w:pP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0"/>
                <w:szCs w:val="20"/>
              </w:rPr>
            </w:pPr>
            <w:r w:rsidRPr="00D3126C">
              <w:rPr>
                <w:rFonts w:ascii="Times New Roman" w:eastAsia="PetersburgC" w:hAnsi="Times New Roman" w:cs="Times New Roman"/>
                <w:iCs/>
                <w:color w:val="231F20"/>
                <w:w w:val="119"/>
                <w:sz w:val="20"/>
                <w:szCs w:val="20"/>
              </w:rPr>
              <w:t xml:space="preserve">Лабораторная работа </w:t>
            </w:r>
            <w:r w:rsidRPr="00D3126C">
              <w:rPr>
                <w:rFonts w:ascii="Times New Roman" w:eastAsia="PetersburgC" w:hAnsi="Times New Roman" w:cs="Times New Roman"/>
                <w:iCs/>
                <w:color w:val="231F20"/>
                <w:sz w:val="20"/>
                <w:szCs w:val="20"/>
              </w:rPr>
              <w:t xml:space="preserve">№ </w:t>
            </w:r>
            <w:r w:rsidRPr="00D3126C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0"/>
                <w:szCs w:val="20"/>
              </w:rPr>
              <w:t>1</w:t>
            </w:r>
          </w:p>
          <w:p w:rsidR="00B45DD9" w:rsidRPr="00D3126C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D3126C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«Строение и передвижение инфузории-туфельки»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D3126C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Значение простейших</w:t>
            </w:r>
          </w:p>
          <w:p w:rsidR="00B45DD9" w:rsidRPr="00D3126C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Обобщение и систематизация знаний по теме «</w:t>
            </w:r>
            <w:proofErr w:type="spellStart"/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Подцарство</w:t>
            </w:r>
            <w:proofErr w:type="spellEnd"/>
            <w:r w:rsidRPr="00D3126C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 Простейшие, или Одноклеточные»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C00E4C" w:rsidRDefault="00B45DD9" w:rsidP="00C6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Тип </w:t>
            </w:r>
            <w:proofErr w:type="gramStart"/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Кишечнополостные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D3126C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Общая характеристика многоклеточных животных. Тип </w:t>
            </w:r>
            <w:proofErr w:type="gramStart"/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Кишечнополостные</w:t>
            </w:r>
            <w:proofErr w:type="gramEnd"/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. Строение и жизнедеятельность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87649F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43A0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743A0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743A0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Разнообразие </w:t>
            </w:r>
            <w:proofErr w:type="gramStart"/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кишечнополостных</w:t>
            </w:r>
            <w:proofErr w:type="gramEnd"/>
          </w:p>
          <w:p w:rsidR="00B45DD9" w:rsidRPr="00E857B7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Обобщение и систематизация знаний по теме «</w:t>
            </w:r>
            <w:proofErr w:type="spellStart"/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Подцарство</w:t>
            </w:r>
            <w:proofErr w:type="spellEnd"/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gramStart"/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Многоклеточные</w:t>
            </w:r>
            <w:proofErr w:type="gramEnd"/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, тип Кишечнополостные»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Многообразие кишечнополостных животных, обитающих в водоемах Челябинской области.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C84C2D" w:rsidRDefault="00B45DD9" w:rsidP="00C6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Типы Плоские черви, Круглые черви,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Кольчатые черви (6 ч)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Тип Плоские черви. Общая характеристика</w:t>
            </w:r>
          </w:p>
          <w:p w:rsidR="00B45DD9" w:rsidRPr="00E857B7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2C1BED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классификацию животных (тип плоские черви, круглые черви, кольчатые черви) на основе определения их принадлежности к определенной систематической группе </w:t>
            </w:r>
            <w:r w:rsidRPr="002C1B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 изучении видового состава Челябинской области</w:t>
            </w:r>
            <w:r w:rsidRPr="002C1BE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2C1BED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2C1B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выявлять отличительные признаки биологических объектов </w:t>
            </w:r>
            <w:r w:rsidRPr="002C1B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разных систематических групп конкретной территории Челябинской области</w:t>
            </w:r>
            <w:r w:rsidRPr="002C1BE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2C1BED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существенные признаки  биологических  объектов, </w:t>
            </w:r>
            <w:r w:rsidRPr="002C1B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2C1BE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2C1BED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2C1B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конкретно взятой территории Челябинской области</w:t>
            </w:r>
            <w:r w:rsidRPr="002C1BE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2C1BED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BED">
              <w:rPr>
                <w:rFonts w:ascii="Times New Roman" w:eastAsia="Calibri" w:hAnsi="Times New Roman" w:cs="Times New Roman"/>
                <w:sz w:val="20"/>
                <w:szCs w:val="20"/>
              </w:rPr>
              <w:t>раскрывать роль биологии в практической деятельности людей; роль различных организмов в жизни человека (</w:t>
            </w:r>
            <w:r w:rsidRPr="002C1B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примерах представителей</w:t>
            </w:r>
            <w:r w:rsidRPr="002C1B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червей, обитающих на территории Челябинской области</w:t>
            </w:r>
            <w:r w:rsidRPr="002C1BE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);</w:t>
            </w:r>
          </w:p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BED">
              <w:rPr>
                <w:rFonts w:ascii="Times New Roman" w:hAnsi="Times New Roman" w:cs="Times New Roman"/>
                <w:sz w:val="20"/>
                <w:szCs w:val="20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Разнообразие плоских червей: сосальщики и цепни. Класс Сосальщики</w:t>
            </w:r>
            <w: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 и цепни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Тип Круглые черви. Класс Нематоды. Общая характеристика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Тип Кольчатые черви. Общая характеристика. </w:t>
            </w:r>
            <w: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Класс Многощетинковые </w:t>
            </w:r>
            <w: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lastRenderedPageBreak/>
              <w:t>черви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Тип Кольчатые черви. Общая характеристика. Класс Малощетинковые черви</w:t>
            </w:r>
          </w:p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Лабораторная работа № 2</w:t>
            </w:r>
            <w: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«Внешнее строение дождевого червя, его передвижение, раздражимость».</w:t>
            </w:r>
          </w:p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Лабораторная работа № 3</w:t>
            </w:r>
            <w: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«Внутреннее строение дождевого червя» (по усмотрению учителя)</w:t>
            </w:r>
          </w:p>
          <w:p w:rsidR="00B45DD9" w:rsidRPr="00E857B7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Роль дождевых червей в почвообразовании в природных сообществах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Обобщение и систематизация знаний по теме «Плоские черви, Круглые черви, Кольчатые черви»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§14 -18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D663C" w:rsidRDefault="00B45DD9" w:rsidP="00C6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Моллюски 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5D7D7F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Общая характеристика типа</w:t>
            </w:r>
            <w: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 xml:space="preserve"> Моллюски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D663C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6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классификацию животных (тип моллюски) на основе определения их принадлежности к определенной систематической </w:t>
            </w:r>
            <w:r w:rsidRPr="00ED66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группе </w:t>
            </w:r>
            <w:r w:rsidRPr="00ED663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 изучении видового состава Челябинской области</w:t>
            </w:r>
            <w:r w:rsidRPr="00ED66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ED663C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6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ED663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ED66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ED663C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6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существенные признаки биологических объектов, </w:t>
            </w:r>
            <w:r w:rsidRPr="00ED663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ED66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ED663C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6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ED663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конкретно взятой территории Челябинской области</w:t>
            </w:r>
            <w:r w:rsidRPr="00ED66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3C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ED663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D663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ED663C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43A0D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43A0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 xml:space="preserve">Формирование первоначальных систематизированных представлений о биологических объектах, процессах, явлениях, </w:t>
            </w:r>
            <w:r w:rsidRPr="00743A0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 xml:space="preserve">закономерностях, об основных биологических теориях, об </w:t>
            </w:r>
            <w:proofErr w:type="spellStart"/>
            <w:r w:rsidRPr="00743A0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743A0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Многообразие моллюсков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5D7D7F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Класс Б</w:t>
            </w:r>
            <w: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рюхоногие моллюски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Класс Двустворчатые моллюски</w:t>
            </w: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br/>
            </w: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19"/>
                <w:sz w:val="20"/>
                <w:szCs w:val="20"/>
              </w:rPr>
              <w:t xml:space="preserve">Лабораторная работа </w:t>
            </w:r>
            <w:r w:rsidRPr="00E857B7">
              <w:rPr>
                <w:rFonts w:ascii="Times New Roman" w:eastAsia="PetersburgC" w:hAnsi="Times New Roman" w:cs="Times New Roman"/>
                <w:iCs/>
                <w:color w:val="231F20"/>
                <w:sz w:val="20"/>
                <w:szCs w:val="20"/>
              </w:rPr>
              <w:t xml:space="preserve">№ </w:t>
            </w: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0"/>
                <w:szCs w:val="20"/>
              </w:rPr>
              <w:t>4</w:t>
            </w:r>
          </w:p>
          <w:p w:rsidR="00B45DD9" w:rsidRPr="00E857B7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«Внешнее строение раковин пресноводных и морских</w:t>
            </w:r>
            <w:r w:rsidRPr="001F32A3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 xml:space="preserve"> моллюсков»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Местные виды двустворчатых моллюсков – индикаторов чистоты водоемов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Класс Головоногие моллюски</w:t>
            </w:r>
          </w:p>
          <w:p w:rsidR="00B45DD9" w:rsidRPr="00E857B7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Обобщение и систематизация знаний по теме «Тип Моллюски»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A70808" w:rsidRDefault="00B45DD9" w:rsidP="00C6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Тип Членистоногие (7 ч)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Общая характеристика типа Членистоногие. </w:t>
            </w: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lastRenderedPageBreak/>
              <w:t xml:space="preserve">Класс </w:t>
            </w:r>
            <w:proofErr w:type="gramStart"/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Ракообразные</w:t>
            </w:r>
            <w:proofErr w:type="gram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02C71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C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классификацию животных (тип </w:t>
            </w:r>
            <w:r w:rsidRPr="00102C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членистоногие) на основе определения их принадлежности к определенной систематической группе </w:t>
            </w:r>
            <w:r w:rsidRPr="00102C7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 изучении видового состава Челябинской области</w:t>
            </w:r>
            <w:r w:rsidRPr="00102C7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102C71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C71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по внешнему виду, схемам и описаниям реальные биологические объекты или их изображения</w:t>
            </w:r>
            <w:r w:rsidRPr="00102C7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 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102C7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102C71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C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существенные признаки биологических объектов, </w:t>
            </w:r>
            <w:r w:rsidRPr="00102C7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102C7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102C71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C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102C7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конкретно взятой территории Челябинской области</w:t>
            </w:r>
            <w:r w:rsidRPr="00102C7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C7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102C7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02C7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102C71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3C0F0F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3C0F0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lastRenderedPageBreak/>
              <w:t xml:space="preserve">Формирование первоначальных </w:t>
            </w:r>
            <w:r w:rsidRPr="003C0F0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lastRenderedPageBreak/>
              <w:t xml:space="preserve">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3C0F0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экосистемной</w:t>
            </w:r>
            <w:proofErr w:type="spellEnd"/>
            <w:r w:rsidRPr="003C0F0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03097E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97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Освоение приемов оказания первой помощи.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Местные виды ракообразных, как </w:t>
            </w: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индикаторов чистоты водоемов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§23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Класс </w:t>
            </w:r>
            <w:proofErr w:type="gramStart"/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Паукообразные</w:t>
            </w:r>
            <w:proofErr w:type="gram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Местные виды </w:t>
            </w:r>
            <w:proofErr w:type="gramStart"/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паукообразных</w:t>
            </w:r>
            <w:proofErr w:type="gramEnd"/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 Меры защиты от заболеваний, переносимых инфицированными клещами. Анализ ситуации по данным заболеваниям в г. Челябинске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B7">
              <w:rPr>
                <w:rFonts w:ascii="Times New Roman" w:hAnsi="Times New Roman" w:cs="Times New Roman"/>
                <w:sz w:val="20"/>
                <w:szCs w:val="20"/>
              </w:rPr>
              <w:t>Класс Насекомые</w:t>
            </w:r>
            <w:r w:rsidRPr="00E857B7">
              <w:rPr>
                <w:rFonts w:ascii="Times New Roman" w:eastAsia="NewBaskervilleC" w:hAnsi="Times New Roman" w:cs="Times New Roman"/>
                <w:sz w:val="20"/>
                <w:szCs w:val="20"/>
              </w:rPr>
              <w:t>.</w:t>
            </w:r>
          </w:p>
          <w:p w:rsidR="00B45DD9" w:rsidRPr="001F32A3" w:rsidRDefault="00B45DD9" w:rsidP="00C61A69">
            <w:pPr>
              <w:rPr>
                <w:rFonts w:ascii="Times New Roman" w:eastAsia="PetersburgC" w:hAnsi="Times New Roman" w:cs="Times New Roman"/>
                <w:iCs/>
                <w:w w:val="112"/>
                <w:sz w:val="20"/>
                <w:szCs w:val="20"/>
              </w:rPr>
            </w:pPr>
            <w:r w:rsidRPr="001F32A3">
              <w:rPr>
                <w:rFonts w:ascii="Times New Roman" w:eastAsia="PetersburgC" w:hAnsi="Times New Roman" w:cs="Times New Roman"/>
                <w:iCs/>
                <w:w w:val="119"/>
                <w:sz w:val="20"/>
                <w:szCs w:val="20"/>
              </w:rPr>
              <w:t xml:space="preserve">Лабораторная работа </w:t>
            </w:r>
            <w:r w:rsidRPr="001F32A3">
              <w:rPr>
                <w:rFonts w:ascii="Times New Roman" w:eastAsia="PetersburgC" w:hAnsi="Times New Roman" w:cs="Times New Roman"/>
                <w:iCs/>
                <w:sz w:val="20"/>
                <w:szCs w:val="20"/>
              </w:rPr>
              <w:t xml:space="preserve">№ </w:t>
            </w:r>
            <w:r w:rsidRPr="001F32A3">
              <w:rPr>
                <w:rFonts w:ascii="Times New Roman" w:eastAsia="PetersburgC" w:hAnsi="Times New Roman" w:cs="Times New Roman"/>
                <w:iCs/>
                <w:w w:val="112"/>
                <w:sz w:val="20"/>
                <w:szCs w:val="20"/>
              </w:rPr>
              <w:t>5</w:t>
            </w:r>
          </w:p>
          <w:p w:rsidR="00B45DD9" w:rsidRPr="001F32A3" w:rsidRDefault="00B45DD9" w:rsidP="00C61A69">
            <w:pPr>
              <w:rPr>
                <w:rFonts w:ascii="Times New Roman" w:eastAsia="NewBaskervilleC" w:hAnsi="Times New Roman" w:cs="Times New Roman"/>
                <w:sz w:val="20"/>
                <w:szCs w:val="20"/>
              </w:rPr>
            </w:pPr>
            <w:r w:rsidRPr="001F32A3">
              <w:rPr>
                <w:rFonts w:ascii="Times New Roman" w:eastAsia="NewBaskervilleC" w:hAnsi="Times New Roman" w:cs="Times New Roman"/>
                <w:sz w:val="20"/>
                <w:szCs w:val="20"/>
              </w:rPr>
              <w:t>«Внешнее строение насекомого»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Многообразие насекомых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C61A69">
            <w:pPr>
              <w:rPr>
                <w:rFonts w:ascii="Times New Roman" w:eastAsia="NewBaskervilleC" w:hAnsi="Times New Roman" w:cs="Times New Roman"/>
                <w:sz w:val="20"/>
                <w:szCs w:val="20"/>
              </w:rPr>
            </w:pPr>
            <w:r w:rsidRPr="00E857B7">
              <w:rPr>
                <w:rFonts w:ascii="Times New Roman" w:hAnsi="Times New Roman" w:cs="Times New Roman"/>
                <w:sz w:val="20"/>
                <w:szCs w:val="20"/>
              </w:rPr>
              <w:t>Типы развития насекомых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Общественные насекомые — пчёлы и муравьи. Полезные насекомые. Охрана насекомых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Насекомые — вредители культурных растений и переносчики заболеваний человека</w:t>
            </w:r>
          </w:p>
          <w:p w:rsidR="00B45DD9" w:rsidRPr="00E857B7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Обобщение и систематизация знаний по теме «Тип </w:t>
            </w: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lastRenderedPageBreak/>
              <w:t>Членистоногие»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Местные виды насекомых – вредителей сельскохозяйственных культур и применяемые методы борьбы с ними, используемые </w:t>
            </w: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на территории нашей области.</w:t>
            </w:r>
          </w:p>
          <w:p w:rsidR="00B45DD9" w:rsidRPr="007120B0" w:rsidRDefault="00B45DD9" w:rsidP="00C61A6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45DD9" w:rsidRPr="007120B0" w:rsidRDefault="00B45DD9" w:rsidP="00C61A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7120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Пресноводные насекомые, имеющие значение для рыб</w:t>
            </w:r>
          </w:p>
          <w:p w:rsidR="00B45DD9" w:rsidRPr="007120B0" w:rsidRDefault="00B45DD9" w:rsidP="00C61A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20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Распространение и численность личинок кровососущих комаров в водоемах вашего места жительства и участии их в построении водных экосистем</w:t>
            </w:r>
          </w:p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Влияние качества воды на распространение личинок поденок в водоемах вашего района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§28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Итоговый контроль</w:t>
            </w:r>
          </w:p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Обобщение и систематизация знаний по темам 1–7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§1-28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9F4845" w:rsidRDefault="00B45DD9" w:rsidP="00C6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Тип Хордовые: бесче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репные, рыбы (7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Хордовые. Примитивные формы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323DF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3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классификацию животных (тип хордовые) на основе </w:t>
            </w:r>
            <w:r w:rsidRPr="000323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определения их принадлежности к определенной систематической группе осуществлять классификацию растений на основе определения их принадлежности к определенной систематической группе </w:t>
            </w:r>
            <w:r w:rsidRPr="000323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 изучении видового состава Челябинской области</w:t>
            </w:r>
            <w:r w:rsidRPr="000323DF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0323DF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3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0323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области;</w:t>
            </w:r>
          </w:p>
          <w:p w:rsidR="00B45DD9" w:rsidRPr="000323DF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3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существенные признаки биологических объектов, </w:t>
            </w:r>
            <w:r w:rsidRPr="000323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0323DF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0323DF" w:rsidRDefault="00B45DD9" w:rsidP="00A946F6">
            <w:pPr>
              <w:numPr>
                <w:ilvl w:val="0"/>
                <w:numId w:val="5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3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0323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конкретно взятой территории Челябинской области</w:t>
            </w:r>
            <w:r w:rsidRPr="000323DF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3DF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0323D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23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0323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наблюдать и описывать биологические </w:t>
            </w:r>
            <w:r w:rsidRPr="000323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объекты и процессы; ставить биологические эксперименты и объяснять их результаты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FF2D51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FF2D5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 xml:space="preserve">Формирование первоначальных систематизированных представлений о </w:t>
            </w:r>
            <w:r w:rsidRPr="00FF2D5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 xml:space="preserve">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FF2D5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FF2D5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4D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Освоение приемов домашних животных, ухода за ними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B7">
              <w:rPr>
                <w:rFonts w:ascii="Times New Roman" w:hAnsi="Times New Roman" w:cs="Times New Roman"/>
                <w:sz w:val="20"/>
                <w:szCs w:val="20"/>
              </w:rPr>
              <w:t xml:space="preserve">Надкласс Рыбы. Общая </w:t>
            </w:r>
            <w:r w:rsidRPr="00E85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характеристика, внешнее строение</w:t>
            </w:r>
          </w:p>
          <w:p w:rsidR="00B45DD9" w:rsidRPr="00E857B7" w:rsidRDefault="00B45DD9" w:rsidP="00C61A69">
            <w:pPr>
              <w:rPr>
                <w:rFonts w:ascii="Times New Roman" w:eastAsia="PetersburgC" w:hAnsi="Times New Roman" w:cs="Times New Roman"/>
                <w:iCs/>
                <w:w w:val="112"/>
                <w:sz w:val="20"/>
                <w:szCs w:val="20"/>
              </w:rPr>
            </w:pPr>
            <w:r w:rsidRPr="00E857B7">
              <w:rPr>
                <w:rFonts w:ascii="Times New Roman" w:eastAsia="PetersburgC" w:hAnsi="Times New Roman" w:cs="Times New Roman"/>
                <w:iCs/>
                <w:w w:val="119"/>
                <w:sz w:val="20"/>
                <w:szCs w:val="20"/>
              </w:rPr>
              <w:t xml:space="preserve">Лабораторная работа </w:t>
            </w:r>
            <w:r w:rsidRPr="00E857B7">
              <w:rPr>
                <w:rFonts w:ascii="Times New Roman" w:eastAsia="PetersburgC" w:hAnsi="Times New Roman" w:cs="Times New Roman"/>
                <w:iCs/>
                <w:sz w:val="20"/>
                <w:szCs w:val="20"/>
              </w:rPr>
              <w:t xml:space="preserve">№ </w:t>
            </w:r>
            <w:r w:rsidRPr="00E857B7">
              <w:rPr>
                <w:rFonts w:ascii="Times New Roman" w:eastAsia="PetersburgC" w:hAnsi="Times New Roman" w:cs="Times New Roman"/>
                <w:iCs/>
                <w:w w:val="112"/>
                <w:sz w:val="20"/>
                <w:szCs w:val="20"/>
              </w:rPr>
              <w:t>6</w:t>
            </w:r>
          </w:p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sz w:val="20"/>
                <w:szCs w:val="20"/>
              </w:rPr>
              <w:t>«Внешнее строение и особенности передвижения рыбы»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sz w:val="20"/>
                <w:szCs w:val="20"/>
              </w:rPr>
            </w:pPr>
            <w:r w:rsidRPr="00E857B7">
              <w:rPr>
                <w:rFonts w:ascii="Times New Roman" w:hAnsi="Times New Roman" w:cs="Times New Roman"/>
                <w:sz w:val="20"/>
                <w:szCs w:val="20"/>
              </w:rPr>
              <w:t>Внутреннее строение рыб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B7">
              <w:rPr>
                <w:rFonts w:ascii="Times New Roman" w:hAnsi="Times New Roman" w:cs="Times New Roman"/>
                <w:sz w:val="20"/>
                <w:szCs w:val="20"/>
              </w:rPr>
              <w:t>Особенности размножения рыб</w:t>
            </w:r>
          </w:p>
          <w:p w:rsidR="00B45DD9" w:rsidRPr="00E857B7" w:rsidRDefault="00B45DD9" w:rsidP="00C61A69">
            <w:pPr>
              <w:rPr>
                <w:rFonts w:ascii="Times New Roman" w:eastAsia="PetersburgC" w:hAnsi="Times New Roman" w:cs="Times New Roman"/>
                <w:iCs/>
                <w:w w:val="112"/>
                <w:sz w:val="20"/>
                <w:szCs w:val="20"/>
              </w:rPr>
            </w:pPr>
            <w:r w:rsidRPr="00E857B7">
              <w:rPr>
                <w:rFonts w:ascii="Times New Roman" w:eastAsia="PetersburgC" w:hAnsi="Times New Roman" w:cs="Times New Roman"/>
                <w:iCs/>
                <w:w w:val="119"/>
                <w:sz w:val="20"/>
                <w:szCs w:val="20"/>
              </w:rPr>
              <w:t xml:space="preserve">Лабораторная работа </w:t>
            </w:r>
            <w:r w:rsidRPr="00E857B7">
              <w:rPr>
                <w:rFonts w:ascii="Times New Roman" w:eastAsia="PetersburgC" w:hAnsi="Times New Roman" w:cs="Times New Roman"/>
                <w:iCs/>
                <w:sz w:val="20"/>
                <w:szCs w:val="20"/>
              </w:rPr>
              <w:t xml:space="preserve">№ </w:t>
            </w:r>
            <w:r w:rsidRPr="00E857B7">
              <w:rPr>
                <w:rFonts w:ascii="Times New Roman" w:eastAsia="PetersburgC" w:hAnsi="Times New Roman" w:cs="Times New Roman"/>
                <w:iCs/>
                <w:w w:val="112"/>
                <w:sz w:val="20"/>
                <w:szCs w:val="20"/>
              </w:rPr>
              <w:t>7</w:t>
            </w:r>
          </w:p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sz w:val="20"/>
                <w:szCs w:val="20"/>
              </w:rPr>
              <w:t>«Внутреннее строение рыбы» (по усмотрению учителя)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Основные систематические группы рыб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Многообразие рыб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Промысловые рыбы. Их использование и охрана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Развитие рыболовства в Челябинской области. Основные местные виды промысловых рыб. Прудовые хозяйства в нашей области. Виды аквариумных рыб, разводимых в домашних условиях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Обобщение и </w:t>
            </w: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lastRenderedPageBreak/>
              <w:t>систематизация знаний по теме «Тип Хордовые. Бесчерепные. Надкласс Рыбы»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§29-34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 Земноводные, или Амфибии (4 ч)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Среда обитания и строение тела земноводных. Общая характеристика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490803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8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классификацию животных (класс земноводные) на основе определения их принадлежности к определенной систематической группе </w:t>
            </w:r>
            <w:r w:rsidRPr="0049080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 изучении видового состава Челябинской области</w:t>
            </w:r>
            <w:r w:rsidRPr="0049080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490803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8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49080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49080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490803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8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существенные признаки биологических объектов, </w:t>
            </w:r>
            <w:r w:rsidRPr="0049080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49080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490803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63"/>
                <w:tab w:val="left" w:pos="538"/>
                <w:tab w:val="left" w:pos="70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8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49080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конкретно взятой территории Челябинской области</w:t>
            </w:r>
            <w:r w:rsidRPr="0049080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03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4908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9080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для </w:t>
            </w:r>
            <w:r w:rsidRPr="0049080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lastRenderedPageBreak/>
              <w:t>изучения организмов и природных особенностей территории Челябинской области</w:t>
            </w:r>
            <w:r w:rsidRPr="00490803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6E1C6C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6E1C6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6E1C6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6E1C6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Многообразие земноводных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Строение и деятельность внутренних органов земноводных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Годовой жизненный цикл и происхождение земноводных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Разнообразие и значение земноводных</w:t>
            </w:r>
          </w:p>
          <w:p w:rsidR="00B45DD9" w:rsidRPr="001F32A3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Обобщение и систематизация знаний по теме «Класс Земноводные, или Амфибии»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Исчезающие, редкие и охраняемые виды земноводных Челябинской области. Роль местных видов земноводных в природных биоценозах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A73C1" w:rsidRDefault="00B45DD9" w:rsidP="00C6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 Пресмыкающиеся, или Рептилии (4 ч)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Внешнее строение и скелет пресмыкающихся. Общая характеристика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379E1" w:rsidRDefault="00B45DD9" w:rsidP="00A946F6">
            <w:pPr>
              <w:numPr>
                <w:ilvl w:val="0"/>
                <w:numId w:val="6"/>
              </w:numPr>
              <w:tabs>
                <w:tab w:val="left" w:pos="230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9E1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классификацию животных (класс пресмыкающиеся) на основе определения их принадлежности к определенной систематической группе</w:t>
            </w:r>
            <w:r w:rsidRPr="00E379E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при изучении видового состава Челябинской области</w:t>
            </w:r>
            <w:r w:rsidRPr="00E379E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E379E1" w:rsidRDefault="00B45DD9" w:rsidP="00A946F6">
            <w:pPr>
              <w:numPr>
                <w:ilvl w:val="0"/>
                <w:numId w:val="6"/>
              </w:numPr>
              <w:tabs>
                <w:tab w:val="left" w:pos="230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9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E379E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E379E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E379E1" w:rsidRDefault="00B45DD9" w:rsidP="00A946F6">
            <w:pPr>
              <w:numPr>
                <w:ilvl w:val="0"/>
                <w:numId w:val="6"/>
              </w:numPr>
              <w:tabs>
                <w:tab w:val="left" w:pos="230"/>
                <w:tab w:val="left" w:pos="26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9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существенные признаки биологических объектов, </w:t>
            </w:r>
            <w:r w:rsidRPr="00E379E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E379E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E379E1" w:rsidRDefault="00B45DD9" w:rsidP="00A946F6">
            <w:pPr>
              <w:numPr>
                <w:ilvl w:val="0"/>
                <w:numId w:val="6"/>
              </w:numPr>
              <w:tabs>
                <w:tab w:val="left" w:pos="230"/>
                <w:tab w:val="left" w:pos="263"/>
              </w:tabs>
              <w:spacing w:after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9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E379E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на конкретно </w:t>
            </w:r>
            <w:r w:rsidRPr="00E379E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взятой территории Челябинской области</w:t>
            </w:r>
            <w:r w:rsidRPr="00E379E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E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E379E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для изучения организмов и природных особенностей территории Челябинской области</w:t>
            </w:r>
            <w:r w:rsidRPr="00E379E1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353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53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5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532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532A">
              <w:t xml:space="preserve"> 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171458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6E1C6C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6E1C6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6E1C6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6E1C6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6365FA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FA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Освоение приемов оказания первой помощи.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Многообразие пресмыкающихся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Внутреннее строение и жизнедеятельность пресмыкающихся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Разнообразие пресмыкающихся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Местные представители различных отрядов пресмыкающихся. Роль пресмыкающихся в природных биоценозах нашей местности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Значение пресмыкающихся, их происхождение</w:t>
            </w:r>
          </w:p>
          <w:p w:rsidR="00B45DD9" w:rsidRPr="00E857B7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Обобщение и систематизация знаний по теме «Класс Пресмыкающиеся, или Рептилии»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 Птицы (9 ч)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PetersburgC" w:hAnsi="Times New Roman" w:cs="Times New Roman"/>
                <w:iCs/>
                <w:w w:val="119"/>
                <w:sz w:val="20"/>
                <w:szCs w:val="20"/>
              </w:rPr>
            </w:pPr>
            <w:r w:rsidRPr="00E857B7">
              <w:rPr>
                <w:rFonts w:ascii="Times New Roman" w:hAnsi="Times New Roman" w:cs="Times New Roman"/>
                <w:sz w:val="20"/>
                <w:szCs w:val="20"/>
              </w:rPr>
              <w:t xml:space="preserve">Общая характеристика класса. Внешнее строение птиц </w:t>
            </w:r>
          </w:p>
          <w:p w:rsidR="00B45DD9" w:rsidRPr="001F32A3" w:rsidRDefault="00B45DD9" w:rsidP="00C61A69">
            <w:pPr>
              <w:rPr>
                <w:rFonts w:ascii="Times New Roman" w:eastAsia="NewBaskervilleC" w:hAnsi="Times New Roman" w:cs="Times New Roman"/>
                <w:sz w:val="20"/>
                <w:szCs w:val="20"/>
              </w:rPr>
            </w:pPr>
            <w:r w:rsidRPr="00E857B7">
              <w:rPr>
                <w:rFonts w:ascii="Times New Roman" w:eastAsia="PetersburgC" w:hAnsi="Times New Roman" w:cs="Times New Roman"/>
                <w:iCs/>
                <w:w w:val="119"/>
                <w:sz w:val="20"/>
                <w:szCs w:val="20"/>
              </w:rPr>
              <w:t xml:space="preserve">Лабораторная работа </w:t>
            </w:r>
            <w:r w:rsidRPr="00E857B7">
              <w:rPr>
                <w:rFonts w:ascii="Times New Roman" w:eastAsia="PetersburgC" w:hAnsi="Times New Roman" w:cs="Times New Roman"/>
                <w:iCs/>
                <w:sz w:val="20"/>
                <w:szCs w:val="20"/>
              </w:rPr>
              <w:t xml:space="preserve">№ </w:t>
            </w:r>
            <w:r w:rsidRPr="00E857B7">
              <w:rPr>
                <w:rFonts w:ascii="Times New Roman" w:eastAsia="PetersburgC" w:hAnsi="Times New Roman" w:cs="Times New Roman"/>
                <w:iCs/>
                <w:w w:val="112"/>
                <w:sz w:val="20"/>
                <w:szCs w:val="20"/>
              </w:rPr>
              <w:t>8</w:t>
            </w:r>
            <w:r>
              <w:rPr>
                <w:rFonts w:ascii="Times New Roman" w:eastAsia="PetersburgC" w:hAnsi="Times New Roman" w:cs="Times New Roman"/>
                <w:iCs/>
                <w:w w:val="112"/>
                <w:sz w:val="20"/>
                <w:szCs w:val="20"/>
              </w:rPr>
              <w:t xml:space="preserve"> </w:t>
            </w:r>
            <w:r w:rsidRPr="00E857B7">
              <w:rPr>
                <w:rFonts w:ascii="Times New Roman" w:eastAsia="NewBaskervilleC" w:hAnsi="Times New Roman" w:cs="Times New Roman"/>
                <w:sz w:val="20"/>
                <w:szCs w:val="20"/>
              </w:rPr>
              <w:t>«Внешнее строение птицы. Строение перьев»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86E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spacing w:after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8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классификацию животных (класс птицы) на основе определения их принадлежности к определенной систематической группе </w:t>
            </w:r>
            <w:r w:rsidRPr="00E8586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 изучении видового состава Челябинской области</w:t>
            </w:r>
            <w:r w:rsidRPr="00E8586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E8586E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spacing w:after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8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E8586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E8586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E8586E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63"/>
              </w:tabs>
              <w:spacing w:after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8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существенные признаки биологических объектов, </w:t>
            </w:r>
            <w:r w:rsidRPr="00E8586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E8586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E8586E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63"/>
              </w:tabs>
              <w:spacing w:after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8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примеры и раскрывать сущность </w:t>
            </w:r>
            <w:r w:rsidRPr="00E858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приспособленности организмов к среде обитания </w:t>
            </w:r>
            <w:r w:rsidRPr="00E8586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конкретно взятой территории Челябинской области</w:t>
            </w:r>
            <w:r w:rsidRPr="00E8586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86E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E858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для изучения организмов и природных особенностей территории Челябинской области</w:t>
            </w:r>
            <w:r w:rsidRPr="00E8586E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81323D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81323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81323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81323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EA04DE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A04D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Освоение приемов домашних животных, ухода за ними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B7">
              <w:rPr>
                <w:rFonts w:ascii="Times New Roman" w:hAnsi="Times New Roman" w:cs="Times New Roman"/>
                <w:sz w:val="20"/>
                <w:szCs w:val="20"/>
              </w:rPr>
              <w:t>Опорно-двигательная система птиц</w:t>
            </w:r>
          </w:p>
          <w:p w:rsidR="00B45DD9" w:rsidRPr="00E857B7" w:rsidRDefault="00B45DD9" w:rsidP="00C61A69">
            <w:pPr>
              <w:rPr>
                <w:rFonts w:ascii="Times New Roman" w:eastAsia="PetersburgC" w:hAnsi="Times New Roman" w:cs="Times New Roman"/>
                <w:iCs/>
                <w:w w:val="112"/>
                <w:sz w:val="20"/>
                <w:szCs w:val="20"/>
              </w:rPr>
            </w:pPr>
            <w:r w:rsidRPr="00E857B7">
              <w:rPr>
                <w:rFonts w:ascii="Times New Roman" w:eastAsia="PetersburgC" w:hAnsi="Times New Roman" w:cs="Times New Roman"/>
                <w:iCs/>
                <w:w w:val="119"/>
                <w:sz w:val="20"/>
                <w:szCs w:val="20"/>
              </w:rPr>
              <w:t xml:space="preserve">Лабораторная работа </w:t>
            </w:r>
            <w:r w:rsidRPr="00E857B7">
              <w:rPr>
                <w:rFonts w:ascii="Times New Roman" w:eastAsia="PetersburgC" w:hAnsi="Times New Roman" w:cs="Times New Roman"/>
                <w:iCs/>
                <w:sz w:val="20"/>
                <w:szCs w:val="20"/>
              </w:rPr>
              <w:t xml:space="preserve">№ </w:t>
            </w:r>
            <w:r w:rsidRPr="00E857B7">
              <w:rPr>
                <w:rFonts w:ascii="Times New Roman" w:eastAsia="PetersburgC" w:hAnsi="Times New Roman" w:cs="Times New Roman"/>
                <w:iCs/>
                <w:w w:val="112"/>
                <w:sz w:val="20"/>
                <w:szCs w:val="20"/>
              </w:rPr>
              <w:t>9</w:t>
            </w:r>
          </w:p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sz w:val="20"/>
                <w:szCs w:val="20"/>
              </w:rPr>
              <w:t>«Строение скелета птицы»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sz w:val="20"/>
                <w:szCs w:val="20"/>
              </w:rPr>
            </w:pPr>
            <w:r w:rsidRPr="00E857B7">
              <w:rPr>
                <w:rFonts w:ascii="Times New Roman" w:hAnsi="Times New Roman" w:cs="Times New Roman"/>
                <w:sz w:val="20"/>
                <w:szCs w:val="20"/>
              </w:rPr>
              <w:t>Внутреннее строение птиц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Размножение и развитие птиц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Годовой жизненный цикл и сезонные явления в жизни птиц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Влияние деятельности человека на жизни птиц, особенно в период гнездования. </w:t>
            </w: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Виды мигрирующих и кочующих птиц, обитающих на территории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§47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Разнообразие птиц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Знакомство с наиболее распространенными видами птиц Челябинской области. </w:t>
            </w:r>
          </w:p>
          <w:p w:rsidR="00B45DD9" w:rsidRPr="007120B0" w:rsidRDefault="00B45DD9" w:rsidP="00C61A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Примеры приспособленности местных видов птиц к климатическим условиям нашей местности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Значение и охрана птиц. Происхождение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Исчезающие, редкие и охраняемые виды птиц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23"/>
                <w:sz w:val="20"/>
                <w:szCs w:val="20"/>
              </w:rPr>
              <w:t>Экс</w:t>
            </w: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21"/>
                <w:sz w:val="20"/>
                <w:szCs w:val="20"/>
              </w:rPr>
              <w:t>кур</w:t>
            </w: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20"/>
                <w:sz w:val="20"/>
                <w:szCs w:val="20"/>
              </w:rPr>
              <w:t>сия</w:t>
            </w: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sz w:val="20"/>
                <w:szCs w:val="20"/>
              </w:rPr>
              <w:t xml:space="preserve"> </w:t>
            </w: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«Птицы леса (парка)»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Изучение видового состава птиц данного биогеоценоза, их приспособленность к данным условиям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Обобщение и систематизация знаний по темам 9–11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§35-49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B714A3" w:rsidRDefault="00B45DD9" w:rsidP="00C6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Класс Млекопитающие,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Звери (9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Общая характеристика класса. Внешнее строение млекопитающих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BB27A4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spacing w:after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7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классификацию животных (класс млекопитающие) на основе определения их принадлежности к определенной систематической группе </w:t>
            </w:r>
            <w:r w:rsidRPr="00BB27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 изучении видового состава Челябинской области</w:t>
            </w:r>
            <w:r w:rsidRPr="00BB27A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BB27A4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spacing w:after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7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по внешнему виду, схемам и описаниям реальные биологические объекты или их изображения, </w:t>
            </w:r>
            <w:r w:rsidRPr="00BB27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выявлять отличительные признаки биологических объектов разных систематических групп конкретной территории Челябинской области</w:t>
            </w:r>
            <w:r w:rsidRPr="00BB27A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BB27A4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63"/>
              </w:tabs>
              <w:spacing w:after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7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существенные признаки биологических объектов, </w:t>
            </w:r>
            <w:r w:rsidRPr="00BB27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BB27A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BB27A4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63"/>
              </w:tabs>
              <w:spacing w:after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7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примеры и раскрывать сущность приспособленности организмов к среде обитания </w:t>
            </w:r>
            <w:r w:rsidRPr="00BB27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 конкретно взятой территории Челябинской области</w:t>
            </w:r>
            <w:r w:rsidRPr="00BB27A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7A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BB27A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B27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B27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наблюдать и описывать биологические объекты и процессы; ставить биологические эксперименты и </w:t>
            </w:r>
            <w:r w:rsidRPr="00BB27A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объяснять их результаты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81323D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81323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81323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экосистемной</w:t>
            </w:r>
            <w:proofErr w:type="spellEnd"/>
            <w:r w:rsidRPr="0081323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Приспособленность местных видов млекопитающих во внешнем строении к климатическим условиям территории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Внутреннее строение млекопитающих</w:t>
            </w:r>
          </w:p>
          <w:p w:rsidR="00B45DD9" w:rsidRPr="00E857B7" w:rsidRDefault="00B45DD9" w:rsidP="00C61A69">
            <w:pP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0"/>
                <w:szCs w:val="20"/>
              </w:rPr>
            </w:pP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19"/>
                <w:sz w:val="20"/>
                <w:szCs w:val="20"/>
              </w:rPr>
              <w:t xml:space="preserve">Лабораторная работа </w:t>
            </w:r>
            <w:r w:rsidRPr="00E857B7">
              <w:rPr>
                <w:rFonts w:ascii="Times New Roman" w:eastAsia="PetersburgC" w:hAnsi="Times New Roman" w:cs="Times New Roman"/>
                <w:iCs/>
                <w:color w:val="231F20"/>
                <w:sz w:val="20"/>
                <w:szCs w:val="20"/>
              </w:rPr>
              <w:t xml:space="preserve">№ </w:t>
            </w: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0"/>
                <w:szCs w:val="20"/>
              </w:rPr>
              <w:t>10</w:t>
            </w:r>
          </w:p>
          <w:p w:rsidR="00B45DD9" w:rsidRPr="001F32A3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«Строение скелета млекопитающих</w:t>
            </w:r>
            <w:r w:rsidRPr="001F32A3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Размножение и развитие млекопитающих. Годовой жизненный цикл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Влияние деятельности человека на различные стадии жизненного цикла местных видов млекопитающих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Происхождение и разнообразие млекопитающих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Знакомство с наиболее распространенными видами млекопитающих животных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Высшие, или Плацентарные, звери: насекомоядные и рукокрылые, грызуны и зайцеобразные, хищные</w:t>
            </w: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br/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Местные виды данных отрядов млекопитающих, их роль в природных экосистемах и </w:t>
            </w: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жизни человека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§54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Высшие, или Плацентарные, звери: ластоногие и китообразные, парнокопытные и непарнокопытные, хоботные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Местные виды отрядов парнокопытных и непарнокопытных млекопитающих, их роль в природных экосистемах и жизни человека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Высшие, или Плацентарные, звери: приматы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Знакомство с видами приматов, обитающих в зоопарке г. Челябинска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Экологические группы млекопитающих</w:t>
            </w:r>
          </w:p>
          <w:p w:rsidR="00B45DD9" w:rsidRPr="00E857B7" w:rsidRDefault="00B45DD9" w:rsidP="00C61A69">
            <w:pPr>
              <w:rPr>
                <w:rFonts w:ascii="Times New Roman" w:eastAsia="PetersburgC" w:hAnsi="Times New Roman" w:cs="Times New Roman"/>
                <w:iCs/>
                <w:color w:val="231F20"/>
                <w:w w:val="120"/>
                <w:sz w:val="20"/>
                <w:szCs w:val="20"/>
              </w:rPr>
            </w:pP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23"/>
                <w:sz w:val="20"/>
                <w:szCs w:val="20"/>
              </w:rPr>
              <w:t>Экс</w:t>
            </w: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21"/>
                <w:sz w:val="20"/>
                <w:szCs w:val="20"/>
              </w:rPr>
              <w:t>кур</w:t>
            </w: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20"/>
                <w:sz w:val="20"/>
                <w:szCs w:val="20"/>
              </w:rPr>
              <w:t>сия</w:t>
            </w:r>
          </w:p>
          <w:p w:rsidR="00B45DD9" w:rsidRPr="001F32A3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NewBaskervilleC" w:hAnsi="Times New Roman" w:cs="Times New Roman"/>
                <w:color w:val="231F20"/>
                <w:w w:val="98"/>
                <w:sz w:val="20"/>
                <w:szCs w:val="20"/>
              </w:rPr>
              <w:t>«</w:t>
            </w: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Разнообразие млекопитающих</w:t>
            </w:r>
            <w:r w:rsidRPr="00E857B7">
              <w:rPr>
                <w:rFonts w:ascii="Times New Roman" w:eastAsia="NewBaskervilleC" w:hAnsi="Times New Roman" w:cs="Times New Roman"/>
                <w:color w:val="231F20"/>
                <w:w w:val="98"/>
                <w:sz w:val="20"/>
                <w:szCs w:val="20"/>
              </w:rPr>
              <w:t xml:space="preserve"> </w:t>
            </w: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(зоопарк, краеведческий музей)»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Экологические группы местных видов млекопитающих, приспособленных к условиям обитания на территории Челябинской области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Значение млекопитающих для человека</w:t>
            </w:r>
          </w:p>
          <w:p w:rsidR="00B45DD9" w:rsidRPr="001F32A3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Обобщение и систематизация знаний по теме «Класс Млекопитающие, или Звери»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16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9D38EA" w:rsidRDefault="00B45DD9" w:rsidP="00C6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EAE">
              <w:rPr>
                <w:rFonts w:ascii="Times New Roman" w:hAnsi="Times New Roman" w:cs="Times New Roman"/>
                <w:b/>
                <w:sz w:val="24"/>
                <w:szCs w:val="24"/>
              </w:rPr>
              <w:t>мира на Земле (6 ч)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Доказательства </w:t>
            </w: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lastRenderedPageBreak/>
              <w:t xml:space="preserve">эволюции животного мира. Учение Ч. Дарвина </w:t>
            </w: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br/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9D38EA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spacing w:after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8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общность </w:t>
            </w:r>
            <w:r w:rsidRPr="009D38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происхождения и эволюции систематических групп животных на примерах сопоставления биологических объектов;</w:t>
            </w:r>
          </w:p>
          <w:p w:rsidR="00B45DD9" w:rsidRPr="009D38EA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autoSpaceDE w:val="0"/>
              <w:autoSpaceDN w:val="0"/>
              <w:adjustRightInd w:val="0"/>
              <w:spacing w:after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8EA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примеры и раскрывать сущность приспособленности организмов к среде обитания;</w:t>
            </w:r>
          </w:p>
          <w:p w:rsidR="00B45DD9" w:rsidRPr="009D38EA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278"/>
              </w:tabs>
              <w:spacing w:after="0"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8E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устанавливать взаимосвязь между средой обитания и приспособленностью организмов, в том числе на конкретно взятой территории Челябинской области</w:t>
            </w:r>
            <w:r w:rsidRPr="009D38E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8EA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биологической науки</w:t>
            </w:r>
            <w:r w:rsidRPr="009D38E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D38E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9D38EA">
              <w:rPr>
                <w:rFonts w:ascii="Times New Roman" w:eastAsia="Calibri" w:hAnsi="Times New Roman" w:cs="Times New Roman"/>
                <w:sz w:val="20"/>
                <w:szCs w:val="20"/>
              </w:rPr>
              <w:t>: наблюдать и описывать биологические объекты и процессы; ставить биологические эксперименты и объяснять их результаты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</w:p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</w:p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системы </w:t>
            </w:r>
            <w:r w:rsidRPr="00EA0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</w:t>
            </w:r>
            <w:proofErr w:type="gramStart"/>
            <w:r w:rsidRPr="00EA0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естественно-научных</w:t>
            </w:r>
            <w:proofErr w:type="gramEnd"/>
            <w:r w:rsidRPr="00EA0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представлений о картине мира</w:t>
            </w:r>
          </w:p>
          <w:p w:rsidR="00B45DD9" w:rsidRPr="005043A3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A3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 xml:space="preserve">Развитие животного мира на Земле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Современный мир живых организмов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Природные сообщества нашей местности и </w:t>
            </w:r>
            <w:proofErr w:type="spellStart"/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средообразующая</w:t>
            </w:r>
            <w:proofErr w:type="spellEnd"/>
            <w:r w:rsidRPr="007120B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деятельность различных видов животных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1F32A3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Биосфера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Обобщение и систематизация знаний по темам 8–13</w:t>
            </w:r>
          </w:p>
          <w:p w:rsidR="00B45DD9" w:rsidRPr="001F32A3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FranklinGothicMediumC" w:hAnsi="Times New Roman" w:cs="Times New Roman"/>
                <w:color w:val="231F20"/>
                <w:sz w:val="20"/>
                <w:szCs w:val="20"/>
              </w:rPr>
              <w:t>Итоговый контроль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§50-61</w:t>
            </w: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E857B7" w:rsidRDefault="00B45DD9" w:rsidP="00C61A69">
            <w:pPr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</w:pP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23"/>
                <w:sz w:val="20"/>
                <w:szCs w:val="20"/>
              </w:rPr>
              <w:t>Экс</w:t>
            </w: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21"/>
                <w:sz w:val="20"/>
                <w:szCs w:val="20"/>
              </w:rPr>
              <w:t>кур</w:t>
            </w:r>
            <w:r w:rsidRPr="00E857B7">
              <w:rPr>
                <w:rFonts w:ascii="Times New Roman" w:eastAsia="PetersburgC" w:hAnsi="Times New Roman" w:cs="Times New Roman"/>
                <w:iCs/>
                <w:color w:val="231F20"/>
                <w:w w:val="120"/>
                <w:sz w:val="20"/>
                <w:szCs w:val="20"/>
              </w:rPr>
              <w:t>сия</w:t>
            </w: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sz w:val="20"/>
                <w:szCs w:val="20"/>
              </w:rPr>
              <w:t xml:space="preserve"> </w:t>
            </w:r>
            <w:r w:rsidRPr="00E857B7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«Жизнь природного сообщества весной»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7120B0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5DD9" w:rsidRPr="000726E2" w:rsidTr="00C61A69">
        <w:trPr>
          <w:tblCellSpacing w:w="15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AE1A7E" w:rsidRDefault="00B45DD9" w:rsidP="00C61A69">
            <w:pPr>
              <w:rPr>
                <w:rFonts w:ascii="Times New Roman" w:eastAsia="PetersburgC" w:hAnsi="Times New Roman" w:cs="Times New Roman"/>
                <w:iCs/>
                <w:color w:val="231F20"/>
                <w:w w:val="123"/>
                <w:sz w:val="20"/>
                <w:szCs w:val="20"/>
              </w:rPr>
            </w:pPr>
            <w:r w:rsidRPr="00AE1A7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Резервное</w:t>
            </w:r>
            <w:r w:rsidRPr="00AE1A7E">
              <w:rPr>
                <w:rFonts w:ascii="Times New Roman" w:eastAsia="PetersburgC" w:hAnsi="Times New Roman" w:cs="Times New Roman"/>
                <w:iCs/>
                <w:color w:val="231F20"/>
                <w:w w:val="123"/>
                <w:sz w:val="20"/>
                <w:szCs w:val="20"/>
              </w:rPr>
              <w:t xml:space="preserve"> </w:t>
            </w:r>
            <w:r w:rsidRPr="00AE1A7E">
              <w:rPr>
                <w:rFonts w:ascii="Times New Roman" w:eastAsia="NewBaskervilleC" w:hAnsi="Times New Roman" w:cs="Times New Roman"/>
                <w:color w:val="231F20"/>
                <w:sz w:val="20"/>
                <w:szCs w:val="20"/>
              </w:rPr>
              <w:t>время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DD9" w:rsidRPr="000726E2" w:rsidRDefault="00B45DD9" w:rsidP="00C6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45DD9" w:rsidRDefault="00B45DD9" w:rsidP="00B45DD9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B45DD9" w:rsidRDefault="00B45DD9" w:rsidP="00B45DD9"/>
    <w:p w:rsidR="00B45DD9" w:rsidRDefault="00B45D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1D3">
        <w:rPr>
          <w:rFonts w:ascii="Times New Roman" w:hAnsi="Times New Roman"/>
          <w:sz w:val="24"/>
          <w:szCs w:val="24"/>
        </w:rPr>
        <w:lastRenderedPageBreak/>
        <w:t>КАЛЕНДАРНО - ТЕМАТИЧЕСКОЕ ПЛАНИРОВАНИЕ</w:t>
      </w:r>
    </w:p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1D3">
        <w:rPr>
          <w:rFonts w:ascii="Times New Roman" w:hAnsi="Times New Roman"/>
          <w:sz w:val="24"/>
          <w:szCs w:val="24"/>
        </w:rPr>
        <w:t xml:space="preserve">Биология </w:t>
      </w:r>
    </w:p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(наименование учебного предмета, курса)</w:t>
      </w:r>
    </w:p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</w:p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(класс)</w:t>
      </w:r>
    </w:p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21D3">
        <w:rPr>
          <w:rFonts w:ascii="Times New Roman" w:hAnsi="Times New Roman"/>
          <w:sz w:val="28"/>
          <w:szCs w:val="28"/>
        </w:rPr>
        <w:t>2019-2020</w:t>
      </w:r>
    </w:p>
    <w:p w:rsidR="00B45DD9" w:rsidRPr="005421D3" w:rsidRDefault="00B45DD9" w:rsidP="00B45DD9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(учебный год)</w:t>
      </w:r>
    </w:p>
    <w:tbl>
      <w:tblPr>
        <w:tblStyle w:val="a4"/>
        <w:tblW w:w="0" w:type="auto"/>
        <w:tblLook w:val="04A0"/>
      </w:tblPr>
      <w:tblGrid>
        <w:gridCol w:w="583"/>
        <w:gridCol w:w="553"/>
        <w:gridCol w:w="537"/>
        <w:gridCol w:w="2856"/>
        <w:gridCol w:w="2105"/>
        <w:gridCol w:w="2452"/>
        <w:gridCol w:w="2521"/>
        <w:gridCol w:w="2856"/>
        <w:gridCol w:w="1457"/>
      </w:tblGrid>
      <w:tr w:rsidR="00B45DD9" w:rsidRPr="005421D3" w:rsidTr="00C61A69">
        <w:trPr>
          <w:cantSplit/>
          <w:trHeight w:val="1134"/>
        </w:trPr>
        <w:tc>
          <w:tcPr>
            <w:tcW w:w="597" w:type="dxa"/>
            <w:vMerge w:val="restart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421D3">
              <w:rPr>
                <w:b/>
                <w:sz w:val="24"/>
                <w:szCs w:val="24"/>
              </w:rPr>
              <w:t>ур</w:t>
            </w:r>
            <w:proofErr w:type="spellEnd"/>
            <w:r w:rsidRPr="005421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08" w:type="dxa"/>
            <w:gridSpan w:val="2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56" w:type="dxa"/>
            <w:vMerge w:val="restart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918" w:type="dxa"/>
            <w:gridSpan w:val="3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856" w:type="dxa"/>
            <w:vMerge w:val="restart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НРЭО</w:t>
            </w:r>
          </w:p>
        </w:tc>
        <w:tc>
          <w:tcPr>
            <w:tcW w:w="1485" w:type="dxa"/>
            <w:vMerge w:val="restart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B45DD9" w:rsidRPr="005421D3" w:rsidTr="00C61A69">
        <w:trPr>
          <w:cantSplit/>
          <w:trHeight w:val="1134"/>
        </w:trPr>
        <w:tc>
          <w:tcPr>
            <w:tcW w:w="597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textDirection w:val="btLr"/>
          </w:tcPr>
          <w:p w:rsidR="00B45DD9" w:rsidRPr="005421D3" w:rsidRDefault="00B45DD9" w:rsidP="00C61A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544" w:type="dxa"/>
            <w:textDirection w:val="btLr"/>
          </w:tcPr>
          <w:p w:rsidR="00B45DD9" w:rsidRPr="005421D3" w:rsidRDefault="00B45DD9" w:rsidP="00C61A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95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534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421D3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5421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85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5DD9" w:rsidRPr="005421D3" w:rsidTr="00C61A69">
        <w:tc>
          <w:tcPr>
            <w:tcW w:w="15920" w:type="dxa"/>
            <w:gridSpan w:val="9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b/>
                <w:sz w:val="24"/>
                <w:szCs w:val="24"/>
              </w:rPr>
              <w:t>Введение (1ч)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  <w:r w:rsidRPr="005421D3"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948" w:type="dxa"/>
          </w:tcPr>
          <w:p w:rsidR="00B45DD9" w:rsidRPr="008B5A0B" w:rsidRDefault="00B45DD9" w:rsidP="00C61A69">
            <w:pPr>
              <w:jc w:val="both"/>
              <w:rPr>
                <w:b/>
              </w:rPr>
            </w:pPr>
            <w:r w:rsidRPr="008B5A0B">
              <w:rPr>
                <w:color w:val="22272F"/>
                <w:shd w:val="clear" w:color="auto" w:fill="FFFFFF"/>
              </w:rPr>
              <w:t>Формирование системы научных знаний о живой природе, закономерностях ее развития</w:t>
            </w:r>
          </w:p>
        </w:tc>
        <w:tc>
          <w:tcPr>
            <w:tcW w:w="2534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</w:t>
            </w:r>
          </w:p>
        </w:tc>
      </w:tr>
      <w:tr w:rsidR="00B45DD9" w:rsidRPr="005421D3" w:rsidTr="00C61A69">
        <w:tc>
          <w:tcPr>
            <w:tcW w:w="15920" w:type="dxa"/>
            <w:gridSpan w:val="9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Организм человека. Общий обзор. 7ч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 об организме человека</w:t>
            </w:r>
          </w:p>
        </w:tc>
        <w:tc>
          <w:tcPr>
            <w:tcW w:w="1948" w:type="dxa"/>
            <w:vMerge w:val="restart"/>
          </w:tcPr>
          <w:p w:rsidR="00B45DD9" w:rsidRDefault="00B45DD9" w:rsidP="00C61A69">
            <w:pPr>
              <w:jc w:val="both"/>
              <w:rPr>
                <w:color w:val="22272F"/>
                <w:shd w:val="clear" w:color="auto" w:fill="FFFFFF"/>
              </w:rPr>
            </w:pPr>
            <w:r w:rsidRPr="008B5A0B">
              <w:rPr>
                <w:color w:val="22272F"/>
                <w:shd w:val="clear" w:color="auto" w:fill="FFFFFF"/>
              </w:rPr>
              <w:t>Формирование системы научных знаний о живой природе, закономерностях ее развития</w:t>
            </w:r>
          </w:p>
          <w:p w:rsidR="00B45DD9" w:rsidRPr="008E7FAA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8E7FAA">
              <w:rPr>
                <w:color w:val="22272F"/>
                <w:sz w:val="18"/>
                <w:szCs w:val="18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8E7FAA">
              <w:rPr>
                <w:color w:val="22272F"/>
                <w:sz w:val="18"/>
                <w:szCs w:val="18"/>
                <w:shd w:val="clear" w:color="auto" w:fill="FFFFFF"/>
              </w:rPr>
              <w:t>экосистемной</w:t>
            </w:r>
            <w:proofErr w:type="spellEnd"/>
            <w:r w:rsidRPr="008E7FAA">
              <w:rPr>
                <w:color w:val="22272F"/>
                <w:sz w:val="18"/>
                <w:szCs w:val="18"/>
                <w:shd w:val="clear" w:color="auto" w:fill="FFFFFF"/>
              </w:rPr>
              <w:t xml:space="preserve"> организации жизни, о </w:t>
            </w:r>
            <w:r w:rsidRPr="008E7FAA">
              <w:rPr>
                <w:color w:val="22272F"/>
                <w:sz w:val="18"/>
                <w:szCs w:val="18"/>
                <w:shd w:val="clear" w:color="auto" w:fill="FFFFFF"/>
              </w:rPr>
              <w:lastRenderedPageBreak/>
              <w:t>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8E7FAA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8E7FAA">
              <w:rPr>
                <w:color w:val="22272F"/>
                <w:sz w:val="18"/>
                <w:szCs w:val="18"/>
                <w:shd w:val="clear" w:color="auto" w:fill="FFFFFF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      </w:r>
          </w:p>
        </w:tc>
        <w:tc>
          <w:tcPr>
            <w:tcW w:w="2534" w:type="dxa"/>
            <w:vMerge w:val="restart"/>
          </w:tcPr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2.6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5.4</w:t>
            </w:r>
          </w:p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9.5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</w:p>
        </w:tc>
        <w:tc>
          <w:tcPr>
            <w:tcW w:w="2436" w:type="dxa"/>
            <w:vMerge w:val="restart"/>
          </w:tcPr>
          <w:p w:rsidR="00B45DD9" w:rsidRPr="00C66EEA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C66EEA">
              <w:rPr>
                <w:rFonts w:eastAsia="Calibri"/>
              </w:rPr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  <w:p w:rsidR="00B45DD9" w:rsidRPr="00C66EEA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C66EEA">
              <w:rPr>
                <w:rFonts w:eastAsia="Calibri"/>
              </w:rPr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:rsidR="00B45DD9" w:rsidRPr="00C66EEA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C66EEA">
              <w:rPr>
                <w:rFonts w:eastAsia="Calibri"/>
              </w:rPr>
              <w:t xml:space="preserve">аргументировать, </w:t>
            </w:r>
            <w:r w:rsidRPr="00C66EEA">
              <w:rPr>
                <w:rFonts w:eastAsia="Calibri"/>
              </w:rPr>
              <w:lastRenderedPageBreak/>
              <w:t>приводить доказательства отличий человека от животных;</w:t>
            </w:r>
          </w:p>
          <w:p w:rsidR="00B45DD9" w:rsidRPr="00C66EEA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C66EEA">
              <w:rPr>
                <w:rFonts w:eastAsia="Calibri"/>
              </w:rPr>
              <w:t>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  <w:p w:rsidR="00B45DD9" w:rsidRPr="00C66EEA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C66EEA">
              <w:rPr>
                <w:rFonts w:eastAsia="Calibri"/>
              </w:rPr>
              <w:t xml:space="preserve">раскрывать роль биологии в практической деятельности людей; роль различных организмов в жизни человека; 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C66EEA">
              <w:rPr>
                <w:rFonts w:eastAsia="Calibri"/>
              </w:rPr>
              <w:t>знать и соблюдать правила работы в кабинете биологии</w:t>
            </w: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тела. Место человека в системе органического мира.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человека.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Клетка: строение, химический состав, жизнедеятельность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Ткани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органов в организме. Уровни организации организма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принципы регуляции жизнедеятельности организма. Нервная и гуморальная регуляция.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DD9" w:rsidRPr="005421D3" w:rsidTr="00C61A69">
        <w:tc>
          <w:tcPr>
            <w:tcW w:w="15920" w:type="dxa"/>
            <w:gridSpan w:val="9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Опорно-двигательная система 9ч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Скелет. Строение, состав и соединения костей</w:t>
            </w:r>
          </w:p>
        </w:tc>
        <w:tc>
          <w:tcPr>
            <w:tcW w:w="1948" w:type="dxa"/>
            <w:vMerge w:val="restart"/>
          </w:tcPr>
          <w:p w:rsidR="00B45DD9" w:rsidRPr="008E7FAA" w:rsidRDefault="00B45DD9" w:rsidP="00C61A69">
            <w:pPr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t>Освоение приемов оказания первой помощи, рациональной организации труда и отдыха</w:t>
            </w:r>
          </w:p>
          <w:p w:rsidR="00B45DD9" w:rsidRPr="008E7FAA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t>экосистемной</w:t>
            </w:r>
            <w:proofErr w:type="spellEnd"/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8E7FAA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      </w:r>
          </w:p>
          <w:p w:rsidR="00B45DD9" w:rsidRPr="002510D5" w:rsidRDefault="00B45DD9" w:rsidP="00C61A69">
            <w:pPr>
              <w:jc w:val="both"/>
              <w:rPr>
                <w:b/>
              </w:rPr>
            </w:pPr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t xml:space="preserve">Формирование представлений о значении </w:t>
            </w:r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lastRenderedPageBreak/>
              <w:t>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2534" w:type="dxa"/>
            <w:vMerge w:val="restart"/>
          </w:tcPr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436" w:type="dxa"/>
            <w:vMerge w:val="restart"/>
          </w:tcPr>
          <w:p w:rsidR="00B45DD9" w:rsidRPr="00C66EEA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C66EEA">
              <w:rPr>
                <w:rFonts w:eastAsia="Calibri"/>
              </w:rPr>
              <w:t>различать по</w:t>
            </w:r>
            <w:r w:rsidRPr="00363EAE">
              <w:rPr>
                <w:rFonts w:eastAsia="Calibri"/>
                <w:sz w:val="24"/>
                <w:szCs w:val="24"/>
              </w:rPr>
              <w:t xml:space="preserve"> </w:t>
            </w:r>
            <w:r w:rsidRPr="00C66EEA">
              <w:rPr>
                <w:rFonts w:eastAsia="Calibri"/>
              </w:rPr>
              <w:t>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B45DD9" w:rsidRPr="00C66EEA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proofErr w:type="gramStart"/>
            <w:r w:rsidRPr="00C66EEA">
              <w:rPr>
                <w:rFonts w:eastAsia="Calibri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B45DD9" w:rsidRPr="00C66EEA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C66EEA">
              <w:rPr>
                <w:rFonts w:eastAsia="Calibri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B45DD9" w:rsidRPr="00C66EEA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C66EEA">
              <w:t xml:space="preserve">знать и </w:t>
            </w:r>
            <w:r w:rsidRPr="00C66EEA">
              <w:lastRenderedPageBreak/>
              <w:t>аргументировать основные принципы здорового образа жизни, рациональной организации труда и отдыха;</w:t>
            </w:r>
          </w:p>
          <w:p w:rsidR="00B45DD9" w:rsidRPr="00C66EEA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C66EEA">
              <w:t>анализировать и оценивать влияние факторов риска на здоровье человека;</w:t>
            </w:r>
          </w:p>
          <w:p w:rsidR="00B45DD9" w:rsidRPr="00C66EEA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C66EEA">
              <w:t>описывать и использовать приемы оказания первой помощи;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C66EEA">
              <w:rPr>
                <w:rFonts w:eastAsia="Calibri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Скелет головы и туловища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Скелет конечностей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травмах: растяжении связок, вывихах суставов, переломах костей.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Особенности детского травматизма на территории проживания и правила оказания первой помощи. Местонахождение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</w:rPr>
              <w:t>травмпунктов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в своей местности</w:t>
            </w: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Мышцы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мышц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осанки и плоскостопие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Определение нарушения осанки и плоскостопия медицинским сотрудником образовательного учреждения. Значение уроков физической культуры и занятий </w:t>
            </w: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спортом для двигательной активности и мышечных нагрузок. Наиболее популярны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е виды спорта в своей местности</w:t>
            </w: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lastRenderedPageBreak/>
              <w:t>§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опорно-двигательной системы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темам «Организм человека. Общий обзор», «Опорно-двигательная система»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1-13</w:t>
            </w:r>
          </w:p>
        </w:tc>
      </w:tr>
      <w:tr w:rsidR="00B45DD9" w:rsidRPr="005421D3" w:rsidTr="00C61A69">
        <w:tc>
          <w:tcPr>
            <w:tcW w:w="15920" w:type="dxa"/>
            <w:gridSpan w:val="9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Кровь. Кровообращение. 7ч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 среда организма. </w:t>
            </w:r>
            <w:proofErr w:type="spellStart"/>
            <w:r>
              <w:rPr>
                <w:sz w:val="24"/>
                <w:szCs w:val="24"/>
              </w:rPr>
              <w:t>Значание</w:t>
            </w:r>
            <w:proofErr w:type="spellEnd"/>
            <w:r>
              <w:rPr>
                <w:sz w:val="24"/>
                <w:szCs w:val="24"/>
              </w:rPr>
              <w:t xml:space="preserve"> крови и ее состав.</w:t>
            </w:r>
          </w:p>
        </w:tc>
        <w:tc>
          <w:tcPr>
            <w:tcW w:w="1948" w:type="dxa"/>
            <w:vMerge w:val="restart"/>
          </w:tcPr>
          <w:p w:rsidR="00B45DD9" w:rsidRPr="008E7FAA" w:rsidRDefault="00B45DD9" w:rsidP="00C61A69">
            <w:pPr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t>Освоение приемов оказания первой помощи, рациональной организации труда и отдыха</w:t>
            </w:r>
          </w:p>
          <w:p w:rsidR="00B45DD9" w:rsidRPr="008E7FAA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t>экосистемной</w:t>
            </w:r>
            <w:proofErr w:type="spellEnd"/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8E7FAA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</w:t>
            </w:r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lastRenderedPageBreak/>
              <w:t>проведения экологического мониторинга в окружающей среде.</w:t>
            </w:r>
          </w:p>
          <w:p w:rsidR="00B45DD9" w:rsidRPr="002510D5" w:rsidRDefault="00B45DD9" w:rsidP="00C61A69">
            <w:pPr>
              <w:jc w:val="both"/>
              <w:rPr>
                <w:b/>
              </w:rPr>
            </w:pPr>
            <w:r w:rsidRPr="008E7FAA">
              <w:rPr>
                <w:color w:val="22272F"/>
                <w:sz w:val="16"/>
                <w:szCs w:val="16"/>
                <w:shd w:val="clear" w:color="auto" w:fill="FFFFFF"/>
              </w:rPr>
      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2534" w:type="dxa"/>
            <w:vMerge w:val="restart"/>
          </w:tcPr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E3532A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532A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532A">
              <w:rPr>
                <w:b/>
                <w:i/>
                <w:sz w:val="24"/>
                <w:szCs w:val="24"/>
              </w:rPr>
              <w:t xml:space="preserve"> </w:t>
            </w: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532A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532A">
              <w:t xml:space="preserve"> </w:t>
            </w: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436" w:type="dxa"/>
            <w:vMerge w:val="restart"/>
          </w:tcPr>
          <w:p w:rsidR="00B45DD9" w:rsidRPr="004342CE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4342CE">
              <w:rPr>
                <w:rFonts w:eastAsia="Calibri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B45DD9" w:rsidRPr="004342CE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proofErr w:type="gramStart"/>
            <w:r w:rsidRPr="004342CE">
              <w:rPr>
                <w:rFonts w:eastAsia="Calibri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B45DD9" w:rsidRPr="004342CE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4342CE">
              <w:rPr>
                <w:rFonts w:eastAsia="Calibri"/>
              </w:rPr>
              <w:t xml:space="preserve">устанавливать взаимосвязи между </w:t>
            </w:r>
            <w:r w:rsidRPr="004342CE">
              <w:rPr>
                <w:rFonts w:eastAsia="Calibri"/>
              </w:rPr>
              <w:lastRenderedPageBreak/>
              <w:t>особенностями строения и функциями клеток и тканей, органов и систем органов;</w:t>
            </w:r>
          </w:p>
          <w:p w:rsidR="00B45DD9" w:rsidRPr="004342CE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4342CE"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B45DD9" w:rsidRPr="004342CE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4342CE">
              <w:t>анализировать и оценивать влияние факторов риска на здоровье человека;</w:t>
            </w:r>
          </w:p>
          <w:p w:rsidR="00B45DD9" w:rsidRPr="004342CE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4342CE">
              <w:t>описывать и использовать приемы оказания первой помощи;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4342CE">
              <w:rPr>
                <w:rFonts w:eastAsia="Calibri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Иммунитет. Тканевая совместимость. Переливание крови.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F06E6C" w:rsidRDefault="00B45DD9" w:rsidP="00C61A69">
            <w:pPr>
              <w:suppressAutoHyphens/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Иммунология на службе здоровья жителей г. Челябинска и Челябинской области.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Организация вакцинации в </w:t>
            </w:r>
            <w:proofErr w:type="spellStart"/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предэпидемиологический</w:t>
            </w:r>
            <w:proofErr w:type="spellEnd"/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период в г. Челябинске</w:t>
            </w: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15,16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работа сердца. Круги кровообращения.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лимфы. Движение крови по сосудам.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18,19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Регуляция работы органов кровеносной </w:t>
            </w:r>
            <w:r>
              <w:rPr>
                <w:sz w:val="24"/>
                <w:szCs w:val="24"/>
              </w:rPr>
              <w:lastRenderedPageBreak/>
              <w:t>системы.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заболеваний сердца и сосудов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Диагностика </w:t>
            </w:r>
            <w:proofErr w:type="gramStart"/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сердечно-сосудистых</w:t>
            </w:r>
            <w:proofErr w:type="gramEnd"/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заболеваний жителей нашего города и области. Деятельность Федерального центра </w:t>
            </w:r>
            <w:proofErr w:type="gramStart"/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gramEnd"/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хирургии в г. Челябинске</w:t>
            </w: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B45DD9" w:rsidRPr="005421D3" w:rsidTr="00C61A69">
        <w:tc>
          <w:tcPr>
            <w:tcW w:w="15920" w:type="dxa"/>
            <w:gridSpan w:val="9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Дыхательная система 6ч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дыхания. Органы дыхания.</w:t>
            </w:r>
          </w:p>
        </w:tc>
        <w:tc>
          <w:tcPr>
            <w:tcW w:w="1948" w:type="dxa"/>
            <w:vMerge w:val="restart"/>
          </w:tcPr>
          <w:p w:rsidR="00B45DD9" w:rsidRDefault="00B45DD9" w:rsidP="00C61A69">
            <w:pPr>
              <w:jc w:val="both"/>
              <w:rPr>
                <w:color w:val="22272F"/>
                <w:shd w:val="clear" w:color="auto" w:fill="FFFFFF"/>
              </w:rPr>
            </w:pPr>
            <w:r w:rsidRPr="002510D5">
              <w:rPr>
                <w:color w:val="22272F"/>
                <w:shd w:val="clear" w:color="auto" w:fill="FFFFFF"/>
              </w:rPr>
              <w:t>Освоение приемов оказания первой помощи, рациональной организации труда и отдыха</w:t>
            </w:r>
          </w:p>
          <w:p w:rsidR="00B45DD9" w:rsidRPr="007E23C5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hd w:val="clear" w:color="auto" w:fill="FFFFFF"/>
              </w:rPr>
            </w:pPr>
            <w:r w:rsidRPr="007E23C5">
              <w:rPr>
                <w:color w:val="22272F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7E23C5">
              <w:rPr>
                <w:color w:val="22272F"/>
                <w:shd w:val="clear" w:color="auto" w:fill="FFFFFF"/>
              </w:rPr>
              <w:t>экосистемной</w:t>
            </w:r>
            <w:proofErr w:type="spellEnd"/>
            <w:r w:rsidRPr="007E23C5">
              <w:rPr>
                <w:color w:val="22272F"/>
                <w:shd w:val="clear" w:color="auto" w:fill="FFFFFF"/>
              </w:rPr>
              <w:t xml:space="preserve"> </w:t>
            </w:r>
            <w:r w:rsidRPr="007E23C5">
              <w:rPr>
                <w:color w:val="22272F"/>
                <w:shd w:val="clear" w:color="auto" w:fill="FFFFFF"/>
              </w:rPr>
              <w:lastRenderedPageBreak/>
              <w:t>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2510D5" w:rsidRDefault="00B45DD9" w:rsidP="00C61A69">
            <w:pPr>
              <w:jc w:val="both"/>
              <w:rPr>
                <w:b/>
              </w:rPr>
            </w:pPr>
          </w:p>
        </w:tc>
        <w:tc>
          <w:tcPr>
            <w:tcW w:w="2534" w:type="dxa"/>
            <w:vMerge w:val="restart"/>
          </w:tcPr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436" w:type="dxa"/>
            <w:vMerge w:val="restart"/>
          </w:tcPr>
          <w:p w:rsidR="00B45DD9" w:rsidRPr="00C5404C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C5404C">
              <w:rPr>
                <w:rFonts w:eastAsia="Calibri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B45DD9" w:rsidRPr="00C5404C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proofErr w:type="gramStart"/>
            <w:r w:rsidRPr="00C5404C">
              <w:rPr>
                <w:rFonts w:eastAsia="Calibri"/>
              </w:rPr>
              <w:t xml:space="preserve">сравнивать биологические объекты (клетки, ткани, органы, системы органов), процессы жизнедеятельности (питание, дыхание, обмен веществ, выделение и др.); </w:t>
            </w:r>
            <w:r w:rsidRPr="00C5404C">
              <w:rPr>
                <w:rFonts w:eastAsia="Calibri"/>
              </w:rPr>
              <w:lastRenderedPageBreak/>
              <w:t>делать выводы и умозаключения на основе сравнения;</w:t>
            </w:r>
            <w:proofErr w:type="gramEnd"/>
          </w:p>
          <w:p w:rsidR="00B45DD9" w:rsidRPr="00C5404C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C5404C">
              <w:rPr>
                <w:rFonts w:eastAsia="Calibri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B45DD9" w:rsidRPr="00C5404C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C5404C"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B45DD9" w:rsidRPr="00C5404C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C5404C">
              <w:t>анализировать и оценивать влияние факторов риска на здоровье человека;</w:t>
            </w:r>
          </w:p>
          <w:p w:rsidR="00B45DD9" w:rsidRPr="00C5404C" w:rsidRDefault="00B45DD9" w:rsidP="00B45DD9">
            <w:pPr>
              <w:numPr>
                <w:ilvl w:val="0"/>
                <w:numId w:val="1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C5404C">
              <w:t>описывать и использовать приемы оказания первой помощи;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C5404C">
              <w:rPr>
                <w:rFonts w:eastAsia="Calibri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Неблагоприятное состояние атмосферного воздуха в г. Челябинске, усиливающее заболева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ния органов дыхательной системы</w:t>
            </w: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легких. Газообмен в легких и тканях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Дыхательные движения. Регуляция дыхания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25,26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органов дыхания и их предупреждение. Гигиена дыхания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Статистические данные по заболеваемости органов дыхания в г. Чел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ябинске и в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Челябинской области</w:t>
            </w: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lastRenderedPageBreak/>
              <w:t>§</w:t>
            </w: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поражении органов дыхания.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темам «Кровь. Кровообращение», «Дыхательная система»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14-28</w:t>
            </w:r>
          </w:p>
        </w:tc>
      </w:tr>
      <w:tr w:rsidR="00B45DD9" w:rsidRPr="005421D3" w:rsidTr="00C61A69">
        <w:tc>
          <w:tcPr>
            <w:tcW w:w="15920" w:type="dxa"/>
            <w:gridSpan w:val="9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Пищеварительная система 7ч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пищи и ее состав</w:t>
            </w:r>
          </w:p>
        </w:tc>
        <w:tc>
          <w:tcPr>
            <w:tcW w:w="1948" w:type="dxa"/>
            <w:vMerge w:val="restart"/>
          </w:tcPr>
          <w:p w:rsidR="00B45DD9" w:rsidRDefault="00B45DD9" w:rsidP="00C61A69">
            <w:pPr>
              <w:jc w:val="both"/>
              <w:rPr>
                <w:color w:val="22272F"/>
                <w:shd w:val="clear" w:color="auto" w:fill="FFFFFF"/>
              </w:rPr>
            </w:pPr>
            <w:r w:rsidRPr="002510D5">
              <w:rPr>
                <w:color w:val="22272F"/>
                <w:shd w:val="clear" w:color="auto" w:fill="FFFFFF"/>
              </w:rPr>
              <w:t>Освоение приемов оказания первой помощи, рациональной организации труда и отдыха</w:t>
            </w:r>
          </w:p>
          <w:p w:rsidR="00B45DD9" w:rsidRPr="00F64027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F64027">
              <w:rPr>
                <w:color w:val="22272F"/>
                <w:sz w:val="16"/>
                <w:szCs w:val="16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F64027">
              <w:rPr>
                <w:color w:val="22272F"/>
                <w:sz w:val="16"/>
                <w:szCs w:val="16"/>
                <w:shd w:val="clear" w:color="auto" w:fill="FFFFFF"/>
              </w:rPr>
              <w:t>экосистемной</w:t>
            </w:r>
            <w:proofErr w:type="spellEnd"/>
            <w:r w:rsidRPr="00F64027">
              <w:rPr>
                <w:color w:val="22272F"/>
                <w:sz w:val="16"/>
                <w:szCs w:val="16"/>
                <w:shd w:val="clear" w:color="auto" w:fill="FFFFFF"/>
              </w:rPr>
              <w:t xml:space="preserve"> </w:t>
            </w:r>
            <w:r w:rsidRPr="00F64027">
              <w:rPr>
                <w:color w:val="22272F"/>
                <w:sz w:val="16"/>
                <w:szCs w:val="16"/>
                <w:shd w:val="clear" w:color="auto" w:fill="FFFFFF"/>
              </w:rPr>
              <w:lastRenderedPageBreak/>
              <w:t>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F64027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F64027">
              <w:rPr>
                <w:color w:val="22272F"/>
                <w:sz w:val="16"/>
                <w:szCs w:val="16"/>
                <w:shd w:val="clear" w:color="auto" w:fill="FFFFFF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      </w:r>
          </w:p>
          <w:p w:rsidR="00B45DD9" w:rsidRPr="002510D5" w:rsidRDefault="00B45DD9" w:rsidP="00C61A69">
            <w:pPr>
              <w:jc w:val="both"/>
              <w:rPr>
                <w:b/>
              </w:rPr>
            </w:pPr>
            <w:r w:rsidRPr="00F64027">
              <w:rPr>
                <w:color w:val="22272F"/>
                <w:sz w:val="16"/>
                <w:szCs w:val="16"/>
                <w:shd w:val="clear" w:color="auto" w:fill="FFFFFF"/>
              </w:rPr>
      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2534" w:type="dxa"/>
            <w:vMerge w:val="restart"/>
          </w:tcPr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E3532A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532A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532A">
              <w:rPr>
                <w:b/>
                <w:i/>
                <w:sz w:val="24"/>
                <w:szCs w:val="24"/>
              </w:rPr>
              <w:t xml:space="preserve"> </w:t>
            </w: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532A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532A">
              <w:t xml:space="preserve"> </w:t>
            </w: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</w:t>
            </w:r>
            <w:r w:rsidRPr="00E33A01">
              <w:rPr>
                <w:b/>
                <w:i/>
                <w:sz w:val="24"/>
                <w:szCs w:val="24"/>
              </w:rPr>
              <w:lastRenderedPageBreak/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436" w:type="dxa"/>
            <w:vMerge w:val="restart"/>
          </w:tcPr>
          <w:p w:rsidR="00B45DD9" w:rsidRPr="00621956" w:rsidRDefault="00B45DD9" w:rsidP="00B45DD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r w:rsidRPr="00621956">
              <w:rPr>
                <w:rFonts w:eastAsia="Calibri"/>
              </w:rPr>
              <w:lastRenderedPageBreak/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B45DD9" w:rsidRPr="00621956" w:rsidRDefault="00B45DD9" w:rsidP="00B45DD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proofErr w:type="gramStart"/>
            <w:r w:rsidRPr="00621956">
              <w:rPr>
                <w:rFonts w:eastAsia="Calibri"/>
              </w:rPr>
              <w:t xml:space="preserve">сравнивать биологические объекты (клетки, ткани, органы, системы органов), </w:t>
            </w:r>
            <w:r w:rsidRPr="00621956">
              <w:rPr>
                <w:rFonts w:eastAsia="Calibri"/>
              </w:rPr>
              <w:lastRenderedPageBreak/>
              <w:t>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B45DD9" w:rsidRPr="00621956" w:rsidRDefault="00B45DD9" w:rsidP="00B45DD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r w:rsidRPr="00621956">
              <w:rPr>
                <w:rFonts w:eastAsia="Calibri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B45DD9" w:rsidRPr="00621956" w:rsidRDefault="00B45DD9" w:rsidP="00B45DD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</w:pPr>
            <w:r w:rsidRPr="00621956"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B45DD9" w:rsidRPr="00621956" w:rsidRDefault="00B45DD9" w:rsidP="00B45DD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</w:pPr>
            <w:r w:rsidRPr="00621956">
              <w:t>анализировать и оценивать влияние факторов риска на здоровье человека;</w:t>
            </w:r>
          </w:p>
          <w:p w:rsidR="00B45DD9" w:rsidRPr="00621956" w:rsidRDefault="00B45DD9" w:rsidP="00B45DD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</w:pPr>
            <w:r w:rsidRPr="00621956">
              <w:t>описывать и использовать приемы оказания первой помощи;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621956">
              <w:rPr>
                <w:rFonts w:eastAsia="Calibri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пищеварения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Зубы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Причины наиболее распространенных заболеваний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зубов у жителей нашей местности</w:t>
            </w: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Пищеварение в ротовой полости и желудке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Пищеварение в </w:t>
            </w:r>
            <w:r>
              <w:rPr>
                <w:sz w:val="24"/>
                <w:szCs w:val="24"/>
              </w:rPr>
              <w:lastRenderedPageBreak/>
              <w:t>кишечнике. Всасывание питательных веществ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пищеварения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 органов пищеварения.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Причины и источники пищевых отравлений и заболеваний органов пищеварения у жителе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й нашей области (нашего города)</w:t>
            </w:r>
          </w:p>
        </w:tc>
        <w:tc>
          <w:tcPr>
            <w:tcW w:w="1485" w:type="dxa"/>
          </w:tcPr>
          <w:p w:rsidR="00B45DD9" w:rsidRPr="00BD09B1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§35</w:t>
            </w:r>
          </w:p>
        </w:tc>
      </w:tr>
      <w:tr w:rsidR="00B45DD9" w:rsidRPr="005421D3" w:rsidTr="00C61A69">
        <w:tc>
          <w:tcPr>
            <w:tcW w:w="15920" w:type="dxa"/>
            <w:gridSpan w:val="9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Обмен веществ и энергии 4ч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Обменные процессы в организме</w:t>
            </w:r>
          </w:p>
        </w:tc>
        <w:tc>
          <w:tcPr>
            <w:tcW w:w="1948" w:type="dxa"/>
            <w:vMerge w:val="restart"/>
          </w:tcPr>
          <w:p w:rsidR="00B45DD9" w:rsidRDefault="00B45DD9" w:rsidP="00C61A69">
            <w:pPr>
              <w:jc w:val="both"/>
              <w:rPr>
                <w:color w:val="22272F"/>
                <w:shd w:val="clear" w:color="auto" w:fill="FFFFFF"/>
              </w:rPr>
            </w:pPr>
            <w:r w:rsidRPr="002510D5">
              <w:rPr>
                <w:color w:val="22272F"/>
                <w:shd w:val="clear" w:color="auto" w:fill="FFFFFF"/>
              </w:rPr>
              <w:t>Освоение приемов оказания первой помощи, рациональной организации труда и отдыха</w:t>
            </w:r>
          </w:p>
          <w:p w:rsidR="00B45DD9" w:rsidRPr="009C62A6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7E23C5">
              <w:rPr>
                <w:color w:val="22272F"/>
                <w:shd w:val="clear" w:color="auto" w:fill="FFFFFF"/>
              </w:rPr>
              <w:t xml:space="preserve">Формирование первоначальных систематизированных </w:t>
            </w:r>
            <w:r w:rsidRPr="007E23C5">
              <w:rPr>
                <w:color w:val="22272F"/>
                <w:shd w:val="clear" w:color="auto" w:fill="FFFFFF"/>
              </w:rPr>
              <w:lastRenderedPageBreak/>
              <w:t xml:space="preserve">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7E23C5">
              <w:rPr>
                <w:color w:val="22272F"/>
                <w:shd w:val="clear" w:color="auto" w:fill="FFFFFF"/>
              </w:rPr>
              <w:t>экосистемной</w:t>
            </w:r>
            <w:proofErr w:type="spellEnd"/>
            <w:r w:rsidRPr="007E23C5">
              <w:rPr>
                <w:color w:val="22272F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;</w:t>
            </w:r>
          </w:p>
          <w:p w:rsidR="00B45DD9" w:rsidRPr="002510D5" w:rsidRDefault="00B45DD9" w:rsidP="00C61A69">
            <w:pPr>
              <w:jc w:val="both"/>
              <w:rPr>
                <w:b/>
              </w:rPr>
            </w:pPr>
          </w:p>
        </w:tc>
        <w:tc>
          <w:tcPr>
            <w:tcW w:w="2534" w:type="dxa"/>
            <w:vMerge w:val="restart"/>
          </w:tcPr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lastRenderedPageBreak/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436" w:type="dxa"/>
            <w:vMerge w:val="restart"/>
          </w:tcPr>
          <w:p w:rsidR="00B45DD9" w:rsidRPr="00AE774A" w:rsidRDefault="00B45DD9" w:rsidP="00B45DD9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r w:rsidRPr="00AE774A">
              <w:rPr>
                <w:rFonts w:eastAsia="Calibri"/>
              </w:rPr>
              <w:lastRenderedPageBreak/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B45DD9" w:rsidRPr="00AE774A" w:rsidRDefault="00B45DD9" w:rsidP="00B45DD9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proofErr w:type="gramStart"/>
            <w:r w:rsidRPr="00AE774A">
              <w:rPr>
                <w:rFonts w:eastAsia="Calibri"/>
              </w:rPr>
              <w:lastRenderedPageBreak/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B45DD9" w:rsidRPr="00AE774A" w:rsidRDefault="00B45DD9" w:rsidP="00B45DD9">
            <w:pPr>
              <w:numPr>
                <w:ilvl w:val="0"/>
                <w:numId w:val="1"/>
              </w:numPr>
              <w:tabs>
                <w:tab w:val="left" w:pos="88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r w:rsidRPr="00AE774A">
              <w:rPr>
                <w:rFonts w:eastAsia="Calibri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B45DD9" w:rsidRPr="00AE774A" w:rsidRDefault="00B45DD9" w:rsidP="00B45DD9">
            <w:pPr>
              <w:numPr>
                <w:ilvl w:val="0"/>
                <w:numId w:val="1"/>
              </w:numPr>
              <w:tabs>
                <w:tab w:val="left" w:pos="88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</w:pPr>
            <w:r w:rsidRPr="00AE774A"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B45DD9" w:rsidRPr="00AE774A" w:rsidRDefault="00B45DD9" w:rsidP="00B45DD9">
            <w:pPr>
              <w:numPr>
                <w:ilvl w:val="0"/>
                <w:numId w:val="1"/>
              </w:numPr>
              <w:tabs>
                <w:tab w:val="left" w:pos="88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</w:pPr>
            <w:r w:rsidRPr="00AE774A">
              <w:t>анализировать и оценивать влияние факторов риска на здоровье человека;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AE774A">
              <w:rPr>
                <w:rFonts w:eastAsia="Calibri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BD09B1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§36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питания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Энергозатраты</w:t>
            </w:r>
            <w:proofErr w:type="spellEnd"/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работников различных видов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производств Челябинской области</w:t>
            </w:r>
          </w:p>
        </w:tc>
        <w:tc>
          <w:tcPr>
            <w:tcW w:w="1485" w:type="dxa"/>
          </w:tcPr>
          <w:p w:rsidR="00B45DD9" w:rsidRPr="00BD09B1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§37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Наиболее распространенные овощи </w:t>
            </w: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и фрукты, богатые витаминам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и, выращиваемые в нашей области</w:t>
            </w:r>
          </w:p>
        </w:tc>
        <w:tc>
          <w:tcPr>
            <w:tcW w:w="1485" w:type="dxa"/>
          </w:tcPr>
          <w:p w:rsidR="00B45DD9" w:rsidRPr="00BD09B1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lastRenderedPageBreak/>
              <w:t>§38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«Пищеварительная система», 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5DD9" w:rsidRPr="005421D3" w:rsidTr="00C61A69">
        <w:tc>
          <w:tcPr>
            <w:tcW w:w="15920" w:type="dxa"/>
            <w:gridSpan w:val="9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Мочевыделительная система и кожа 5ч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функции почек</w:t>
            </w:r>
          </w:p>
        </w:tc>
        <w:tc>
          <w:tcPr>
            <w:tcW w:w="1948" w:type="dxa"/>
            <w:vMerge w:val="restart"/>
          </w:tcPr>
          <w:p w:rsidR="00B45DD9" w:rsidRDefault="00B45DD9" w:rsidP="00C61A69">
            <w:pPr>
              <w:jc w:val="both"/>
              <w:rPr>
                <w:color w:val="22272F"/>
                <w:shd w:val="clear" w:color="auto" w:fill="FFFFFF"/>
              </w:rPr>
            </w:pPr>
            <w:r w:rsidRPr="00157769">
              <w:rPr>
                <w:color w:val="22272F"/>
                <w:shd w:val="clear" w:color="auto" w:fill="FFFFFF"/>
              </w:rPr>
              <w:t>Освоение приемов оказания первой помощи, рациональной организации труда и отдыха</w:t>
            </w:r>
          </w:p>
          <w:p w:rsidR="00B45DD9" w:rsidRPr="009C62A6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7E23C5">
              <w:rPr>
                <w:color w:val="22272F"/>
                <w:shd w:val="clear" w:color="auto" w:fill="FFFFFF"/>
              </w:rPr>
              <w:t xml:space="preserve">Формирование первоначальных </w:t>
            </w:r>
            <w:r w:rsidRPr="007E23C5">
              <w:rPr>
                <w:color w:val="22272F"/>
                <w:shd w:val="clear" w:color="auto" w:fill="FFFFFF"/>
              </w:rPr>
              <w:lastRenderedPageBreak/>
              <w:t xml:space="preserve">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7E23C5">
              <w:rPr>
                <w:color w:val="22272F"/>
                <w:shd w:val="clear" w:color="auto" w:fill="FFFFFF"/>
              </w:rPr>
              <w:t>экосистемной</w:t>
            </w:r>
            <w:proofErr w:type="spellEnd"/>
            <w:r w:rsidRPr="007E23C5">
              <w:rPr>
                <w:color w:val="22272F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;</w:t>
            </w:r>
          </w:p>
          <w:p w:rsidR="00B45DD9" w:rsidRPr="00157769" w:rsidRDefault="00B45DD9" w:rsidP="00C61A69">
            <w:pPr>
              <w:jc w:val="both"/>
              <w:rPr>
                <w:b/>
              </w:rPr>
            </w:pPr>
          </w:p>
        </w:tc>
        <w:tc>
          <w:tcPr>
            <w:tcW w:w="2534" w:type="dxa"/>
            <w:vMerge w:val="restart"/>
          </w:tcPr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b/>
                <w:i/>
                <w:sz w:val="24"/>
                <w:szCs w:val="24"/>
              </w:rPr>
              <w:t xml:space="preserve"> </w:t>
            </w:r>
            <w:r w:rsidRPr="00E33A01">
              <w:rPr>
                <w:b/>
                <w:i/>
                <w:sz w:val="24"/>
                <w:szCs w:val="24"/>
              </w:rPr>
              <w:lastRenderedPageBreak/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436" w:type="dxa"/>
            <w:vMerge w:val="restart"/>
          </w:tcPr>
          <w:p w:rsidR="00B45DD9" w:rsidRPr="00AE774A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r w:rsidRPr="00AE774A">
              <w:rPr>
                <w:rFonts w:eastAsia="Calibri"/>
              </w:rPr>
              <w:lastRenderedPageBreak/>
              <w:t xml:space="preserve"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</w:t>
            </w:r>
            <w:r w:rsidRPr="00AE774A">
              <w:rPr>
                <w:rFonts w:eastAsia="Calibri"/>
              </w:rPr>
              <w:lastRenderedPageBreak/>
              <w:t>биологических объектов;</w:t>
            </w:r>
          </w:p>
          <w:p w:rsidR="00B45DD9" w:rsidRPr="00AE774A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proofErr w:type="gramStart"/>
            <w:r w:rsidRPr="00AE774A">
              <w:rPr>
                <w:rFonts w:eastAsia="Calibri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B45DD9" w:rsidRPr="00AE774A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r w:rsidRPr="00AE774A">
              <w:rPr>
                <w:rFonts w:eastAsia="Calibri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B45DD9" w:rsidRPr="00AE774A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</w:pPr>
            <w:r w:rsidRPr="00AE774A"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B45DD9" w:rsidRPr="00AE774A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</w:pPr>
            <w:r w:rsidRPr="00AE774A">
              <w:t>анализировать и оценивать влияние факторов риска на здоровье человека;</w:t>
            </w:r>
          </w:p>
          <w:p w:rsidR="00B45DD9" w:rsidRPr="00AE774A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</w:pPr>
            <w:r w:rsidRPr="00AE774A">
              <w:t>описывать и использовать приемы оказания первой помощи;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AE774A">
              <w:rPr>
                <w:rFonts w:eastAsia="Calibri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заболеваний почек. Питьевой режим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Наиболее часто встречающиеся заболевания выделительной системы среди жителей </w:t>
            </w: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Ч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елябинской области и их причины</w:t>
            </w: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lastRenderedPageBreak/>
              <w:t>§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кожи и ее строение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кожных покровов и повреждение кожи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Наиболее часто встречающиеся заболевания кожи среди жителей Ч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елябинской области и их причины</w:t>
            </w: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кожи в терморегуляции. Закаливание. Первая помощь при </w:t>
            </w:r>
            <w:proofErr w:type="gramStart"/>
            <w:r>
              <w:rPr>
                <w:sz w:val="24"/>
                <w:szCs w:val="24"/>
              </w:rPr>
              <w:t>тепловом</w:t>
            </w:r>
            <w:proofErr w:type="gramEnd"/>
            <w:r>
              <w:rPr>
                <w:sz w:val="24"/>
                <w:szCs w:val="24"/>
              </w:rPr>
              <w:t xml:space="preserve"> и солнечных ударах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B45DD9" w:rsidRPr="005421D3" w:rsidTr="00C61A69">
        <w:tc>
          <w:tcPr>
            <w:tcW w:w="15920" w:type="dxa"/>
            <w:gridSpan w:val="9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Эндокринная система 3 ч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Железы внешней, внутренней и смешанной секреции </w:t>
            </w:r>
          </w:p>
        </w:tc>
        <w:tc>
          <w:tcPr>
            <w:tcW w:w="1948" w:type="dxa"/>
            <w:vMerge w:val="restart"/>
          </w:tcPr>
          <w:p w:rsidR="00B45DD9" w:rsidRDefault="00B45DD9" w:rsidP="00C61A69">
            <w:pPr>
              <w:jc w:val="both"/>
              <w:rPr>
                <w:color w:val="22272F"/>
                <w:shd w:val="clear" w:color="auto" w:fill="FFFFFF"/>
              </w:rPr>
            </w:pPr>
            <w:r w:rsidRPr="00157769">
              <w:rPr>
                <w:color w:val="22272F"/>
                <w:shd w:val="clear" w:color="auto" w:fill="FFFFFF"/>
              </w:rPr>
              <w:t xml:space="preserve">Освоение приемов оказания первой помощи, </w:t>
            </w:r>
            <w:r w:rsidRPr="00157769">
              <w:rPr>
                <w:color w:val="22272F"/>
                <w:shd w:val="clear" w:color="auto" w:fill="FFFFFF"/>
              </w:rPr>
              <w:lastRenderedPageBreak/>
              <w:t>рациональной организации труда и отдыха</w:t>
            </w:r>
          </w:p>
          <w:p w:rsidR="00B45DD9" w:rsidRPr="007E23C5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hd w:val="clear" w:color="auto" w:fill="FFFFFF"/>
              </w:rPr>
            </w:pPr>
            <w:r w:rsidRPr="007E23C5">
              <w:rPr>
                <w:color w:val="22272F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7E23C5">
              <w:rPr>
                <w:color w:val="22272F"/>
                <w:shd w:val="clear" w:color="auto" w:fill="FFFFFF"/>
              </w:rPr>
              <w:t>экосистемной</w:t>
            </w:r>
            <w:proofErr w:type="spellEnd"/>
            <w:r w:rsidRPr="007E23C5">
              <w:rPr>
                <w:color w:val="22272F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157769" w:rsidRDefault="00B45DD9" w:rsidP="00C61A69">
            <w:pPr>
              <w:jc w:val="both"/>
              <w:rPr>
                <w:b/>
              </w:rPr>
            </w:pPr>
          </w:p>
        </w:tc>
        <w:tc>
          <w:tcPr>
            <w:tcW w:w="2534" w:type="dxa"/>
            <w:vMerge w:val="restart"/>
          </w:tcPr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</w:t>
            </w:r>
            <w:r w:rsidRPr="00E33A01">
              <w:rPr>
                <w:b/>
                <w:i/>
                <w:sz w:val="24"/>
                <w:szCs w:val="24"/>
              </w:rPr>
              <w:lastRenderedPageBreak/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E3532A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532A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532A">
              <w:rPr>
                <w:b/>
                <w:i/>
                <w:sz w:val="24"/>
                <w:szCs w:val="24"/>
              </w:rPr>
              <w:t xml:space="preserve"> </w:t>
            </w: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532A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532A">
              <w:t xml:space="preserve"> </w:t>
            </w:r>
            <w:r w:rsidRPr="00E33A01">
              <w:rPr>
                <w:b/>
                <w:i/>
                <w:sz w:val="24"/>
                <w:szCs w:val="24"/>
              </w:rPr>
              <w:t>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436" w:type="dxa"/>
            <w:vMerge w:val="restart"/>
          </w:tcPr>
          <w:p w:rsidR="00B45DD9" w:rsidRPr="008F142E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8F142E">
              <w:rPr>
                <w:rFonts w:eastAsia="Calibri"/>
              </w:rPr>
              <w:lastRenderedPageBreak/>
              <w:t xml:space="preserve">различать по внешнему виду, схемам и описаниям реальные биологические </w:t>
            </w:r>
            <w:r w:rsidRPr="008F142E">
              <w:rPr>
                <w:rFonts w:eastAsia="Calibri"/>
              </w:rPr>
              <w:lastRenderedPageBreak/>
              <w:t>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B45DD9" w:rsidRPr="008F142E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proofErr w:type="gramStart"/>
            <w:r w:rsidRPr="008F142E">
              <w:rPr>
                <w:rFonts w:eastAsia="Calibri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B45DD9" w:rsidRPr="008F142E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8F142E">
              <w:rPr>
                <w:rFonts w:eastAsia="Calibri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B45DD9" w:rsidRPr="008F142E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8F142E"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B45DD9" w:rsidRPr="008F142E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8F142E">
              <w:t>анализировать и оценивать влияние факторов риска на здоровье человека;</w:t>
            </w:r>
          </w:p>
          <w:p w:rsidR="00B45DD9" w:rsidRPr="008F142E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8F142E">
              <w:t>описывать и использовать приемы оказания первой помощи;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8F142E">
              <w:rPr>
                <w:rFonts w:eastAsia="Calibri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</w:t>
            </w: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гормонов в обмене веществ, росте и развитии организма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Экологическая обстановка в Челябинской области как фактор риска заболеваний желез внутре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нней секреции и их профилактика</w:t>
            </w: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«Мочевыделительная система и кожа», «Эндокринная система»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5DD9" w:rsidRPr="005421D3" w:rsidTr="00C61A69">
        <w:tc>
          <w:tcPr>
            <w:tcW w:w="15920" w:type="dxa"/>
            <w:gridSpan w:val="9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Нервная система 4ч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Значение, строение и функционирование нервной системы</w:t>
            </w:r>
          </w:p>
        </w:tc>
        <w:tc>
          <w:tcPr>
            <w:tcW w:w="1948" w:type="dxa"/>
            <w:vMerge w:val="restart"/>
          </w:tcPr>
          <w:p w:rsidR="00B45DD9" w:rsidRDefault="00B45DD9" w:rsidP="00C61A69">
            <w:pPr>
              <w:jc w:val="both"/>
              <w:rPr>
                <w:color w:val="22272F"/>
                <w:shd w:val="clear" w:color="auto" w:fill="FFFFFF"/>
              </w:rPr>
            </w:pPr>
            <w:r w:rsidRPr="00157769">
              <w:rPr>
                <w:color w:val="22272F"/>
                <w:shd w:val="clear" w:color="auto" w:fill="FFFFFF"/>
              </w:rPr>
              <w:t>Освоение приемов оказания первой помощи, рациональной организации труда и отдыха</w:t>
            </w:r>
          </w:p>
          <w:p w:rsidR="00B45DD9" w:rsidRPr="009C62A6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7E23C5">
              <w:rPr>
                <w:color w:val="22272F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7E23C5">
              <w:rPr>
                <w:color w:val="22272F"/>
                <w:shd w:val="clear" w:color="auto" w:fill="FFFFFF"/>
              </w:rPr>
              <w:t>экосистемной</w:t>
            </w:r>
            <w:proofErr w:type="spellEnd"/>
            <w:r w:rsidRPr="007E23C5">
              <w:rPr>
                <w:color w:val="22272F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;</w:t>
            </w:r>
          </w:p>
          <w:p w:rsidR="00B45DD9" w:rsidRPr="00157769" w:rsidRDefault="00B45DD9" w:rsidP="00C61A69">
            <w:pPr>
              <w:jc w:val="both"/>
              <w:rPr>
                <w:b/>
              </w:rPr>
            </w:pPr>
          </w:p>
        </w:tc>
        <w:tc>
          <w:tcPr>
            <w:tcW w:w="2534" w:type="dxa"/>
            <w:vMerge w:val="restart"/>
          </w:tcPr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436" w:type="dxa"/>
            <w:vMerge w:val="restart"/>
          </w:tcPr>
          <w:p w:rsidR="00B45DD9" w:rsidRPr="003B6642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3B6642">
              <w:rPr>
                <w:rFonts w:eastAsia="Calibri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B45DD9" w:rsidRPr="003B6642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proofErr w:type="gramStart"/>
            <w:r w:rsidRPr="003B6642">
              <w:rPr>
                <w:rFonts w:eastAsia="Calibri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B45DD9" w:rsidRPr="003B6642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3B6642">
              <w:rPr>
                <w:rFonts w:eastAsia="Calibri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B45DD9" w:rsidRPr="003B6642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3B6642"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B45DD9" w:rsidRPr="003B6642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3B6642">
              <w:t>анализировать и оценивать влияние факторов риска на здоровье человека;</w:t>
            </w:r>
          </w:p>
          <w:p w:rsidR="00B45DD9" w:rsidRPr="003B6642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3B6642">
              <w:t>описывать и использовать приемы оказания первой помощи;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3B6642">
              <w:rPr>
                <w:rFonts w:eastAsia="Calibri"/>
              </w:rPr>
              <w:t xml:space="preserve">использовать методы биологической науки: наблюдать и описывать биологические объекты и процессы; проводить исследования с </w:t>
            </w:r>
            <w:r w:rsidRPr="003B6642">
              <w:rPr>
                <w:rFonts w:eastAsia="Calibri"/>
              </w:rPr>
              <w:lastRenderedPageBreak/>
              <w:t>организмом человека и объяснять их результаты</w:t>
            </w: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Автономный отдел нервной системы. Нейрогуморальная регуляция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47,48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Спинной мозг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49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Головной мозг: строение и функции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B45DD9" w:rsidRPr="005421D3" w:rsidTr="00C61A69">
        <w:trPr>
          <w:trHeight w:val="383"/>
        </w:trPr>
        <w:tc>
          <w:tcPr>
            <w:tcW w:w="15920" w:type="dxa"/>
            <w:gridSpan w:val="9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Органы чувств. Анализаторы 6ч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действуют органы чувств и анализаторы</w:t>
            </w:r>
          </w:p>
        </w:tc>
        <w:tc>
          <w:tcPr>
            <w:tcW w:w="1948" w:type="dxa"/>
            <w:vMerge w:val="restart"/>
          </w:tcPr>
          <w:p w:rsidR="00B45DD9" w:rsidRDefault="00B45DD9" w:rsidP="00C61A69">
            <w:pPr>
              <w:jc w:val="both"/>
              <w:rPr>
                <w:color w:val="22272F"/>
                <w:shd w:val="clear" w:color="auto" w:fill="FFFFFF"/>
              </w:rPr>
            </w:pPr>
            <w:r w:rsidRPr="00157769">
              <w:rPr>
                <w:color w:val="22272F"/>
                <w:shd w:val="clear" w:color="auto" w:fill="FFFFFF"/>
              </w:rPr>
              <w:t>Освоение приемов оказания первой помощи, рациональной организации труда и отдыха</w:t>
            </w:r>
          </w:p>
          <w:p w:rsidR="00B45DD9" w:rsidRPr="00F64027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hd w:val="clear" w:color="auto" w:fill="FFFFFF"/>
              </w:rPr>
            </w:pPr>
            <w:r w:rsidRPr="00F64027">
              <w:rPr>
                <w:color w:val="22272F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F64027">
              <w:rPr>
                <w:color w:val="22272F"/>
                <w:shd w:val="clear" w:color="auto" w:fill="FFFFFF"/>
              </w:rPr>
              <w:t>экосистемной</w:t>
            </w:r>
            <w:proofErr w:type="spellEnd"/>
            <w:r w:rsidRPr="00F64027">
              <w:rPr>
                <w:color w:val="22272F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157769" w:rsidRDefault="00B45DD9" w:rsidP="00C61A69">
            <w:pPr>
              <w:jc w:val="both"/>
              <w:rPr>
                <w:b/>
              </w:rPr>
            </w:pPr>
          </w:p>
        </w:tc>
        <w:tc>
          <w:tcPr>
            <w:tcW w:w="2534" w:type="dxa"/>
            <w:vMerge w:val="restart"/>
          </w:tcPr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436" w:type="dxa"/>
            <w:vMerge w:val="restart"/>
          </w:tcPr>
          <w:p w:rsidR="00B45DD9" w:rsidRPr="001B7364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1B7364">
              <w:rPr>
                <w:rFonts w:eastAsia="Calibri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B45DD9" w:rsidRPr="001B7364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proofErr w:type="gramStart"/>
            <w:r w:rsidRPr="001B7364">
              <w:rPr>
                <w:rFonts w:eastAsia="Calibri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B45DD9" w:rsidRPr="001B7364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</w:tabs>
              <w:ind w:left="0" w:firstLine="88"/>
              <w:contextualSpacing/>
              <w:jc w:val="both"/>
              <w:rPr>
                <w:rFonts w:eastAsia="Calibri"/>
              </w:rPr>
            </w:pPr>
            <w:r w:rsidRPr="001B7364">
              <w:rPr>
                <w:rFonts w:eastAsia="Calibri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B45DD9" w:rsidRPr="001B7364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1B7364"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B45DD9" w:rsidRPr="001B7364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1B7364">
              <w:t>анализировать и оценивать влияние факторов риска на здоровье человека;</w:t>
            </w:r>
          </w:p>
          <w:p w:rsidR="00B45DD9" w:rsidRPr="001B7364" w:rsidRDefault="00B45DD9" w:rsidP="00A946F6">
            <w:pPr>
              <w:numPr>
                <w:ilvl w:val="0"/>
                <w:numId w:val="6"/>
              </w:numPr>
              <w:tabs>
                <w:tab w:val="left" w:pos="-53"/>
                <w:tab w:val="left" w:pos="230"/>
                <w:tab w:val="left" w:pos="993"/>
              </w:tabs>
              <w:autoSpaceDE w:val="0"/>
              <w:autoSpaceDN w:val="0"/>
              <w:adjustRightInd w:val="0"/>
              <w:ind w:left="0" w:firstLine="88"/>
              <w:contextualSpacing/>
              <w:jc w:val="both"/>
            </w:pPr>
            <w:r w:rsidRPr="001B7364">
              <w:t>описывать и использовать приемы оказания первой помощи;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1B7364">
              <w:rPr>
                <w:rFonts w:eastAsia="Calibri"/>
              </w:rPr>
              <w:t xml:space="preserve">использовать методы биологической науки: </w:t>
            </w:r>
            <w:r w:rsidRPr="001B7364">
              <w:rPr>
                <w:rFonts w:eastAsia="Calibri"/>
              </w:rPr>
              <w:lastRenderedPageBreak/>
              <w:t>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51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зрения и зрительный анализатор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52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 и повреждения глаз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Наиболее часто встречающиеся заболевания органов зрения среди жителей Челябинской обл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асти, их причины и профилактика</w:t>
            </w: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53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слуха и равновесия. Их анализаторы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Наиболее часто встречающиеся заболевания органов слуха среди жителей Ч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елябинской области и их причины</w:t>
            </w: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осязания, обоняния, вкуса.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55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«Нервная система», «Органы чувств.  Анализаторы»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5DD9" w:rsidRPr="005421D3" w:rsidTr="00C61A69">
        <w:tc>
          <w:tcPr>
            <w:tcW w:w="15920" w:type="dxa"/>
            <w:gridSpan w:val="9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Поведение и психика 5ч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Врожденные и приобретенные формы поведения</w:t>
            </w:r>
          </w:p>
        </w:tc>
        <w:tc>
          <w:tcPr>
            <w:tcW w:w="1948" w:type="dxa"/>
            <w:vMerge w:val="restart"/>
          </w:tcPr>
          <w:p w:rsidR="00B45DD9" w:rsidRDefault="00B45DD9" w:rsidP="00C61A69">
            <w:pPr>
              <w:jc w:val="both"/>
              <w:rPr>
                <w:color w:val="22272F"/>
                <w:shd w:val="clear" w:color="auto" w:fill="FFFFFF"/>
              </w:rPr>
            </w:pPr>
            <w:r w:rsidRPr="00157769">
              <w:rPr>
                <w:color w:val="22272F"/>
                <w:shd w:val="clear" w:color="auto" w:fill="FFFFFF"/>
              </w:rPr>
              <w:t>Освоение приемов оказания первой помощи, рациональной организации труда и отдыха</w:t>
            </w:r>
          </w:p>
          <w:p w:rsidR="00B45DD9" w:rsidRPr="009C62A6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F64027">
              <w:rPr>
                <w:color w:val="22272F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F64027">
              <w:rPr>
                <w:color w:val="22272F"/>
                <w:shd w:val="clear" w:color="auto" w:fill="FFFFFF"/>
              </w:rPr>
              <w:t>экосистемной</w:t>
            </w:r>
            <w:proofErr w:type="spellEnd"/>
            <w:r w:rsidRPr="00F64027">
              <w:rPr>
                <w:color w:val="22272F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  <w:r w:rsidRPr="009C62A6">
              <w:rPr>
                <w:color w:val="22272F"/>
                <w:sz w:val="24"/>
                <w:szCs w:val="24"/>
                <w:shd w:val="clear" w:color="auto" w:fill="FFFFFF"/>
              </w:rPr>
              <w:t>;</w:t>
            </w:r>
          </w:p>
          <w:p w:rsidR="00B45DD9" w:rsidRPr="00157769" w:rsidRDefault="00B45DD9" w:rsidP="00C61A69">
            <w:pPr>
              <w:jc w:val="both"/>
              <w:rPr>
                <w:b/>
              </w:rPr>
            </w:pPr>
          </w:p>
        </w:tc>
        <w:tc>
          <w:tcPr>
            <w:tcW w:w="2534" w:type="dxa"/>
            <w:vMerge w:val="restart"/>
          </w:tcPr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Р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436" w:type="dxa"/>
            <w:vMerge w:val="restart"/>
          </w:tcPr>
          <w:p w:rsidR="00B45DD9" w:rsidRPr="00C50C19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r w:rsidRPr="00C50C19">
              <w:rPr>
                <w:rFonts w:eastAsia="Calibri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B45DD9" w:rsidRPr="00C50C19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proofErr w:type="gramStart"/>
            <w:r w:rsidRPr="00C50C19">
              <w:rPr>
                <w:rFonts w:eastAsia="Calibri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B45DD9" w:rsidRPr="00C50C19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r w:rsidRPr="00C50C19">
              <w:rPr>
                <w:rFonts w:eastAsia="Calibri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C50C19">
              <w:rPr>
                <w:rFonts w:eastAsia="Calibri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56,57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работы головного мозга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58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Биологические ритмы. Сон и его значение. Работоспособность и режим дня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 w:rsidRPr="00BD09B1">
              <w:rPr>
                <w:color w:val="000000"/>
                <w:sz w:val="24"/>
                <w:szCs w:val="24"/>
              </w:rPr>
              <w:t>§</w:t>
            </w:r>
            <w:r>
              <w:rPr>
                <w:color w:val="000000"/>
                <w:sz w:val="24"/>
                <w:szCs w:val="24"/>
              </w:rPr>
              <w:t>59,62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высшей нервной деятельности человека. Познавательные процессы. Воля и эмоции. Внимание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§60,61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§67</w:t>
            </w:r>
          </w:p>
        </w:tc>
      </w:tr>
      <w:tr w:rsidR="00B45DD9" w:rsidRPr="005421D3" w:rsidTr="00C61A69">
        <w:tc>
          <w:tcPr>
            <w:tcW w:w="15920" w:type="dxa"/>
            <w:gridSpan w:val="9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Индивидуальное развитие организма 3ч 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Половая система</w:t>
            </w:r>
          </w:p>
        </w:tc>
        <w:tc>
          <w:tcPr>
            <w:tcW w:w="1948" w:type="dxa"/>
            <w:vMerge w:val="restart"/>
          </w:tcPr>
          <w:p w:rsidR="00B45DD9" w:rsidRDefault="00B45DD9" w:rsidP="00C61A69">
            <w:pPr>
              <w:jc w:val="both"/>
              <w:rPr>
                <w:color w:val="22272F"/>
                <w:shd w:val="clear" w:color="auto" w:fill="FFFFFF"/>
              </w:rPr>
            </w:pPr>
            <w:r w:rsidRPr="00157769">
              <w:rPr>
                <w:color w:val="22272F"/>
                <w:shd w:val="clear" w:color="auto" w:fill="FFFFFF"/>
              </w:rPr>
              <w:t xml:space="preserve">Освоение приемов оказания первой помощи, </w:t>
            </w:r>
            <w:r w:rsidRPr="00157769">
              <w:rPr>
                <w:color w:val="22272F"/>
                <w:shd w:val="clear" w:color="auto" w:fill="FFFFFF"/>
              </w:rPr>
              <w:lastRenderedPageBreak/>
              <w:t>рациональной организации труда и отдыха</w:t>
            </w:r>
          </w:p>
          <w:p w:rsidR="00B45DD9" w:rsidRPr="00F64027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color w:val="22272F"/>
                <w:shd w:val="clear" w:color="auto" w:fill="FFFFFF"/>
              </w:rPr>
            </w:pPr>
            <w:r w:rsidRPr="00F64027">
              <w:rPr>
                <w:color w:val="22272F"/>
                <w:shd w:val="clear" w:color="auto" w:fill="FFFFFF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F64027">
              <w:rPr>
                <w:color w:val="22272F"/>
                <w:shd w:val="clear" w:color="auto" w:fill="FFFFFF"/>
              </w:rPr>
              <w:t>экосистемной</w:t>
            </w:r>
            <w:proofErr w:type="spellEnd"/>
            <w:r w:rsidRPr="00F64027">
              <w:rPr>
                <w:color w:val="22272F"/>
                <w:shd w:val="clear" w:color="auto" w:fill="FFFFFF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B45DD9" w:rsidRPr="00157769" w:rsidRDefault="00B45DD9" w:rsidP="00C61A69">
            <w:pPr>
              <w:jc w:val="both"/>
              <w:rPr>
                <w:b/>
              </w:rPr>
            </w:pPr>
          </w:p>
        </w:tc>
        <w:tc>
          <w:tcPr>
            <w:tcW w:w="2534" w:type="dxa"/>
            <w:vMerge w:val="restart"/>
          </w:tcPr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2.3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3.8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436" w:type="dxa"/>
            <w:vMerge w:val="restart"/>
          </w:tcPr>
          <w:p w:rsidR="00B45DD9" w:rsidRPr="0074273E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r w:rsidRPr="0074273E">
              <w:rPr>
                <w:rFonts w:eastAsia="Calibri"/>
              </w:rPr>
              <w:lastRenderedPageBreak/>
              <w:t xml:space="preserve">различать по внешнему виду, схемам и описаниям реальные </w:t>
            </w:r>
            <w:r w:rsidRPr="0074273E">
              <w:rPr>
                <w:rFonts w:eastAsia="Calibri"/>
              </w:rPr>
              <w:lastRenderedPageBreak/>
              <w:t>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B45DD9" w:rsidRPr="0074273E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proofErr w:type="gramStart"/>
            <w:r w:rsidRPr="0074273E">
              <w:rPr>
                <w:rFonts w:eastAsia="Calibri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B45DD9" w:rsidRPr="0074273E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</w:tabs>
              <w:ind w:left="72" w:firstLine="16"/>
              <w:contextualSpacing/>
              <w:jc w:val="both"/>
              <w:rPr>
                <w:rFonts w:eastAsia="Calibri"/>
              </w:rPr>
            </w:pPr>
            <w:r w:rsidRPr="0074273E">
              <w:rPr>
                <w:rFonts w:eastAsia="Calibri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B45DD9" w:rsidRPr="0074273E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</w:pPr>
            <w:r w:rsidRPr="0074273E"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B45DD9" w:rsidRPr="0074273E" w:rsidRDefault="00B45DD9" w:rsidP="00B45DD9">
            <w:pPr>
              <w:numPr>
                <w:ilvl w:val="0"/>
                <w:numId w:val="1"/>
              </w:numPr>
              <w:tabs>
                <w:tab w:val="left" w:pos="72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72" w:firstLine="16"/>
              <w:contextualSpacing/>
              <w:jc w:val="both"/>
            </w:pPr>
            <w:r w:rsidRPr="0074273E">
              <w:t>анализировать и оценивать влияние факторов риска на здоровье человека;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74273E">
              <w:rPr>
                <w:rFonts w:eastAsia="Calibri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§63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Наследственные и врожденные </w:t>
            </w:r>
            <w:r>
              <w:rPr>
                <w:sz w:val="24"/>
                <w:szCs w:val="24"/>
              </w:rPr>
              <w:lastRenderedPageBreak/>
              <w:t>заболевания. Болезни, передающиеся половым путем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Наиболее часто встречающиеся </w:t>
            </w: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 xml:space="preserve">заболевания, передающиеся половым путем, среди жителей Челябинской области и их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причины</w:t>
            </w: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§64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Внутриутробное развитие организма. Развитие после рождения. Вред </w:t>
            </w:r>
            <w:proofErr w:type="spellStart"/>
            <w:r>
              <w:rPr>
                <w:sz w:val="24"/>
                <w:szCs w:val="24"/>
              </w:rPr>
              <w:t>наркогенных</w:t>
            </w:r>
            <w:proofErr w:type="spellEnd"/>
            <w:r>
              <w:rPr>
                <w:sz w:val="24"/>
                <w:szCs w:val="24"/>
              </w:rPr>
              <w:t xml:space="preserve"> веществ</w:t>
            </w: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color w:val="000000"/>
                <w:sz w:val="24"/>
                <w:szCs w:val="24"/>
              </w:rPr>
              <w:t>Система здравоохранения и санитарно-эпидемиологическая обстановка в г. Челябинске и нашей области. Образовательные учреждения медиц</w:t>
            </w:r>
            <w:r>
              <w:rPr>
                <w:color w:val="000000"/>
                <w:sz w:val="24"/>
                <w:szCs w:val="24"/>
              </w:rPr>
              <w:t xml:space="preserve">инского профиля в г. Челябинске. </w:t>
            </w: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>Статистика ВИЧ-ин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фекций по Челябинской области</w:t>
            </w: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§65,66</w:t>
            </w:r>
          </w:p>
        </w:tc>
      </w:tr>
      <w:tr w:rsidR="00B45DD9" w:rsidRPr="005421D3" w:rsidTr="00C61A69">
        <w:tc>
          <w:tcPr>
            <w:tcW w:w="15920" w:type="dxa"/>
            <w:gridSpan w:val="9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Биосфера и человек 2ч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- часть живой природы</w:t>
            </w:r>
          </w:p>
        </w:tc>
        <w:tc>
          <w:tcPr>
            <w:tcW w:w="1948" w:type="dxa"/>
            <w:vMerge w:val="restart"/>
          </w:tcPr>
          <w:p w:rsidR="00B45DD9" w:rsidRPr="00A039BE" w:rsidRDefault="00B45DD9" w:rsidP="00C61A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</w:pPr>
            <w:r w:rsidRPr="00A039BE">
              <w:rPr>
                <w:color w:val="22272F"/>
                <w:shd w:val="clear" w:color="auto" w:fill="FFFFFF"/>
              </w:rPr>
              <w:t xml:space="preserve">Формирование системы научных </w:t>
            </w:r>
            <w:r w:rsidRPr="00A039BE">
              <w:rPr>
                <w:color w:val="22272F"/>
                <w:shd w:val="clear" w:color="auto" w:fill="FFFFFF"/>
              </w:rPr>
              <w:lastRenderedPageBreak/>
              <w:t xml:space="preserve">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</w:t>
            </w:r>
            <w:proofErr w:type="gramStart"/>
            <w:r w:rsidRPr="00A039BE">
              <w:rPr>
                <w:color w:val="22272F"/>
                <w:shd w:val="clear" w:color="auto" w:fill="FFFFFF"/>
              </w:rPr>
              <w:t>естественно-научных</w:t>
            </w:r>
            <w:proofErr w:type="gramEnd"/>
            <w:r w:rsidRPr="00A039BE">
              <w:rPr>
                <w:color w:val="22272F"/>
                <w:shd w:val="clear" w:color="auto" w:fill="FFFFFF"/>
              </w:rPr>
              <w:t xml:space="preserve"> представлений о картине мира</w:t>
            </w:r>
          </w:p>
        </w:tc>
        <w:tc>
          <w:tcPr>
            <w:tcW w:w="2534" w:type="dxa"/>
            <w:vMerge w:val="restart"/>
          </w:tcPr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2.1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2.2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2.5</w:t>
            </w:r>
            <w:r w:rsidRPr="00E33A01">
              <w:rPr>
                <w:b/>
                <w:i/>
                <w:sz w:val="24"/>
                <w:szCs w:val="24"/>
              </w:rPr>
              <w:t xml:space="preserve"> </w:t>
            </w:r>
            <w:r w:rsidRPr="00E33A01">
              <w:rPr>
                <w:b/>
                <w:i/>
                <w:sz w:val="24"/>
                <w:szCs w:val="24"/>
              </w:rPr>
              <w:lastRenderedPageBreak/>
              <w:t>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2.6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3.4</w:t>
            </w:r>
            <w:r w:rsidRPr="00E33A01">
              <w:rPr>
                <w:b/>
                <w:i/>
                <w:sz w:val="24"/>
                <w:szCs w:val="24"/>
              </w:rPr>
              <w:t xml:space="preserve"> Р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4.4</w:t>
            </w:r>
          </w:p>
          <w:p w:rsidR="00B45DD9" w:rsidRDefault="00B45DD9" w:rsidP="00C61A69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vertAlign w:val="subscript"/>
              </w:rPr>
            </w:pPr>
            <w:r w:rsidRPr="00E33A01">
              <w:rPr>
                <w:b/>
                <w:i/>
                <w:sz w:val="24"/>
                <w:szCs w:val="24"/>
              </w:rPr>
              <w:t>П</w:t>
            </w:r>
            <w:proofErr w:type="gramStart"/>
            <w:r w:rsidRPr="00E33A01">
              <w:rPr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33A01">
              <w:rPr>
                <w:b/>
                <w:i/>
                <w:sz w:val="24"/>
                <w:szCs w:val="24"/>
                <w:vertAlign w:val="subscript"/>
              </w:rPr>
              <w:t>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6.6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6.8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6.13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7.9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8.7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8.9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9.1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9.2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9.3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9.4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9.5</w:t>
            </w:r>
            <w:r w:rsidRPr="00E33A01">
              <w:rPr>
                <w:b/>
                <w:i/>
                <w:sz w:val="24"/>
                <w:szCs w:val="24"/>
              </w:rPr>
              <w:t xml:space="preserve"> П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9.6</w:t>
            </w:r>
          </w:p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E33A01">
              <w:rPr>
                <w:b/>
                <w:i/>
                <w:sz w:val="24"/>
                <w:szCs w:val="24"/>
              </w:rPr>
              <w:t>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11.7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11.8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11.9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12.2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12.3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12.4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12.6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13.1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13.5</w:t>
            </w:r>
            <w:r w:rsidRPr="00E33A01">
              <w:rPr>
                <w:b/>
                <w:i/>
                <w:sz w:val="24"/>
                <w:szCs w:val="24"/>
              </w:rPr>
              <w:t xml:space="preserve"> К</w:t>
            </w:r>
            <w:r w:rsidRPr="00E33A01">
              <w:rPr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436" w:type="dxa"/>
            <w:vMerge w:val="restart"/>
          </w:tcPr>
          <w:p w:rsidR="00B45DD9" w:rsidRPr="0074273E" w:rsidRDefault="00B45DD9" w:rsidP="00C61A69">
            <w:pPr>
              <w:jc w:val="both"/>
              <w:rPr>
                <w:b/>
              </w:rPr>
            </w:pPr>
            <w:r w:rsidRPr="0074273E">
              <w:rPr>
                <w:rFonts w:eastAsia="Calibri"/>
              </w:rPr>
              <w:lastRenderedPageBreak/>
              <w:t xml:space="preserve">знать и аргументировать основные правила </w:t>
            </w:r>
            <w:r w:rsidRPr="0074273E">
              <w:rPr>
                <w:rFonts w:eastAsia="Calibri"/>
              </w:rPr>
              <w:lastRenderedPageBreak/>
              <w:t>поведения в природе; анализировать и оценивать последствия деятельности человека в природе</w:t>
            </w: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§68</w:t>
            </w:r>
          </w:p>
        </w:tc>
      </w:tr>
      <w:tr w:rsidR="00B45DD9" w:rsidRPr="005421D3" w:rsidTr="00C61A69">
        <w:tc>
          <w:tcPr>
            <w:tcW w:w="597" w:type="dxa"/>
          </w:tcPr>
          <w:p w:rsidR="00B45DD9" w:rsidRDefault="00B45DD9" w:rsidP="00C6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56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B45DD9" w:rsidRPr="005421D3" w:rsidRDefault="00B45DD9" w:rsidP="00C6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B45DD9" w:rsidRPr="005421D3" w:rsidRDefault="00B45DD9" w:rsidP="00C61A69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Глобальное антропогенное воздействие</w:t>
            </w: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45DD9" w:rsidRPr="005421D3" w:rsidRDefault="00B45DD9" w:rsidP="00C6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B45DD9" w:rsidRPr="005421D3" w:rsidRDefault="00B45DD9" w:rsidP="00C61A69">
            <w:pPr>
              <w:jc w:val="both"/>
              <w:rPr>
                <w:b/>
                <w:sz w:val="24"/>
                <w:szCs w:val="24"/>
              </w:rPr>
            </w:pPr>
            <w:r w:rsidRPr="00F06E6C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Положительное и отрицательное влияние хозяйственной деятельности на территории нашей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485" w:type="dxa"/>
          </w:tcPr>
          <w:p w:rsidR="00B45DD9" w:rsidRPr="005421D3" w:rsidRDefault="00B45DD9" w:rsidP="00C61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§69</w:t>
            </w:r>
          </w:p>
        </w:tc>
      </w:tr>
    </w:tbl>
    <w:p w:rsidR="00B45DD9" w:rsidRDefault="00B45DD9" w:rsidP="00B45DD9"/>
    <w:p w:rsidR="003B6A58" w:rsidRDefault="003B6A58" w:rsidP="003B6A58">
      <w:pPr>
        <w:jc w:val="center"/>
        <w:rPr>
          <w:rFonts w:ascii="Times New Roman" w:hAnsi="Times New Roman" w:cs="Times New Roman"/>
          <w:b/>
        </w:rPr>
      </w:pPr>
    </w:p>
    <w:p w:rsidR="009C14D3" w:rsidRDefault="009C14D3">
      <w:r>
        <w:br w:type="page"/>
      </w:r>
    </w:p>
    <w:p w:rsidR="009C14D3" w:rsidRDefault="009C14D3">
      <w:pPr>
        <w:sectPr w:rsidR="009C14D3" w:rsidSect="001477C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C14D3" w:rsidRPr="005421D3" w:rsidRDefault="009C14D3" w:rsidP="009C14D3">
      <w:pPr>
        <w:spacing w:line="240" w:lineRule="auto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21D3">
        <w:rPr>
          <w:rFonts w:ascii="Times New Roman" w:hAnsi="Times New Roman"/>
          <w:b/>
          <w:sz w:val="28"/>
          <w:szCs w:val="28"/>
        </w:rPr>
        <w:lastRenderedPageBreak/>
        <w:t>Учебно-методический комплект:</w:t>
      </w:r>
    </w:p>
    <w:p w:rsidR="009C14D3" w:rsidRPr="005421D3" w:rsidRDefault="009C14D3" w:rsidP="009C14D3">
      <w:pPr>
        <w:spacing w:line="240" w:lineRule="atLeast"/>
        <w:ind w:left="644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8364"/>
      </w:tblGrid>
      <w:tr w:rsidR="009C14D3" w:rsidRPr="005421D3" w:rsidTr="00C61A69">
        <w:tc>
          <w:tcPr>
            <w:tcW w:w="2376" w:type="dxa"/>
            <w:gridSpan w:val="2"/>
            <w:shd w:val="clear" w:color="auto" w:fill="FFFFFF"/>
            <w:vAlign w:val="center"/>
          </w:tcPr>
          <w:p w:rsidR="009C14D3" w:rsidRPr="005421D3" w:rsidRDefault="009C14D3" w:rsidP="00C61A6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D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8364" w:type="dxa"/>
            <w:shd w:val="clear" w:color="auto" w:fill="FFFFFF"/>
            <w:vAlign w:val="center"/>
          </w:tcPr>
          <w:p w:rsidR="009C14D3" w:rsidRPr="005421D3" w:rsidRDefault="009C14D3" w:rsidP="00C61A6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Биология: 5-9 классы: программа, авторы: И.Н.Пономарёва, </w:t>
            </w:r>
            <w:proofErr w:type="spellStart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В.С.Кучменко</w:t>
            </w:r>
            <w:proofErr w:type="spellEnd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О.А.Корнилова, </w:t>
            </w:r>
            <w:proofErr w:type="spellStart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А.Г.Драгомилов</w:t>
            </w:r>
            <w:proofErr w:type="spellEnd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Т.С.Сухова.  М.:  </w:t>
            </w:r>
            <w:proofErr w:type="spellStart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2013.</w:t>
            </w:r>
          </w:p>
          <w:p w:rsidR="009C14D3" w:rsidRPr="005421D3" w:rsidRDefault="009C14D3" w:rsidP="00C61A6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D3" w:rsidRPr="005421D3" w:rsidTr="00C61A69"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C14D3" w:rsidRPr="005421D3" w:rsidRDefault="009C14D3" w:rsidP="00C61A69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D3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14D3" w:rsidRPr="005421D3" w:rsidRDefault="009C14D3" w:rsidP="00C61A6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D3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8364" w:type="dxa"/>
            <w:shd w:val="clear" w:color="auto" w:fill="FFFFFF"/>
            <w:vAlign w:val="center"/>
          </w:tcPr>
          <w:p w:rsidR="009C14D3" w:rsidRDefault="009C14D3" w:rsidP="009C14D3">
            <w:pPr>
              <w:autoSpaceDE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4D3">
              <w:rPr>
                <w:rFonts w:ascii="Times New Roman" w:eastAsia="Times New Roman" w:hAnsi="Times New Roman"/>
                <w:sz w:val="24"/>
                <w:szCs w:val="24"/>
              </w:rPr>
              <w:t>Т.С. Сухова.   Биология: 5-6 классы: учебник для учащихся общеобразовательных учреждений / Т.С. Сухова, В.И. Стро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нов. —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2017</w:t>
            </w:r>
            <w:r w:rsidRPr="009C14D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C14D3" w:rsidRDefault="009C14D3" w:rsidP="009C14D3">
            <w:pPr>
              <w:autoSpaceDE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Пономарева И.Н</w:t>
            </w:r>
            <w:r w:rsidRPr="009C14D3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Биология: 7 класс</w:t>
            </w:r>
            <w:r w:rsidRPr="009C14D3">
              <w:rPr>
                <w:rFonts w:ascii="Times New Roman" w:eastAsia="Times New Roman" w:hAnsi="Times New Roman"/>
                <w:sz w:val="24"/>
                <w:szCs w:val="24"/>
              </w:rPr>
              <w:t>: учебник для учащихся общеобразова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тельных учреждений / Пономарева И.Н</w:t>
            </w:r>
            <w:r w:rsidRPr="009C14D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Корнилова О.А., Кучменко В.С. —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2017</w:t>
            </w:r>
            <w:r w:rsidRPr="009C14D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C14D3" w:rsidRDefault="009C14D3" w:rsidP="009C14D3">
            <w:pPr>
              <w:autoSpaceDE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Константинов В.М</w:t>
            </w:r>
            <w:r w:rsidRPr="009C14D3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Биология: 8 класс</w:t>
            </w:r>
            <w:r w:rsidRPr="009C14D3">
              <w:rPr>
                <w:rFonts w:ascii="Times New Roman" w:eastAsia="Times New Roman" w:hAnsi="Times New Roman"/>
                <w:sz w:val="24"/>
                <w:szCs w:val="24"/>
              </w:rPr>
              <w:t>: учебник для учащихся общеобразова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учреждений / </w:t>
            </w:r>
            <w:r w:rsidR="003469D3">
              <w:rPr>
                <w:rFonts w:ascii="Times New Roman" w:eastAsia="Times New Roman" w:hAnsi="Times New Roman"/>
                <w:sz w:val="24"/>
                <w:szCs w:val="24"/>
              </w:rPr>
              <w:t>Константинов В.М., Бабенко В.Г.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Кучменко В.С. —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2017</w:t>
            </w:r>
            <w:r w:rsidRPr="009C14D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469D3" w:rsidRDefault="003469D3" w:rsidP="003469D3">
            <w:pPr>
              <w:autoSpaceDE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Драгомилов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А.Г. Биология: 9 класс</w:t>
            </w:r>
            <w:r w:rsidRPr="009C14D3">
              <w:rPr>
                <w:rFonts w:ascii="Times New Roman" w:eastAsia="Times New Roman" w:hAnsi="Times New Roman"/>
                <w:sz w:val="24"/>
                <w:szCs w:val="24"/>
              </w:rPr>
              <w:t>: учебник для учащихся общеобразова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тельных учреждений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Драгомилов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А.Г., Маш Р.Д.—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2017</w:t>
            </w:r>
            <w:r w:rsidRPr="009C14D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C14D3" w:rsidRPr="005421D3" w:rsidRDefault="009C14D3" w:rsidP="003469D3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D3" w:rsidRPr="005421D3" w:rsidTr="00C61A69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C14D3" w:rsidRPr="005421D3" w:rsidRDefault="009C14D3" w:rsidP="00C61A6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14D3" w:rsidRPr="005421D3" w:rsidRDefault="009C14D3" w:rsidP="00C61A6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D3"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8364" w:type="dxa"/>
            <w:shd w:val="clear" w:color="auto" w:fill="FFFFFF"/>
            <w:vAlign w:val="center"/>
          </w:tcPr>
          <w:p w:rsidR="009C14D3" w:rsidRPr="005421D3" w:rsidRDefault="009C14D3" w:rsidP="00C61A6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Т.С. Сухова.  </w:t>
            </w:r>
            <w:r w:rsidRPr="0054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Биология: 5-6 классы: рабочая тетрадь в 2-х частях для учащихся общеобразовательных учреждений / Т.С. Сухова, В.И. Строга</w:t>
            </w:r>
            <w:r w:rsidRPr="0054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нов. — М.: </w:t>
            </w:r>
            <w:proofErr w:type="spellStart"/>
            <w:r w:rsidRPr="0054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54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2013.</w:t>
            </w:r>
          </w:p>
          <w:p w:rsidR="009C14D3" w:rsidRPr="005421D3" w:rsidRDefault="009C14D3" w:rsidP="00C61A69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D3" w:rsidRPr="005421D3" w:rsidTr="00C61A69">
        <w:tc>
          <w:tcPr>
            <w:tcW w:w="2376" w:type="dxa"/>
            <w:gridSpan w:val="2"/>
            <w:shd w:val="clear" w:color="auto" w:fill="FFFFFF"/>
            <w:vAlign w:val="center"/>
          </w:tcPr>
          <w:p w:rsidR="009C14D3" w:rsidRPr="005421D3" w:rsidRDefault="009C14D3" w:rsidP="00C61A6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1D3">
              <w:rPr>
                <w:rFonts w:ascii="Times New Roman" w:hAnsi="Times New Roman"/>
                <w:bCs/>
                <w:sz w:val="24"/>
                <w:szCs w:val="24"/>
              </w:rPr>
              <w:t>Инструмент по отслеживанию результатов</w:t>
            </w:r>
          </w:p>
          <w:p w:rsidR="009C14D3" w:rsidRPr="005421D3" w:rsidRDefault="009C14D3" w:rsidP="00C61A6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D3"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8364" w:type="dxa"/>
            <w:shd w:val="clear" w:color="auto" w:fill="FFFFFF"/>
            <w:vAlign w:val="center"/>
          </w:tcPr>
          <w:p w:rsidR="009C14D3" w:rsidRPr="005421D3" w:rsidRDefault="009C14D3" w:rsidP="00C61A6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1.Александрова В.П. Биология. Диагностические работы для проведения промежуточной аттестации. 5-10 классы. ФГОС. М.: ВАКО, 2013.</w:t>
            </w:r>
          </w:p>
          <w:p w:rsidR="009C14D3" w:rsidRPr="005421D3" w:rsidRDefault="009C14D3" w:rsidP="00C61A6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Бабарыкина</w:t>
            </w:r>
            <w:proofErr w:type="spellEnd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 Биологический словарь. М.: Феникс, 2009.</w:t>
            </w:r>
          </w:p>
          <w:p w:rsidR="009C14D3" w:rsidRPr="005421D3" w:rsidRDefault="009C14D3" w:rsidP="00C61A6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Воронина Г.А. Биология. Планируемые результаты. Система заданий. 5-9 классы. ФГОС. М.: Просвещение, 2015.</w:t>
            </w:r>
          </w:p>
          <w:p w:rsidR="009C14D3" w:rsidRPr="005421D3" w:rsidRDefault="009C14D3" w:rsidP="00C61A69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D3" w:rsidRPr="005421D3" w:rsidTr="00C61A69">
        <w:tc>
          <w:tcPr>
            <w:tcW w:w="2376" w:type="dxa"/>
            <w:gridSpan w:val="2"/>
            <w:shd w:val="clear" w:color="auto" w:fill="FFFFFF"/>
            <w:vAlign w:val="center"/>
          </w:tcPr>
          <w:p w:rsidR="009C14D3" w:rsidRPr="005421D3" w:rsidRDefault="009C14D3" w:rsidP="00C61A6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D3">
              <w:rPr>
                <w:rFonts w:ascii="Times New Roman" w:hAnsi="Times New Roman"/>
                <w:sz w:val="24"/>
                <w:szCs w:val="24"/>
              </w:rPr>
              <w:t>Учебно-методические пособия</w:t>
            </w:r>
          </w:p>
          <w:p w:rsidR="009C14D3" w:rsidRPr="005421D3" w:rsidRDefault="009C14D3" w:rsidP="00C61A6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D3">
              <w:rPr>
                <w:rFonts w:ascii="Times New Roman" w:hAnsi="Times New Roman"/>
                <w:sz w:val="24"/>
                <w:szCs w:val="24"/>
              </w:rPr>
              <w:t>для учителя</w:t>
            </w:r>
          </w:p>
        </w:tc>
        <w:tc>
          <w:tcPr>
            <w:tcW w:w="8364" w:type="dxa"/>
            <w:shd w:val="clear" w:color="auto" w:fill="FFFFFF"/>
            <w:vAlign w:val="center"/>
          </w:tcPr>
          <w:p w:rsidR="009C14D3" w:rsidRPr="005421D3" w:rsidRDefault="009C14D3" w:rsidP="00C61A6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Сухова Т.С. Биология: 5-6 классы: методическое пособие/Т.С.Сухова, В.И.Строганов. - М.:  </w:t>
            </w:r>
            <w:proofErr w:type="spellStart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2013.</w:t>
            </w:r>
          </w:p>
          <w:p w:rsidR="009C14D3" w:rsidRPr="005421D3" w:rsidRDefault="009C14D3" w:rsidP="00C61A6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Т.С. Сухова.  </w:t>
            </w:r>
            <w:r w:rsidRPr="0054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Биология: 5-6 классы: рабочая тетрадь в 2-х частях для учащихся общеобразовательных учреждений / Т.С. Сухова, В.И. Строга</w:t>
            </w:r>
            <w:r w:rsidRPr="0054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нов. — М.: </w:t>
            </w:r>
            <w:proofErr w:type="spellStart"/>
            <w:r w:rsidRPr="0054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54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2013.</w:t>
            </w:r>
          </w:p>
          <w:p w:rsidR="009C14D3" w:rsidRPr="005421D3" w:rsidRDefault="009C14D3" w:rsidP="00C61A6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Попова Л.А. Открытые уроки. Биология. М.: ВАКО, 2010.</w:t>
            </w:r>
          </w:p>
          <w:p w:rsidR="009C14D3" w:rsidRPr="005421D3" w:rsidRDefault="009C14D3" w:rsidP="00C61A6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Л.А.Громова «Организация проектной и исследовательской деятельности школьников: биология: 5-9 классы: методическое пособие». – </w:t>
            </w:r>
            <w:proofErr w:type="spellStart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М.:Вентана-Граф</w:t>
            </w:r>
            <w:proofErr w:type="spellEnd"/>
            <w:r w:rsidRPr="005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2014.-160с.</w:t>
            </w:r>
          </w:p>
          <w:p w:rsidR="009C14D3" w:rsidRPr="005421D3" w:rsidRDefault="009C14D3" w:rsidP="00C61A6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14D3" w:rsidRPr="005421D3" w:rsidRDefault="009C14D3" w:rsidP="00C61A69">
            <w:pPr>
              <w:pStyle w:val="ae"/>
              <w:spacing w:line="240" w:lineRule="atLeast"/>
              <w:ind w:left="36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22838" w:rsidRPr="005421D3" w:rsidTr="00C61A69">
        <w:tc>
          <w:tcPr>
            <w:tcW w:w="2376" w:type="dxa"/>
            <w:gridSpan w:val="2"/>
            <w:shd w:val="clear" w:color="auto" w:fill="FFFFFF"/>
            <w:vAlign w:val="center"/>
          </w:tcPr>
          <w:p w:rsidR="00F22838" w:rsidRPr="005421D3" w:rsidRDefault="00F22838" w:rsidP="00C61A6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-</w:t>
            </w:r>
            <w:r w:rsidR="00A94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" w:name="_GoBack"/>
            <w:bookmarkEnd w:id="4"/>
            <w:r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8364" w:type="dxa"/>
            <w:shd w:val="clear" w:color="auto" w:fill="FFFFFF"/>
            <w:vAlign w:val="center"/>
          </w:tcPr>
          <w:p w:rsidR="00F22838" w:rsidRDefault="00F22838" w:rsidP="00F22838">
            <w:pPr>
              <w:pStyle w:val="c129"/>
              <w:shd w:val="clear" w:color="auto" w:fill="FFFFFF"/>
              <w:spacing w:before="0" w:beforeAutospacing="0" w:after="0" w:afterAutospacing="0"/>
              <w:ind w:left="14"/>
              <w:rPr>
                <w:rStyle w:val="c4"/>
                <w:color w:val="000000"/>
                <w:u w:val="single"/>
              </w:rPr>
            </w:pPr>
            <w:r>
              <w:t xml:space="preserve">Российская электронная школа </w:t>
            </w:r>
            <w:hyperlink r:id="rId6" w:history="1">
              <w:r>
                <w:rPr>
                  <w:rStyle w:val="af0"/>
                </w:rPr>
                <w:t>https://resh.edu.ru/</w:t>
              </w:r>
            </w:hyperlink>
          </w:p>
          <w:p w:rsidR="00F22838" w:rsidRPr="00F22838" w:rsidRDefault="00F22838" w:rsidP="00F22838">
            <w:pPr>
              <w:pStyle w:val="c129"/>
              <w:shd w:val="clear" w:color="auto" w:fill="FFFFFF"/>
              <w:spacing w:before="0" w:beforeAutospacing="0" w:after="0" w:afterAutospacing="0"/>
              <w:ind w:left="14"/>
              <w:rPr>
                <w:color w:val="000000"/>
                <w:sz w:val="22"/>
                <w:szCs w:val="22"/>
              </w:rPr>
            </w:pPr>
            <w:r w:rsidRPr="00F22838">
              <w:rPr>
                <w:rStyle w:val="c4"/>
                <w:color w:val="000000"/>
              </w:rPr>
              <w:t>Единая коллекция цифровых образовательных ресурсов. -: </w:t>
            </w:r>
            <w:hyperlink r:id="rId7" w:history="1">
              <w:r w:rsidRPr="00F22838">
                <w:rPr>
                  <w:rStyle w:val="af0"/>
                  <w:rFonts w:eastAsia="Calibri"/>
                </w:rPr>
                <w:t>http://school-</w:t>
              </w:r>
            </w:hyperlink>
            <w:hyperlink r:id="rId8" w:history="1">
              <w:r w:rsidRPr="00F22838">
                <w:rPr>
                  <w:rStyle w:val="af0"/>
                  <w:rFonts w:eastAsia="Calibri"/>
                </w:rPr>
                <w:t>collection.edu.ru</w:t>
              </w:r>
            </w:hyperlink>
          </w:p>
          <w:p w:rsidR="00F22838" w:rsidRPr="00F22838" w:rsidRDefault="00F22838" w:rsidP="00F228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Каталоги "Образовательные ресурсы сети Интернет для основного общего и среднего (полного) общего образования"</w:t>
            </w:r>
          </w:p>
          <w:p w:rsidR="00F22838" w:rsidRPr="00F22838" w:rsidRDefault="005C3827" w:rsidP="00F228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F22838" w:rsidRPr="00F22838">
                <w:rPr>
                  <w:rStyle w:val="af0"/>
                  <w:rFonts w:ascii="Times New Roman" w:hAnsi="Times New Roman" w:cs="Times New Roman"/>
                </w:rPr>
                <w:t>http://fcior.edu.ru</w:t>
              </w:r>
            </w:hyperlink>
            <w:r w:rsidR="00F22838" w:rsidRPr="00F22838">
              <w:rPr>
                <w:rStyle w:val="c4"/>
                <w:rFonts w:ascii="Times New Roman" w:hAnsi="Times New Roman" w:cs="Times New Roman"/>
                <w:color w:val="000000"/>
              </w:rPr>
              <w:t xml:space="preserve"> Федеральный центр информационно-образовательных ресурсов. </w:t>
            </w:r>
            <w:proofErr w:type="spellStart"/>
            <w:r w:rsidR="00F22838" w:rsidRPr="00F22838">
              <w:rPr>
                <w:rStyle w:val="c4"/>
                <w:rFonts w:ascii="Times New Roman" w:hAnsi="Times New Roman" w:cs="Times New Roman"/>
                <w:color w:val="000000"/>
              </w:rPr>
              <w:t>МинОбр</w:t>
            </w:r>
            <w:proofErr w:type="spellEnd"/>
            <w:r w:rsidR="00F22838" w:rsidRPr="00F22838">
              <w:rPr>
                <w:rStyle w:val="c4"/>
                <w:rFonts w:ascii="Times New Roman" w:hAnsi="Times New Roman" w:cs="Times New Roman"/>
                <w:color w:val="000000"/>
              </w:rPr>
              <w:t xml:space="preserve"> РФ</w:t>
            </w:r>
          </w:p>
          <w:p w:rsidR="00F22838" w:rsidRPr="00F22838" w:rsidRDefault="00F22838" w:rsidP="00F228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Открытый класс</w:t>
            </w:r>
            <w:r>
              <w:rPr>
                <w:rStyle w:val="c4"/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c4"/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  <w:hyperlink r:id="rId10" w:history="1">
              <w:r w:rsidRPr="00F22838">
                <w:rPr>
                  <w:rStyle w:val="af0"/>
                  <w:rFonts w:ascii="Times New Roman" w:hAnsi="Times New Roman" w:cs="Times New Roman"/>
                </w:rPr>
                <w:t>http://www.openclass.ru</w:t>
              </w:r>
            </w:hyperlink>
          </w:p>
          <w:p w:rsidR="00F22838" w:rsidRPr="00F22838" w:rsidRDefault="005C3827" w:rsidP="00F228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F22838" w:rsidRPr="00F22838">
                <w:rPr>
                  <w:rStyle w:val="af0"/>
                  <w:rFonts w:ascii="Times New Roman" w:hAnsi="Times New Roman" w:cs="Times New Roman"/>
                </w:rPr>
                <w:t>http://rg.ru/2011/03/16/sanpin-dok.html</w:t>
              </w:r>
            </w:hyperlink>
          </w:p>
          <w:p w:rsidR="00F22838" w:rsidRPr="00F22838" w:rsidRDefault="00F22838" w:rsidP="00F228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Единая коллекция цифровых образовательных ресурсов</w:t>
            </w:r>
            <w:r>
              <w:rPr>
                <w:rStyle w:val="c4"/>
                <w:rFonts w:ascii="Times New Roman" w:hAnsi="Times New Roman" w:cs="Times New Roman"/>
                <w:color w:val="000000"/>
              </w:rPr>
              <w:t xml:space="preserve"> </w:t>
            </w:r>
            <w:hyperlink r:id="rId12" w:history="1">
              <w:r w:rsidRPr="00F22838">
                <w:rPr>
                  <w:rStyle w:val="af0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22838" w:rsidRPr="00F22838" w:rsidRDefault="00F22838" w:rsidP="00F228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Федеральный государственный образовательный стандарт</w:t>
            </w:r>
            <w:r>
              <w:rPr>
                <w:rStyle w:val="c4"/>
                <w:rFonts w:ascii="Times New Roman" w:hAnsi="Times New Roman" w:cs="Times New Roman"/>
                <w:color w:val="000000"/>
              </w:rPr>
              <w:t xml:space="preserve"> </w:t>
            </w:r>
            <w:hyperlink r:id="rId13" w:history="1">
              <w:r w:rsidRPr="00F22838">
                <w:rPr>
                  <w:rStyle w:val="af0"/>
                  <w:rFonts w:ascii="Times New Roman" w:hAnsi="Times New Roman" w:cs="Times New Roman"/>
                </w:rPr>
                <w:t>http://standart.edu.ru</w:t>
              </w:r>
            </w:hyperlink>
          </w:p>
          <w:p w:rsidR="00F22838" w:rsidRPr="00F22838" w:rsidRDefault="005C3827" w:rsidP="00F228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F22838" w:rsidRPr="00F22838">
                <w:rPr>
                  <w:rStyle w:val="af0"/>
                  <w:rFonts w:ascii="Times New Roman" w:hAnsi="Times New Roman" w:cs="Times New Roman"/>
                </w:rPr>
                <w:t>http://www.edu.ru</w:t>
              </w:r>
            </w:hyperlink>
          </w:p>
          <w:p w:rsidR="00F22838" w:rsidRPr="00F22838" w:rsidRDefault="00F22838" w:rsidP="00F228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lastRenderedPageBreak/>
              <w:t>Федеральный портал «Российское образование»</w:t>
            </w:r>
          </w:p>
          <w:p w:rsidR="00F22838" w:rsidRPr="00F22838" w:rsidRDefault="005C3827" w:rsidP="00F228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F22838" w:rsidRPr="00F22838">
                <w:rPr>
                  <w:rStyle w:val="af0"/>
                  <w:rFonts w:ascii="Times New Roman" w:hAnsi="Times New Roman" w:cs="Times New Roman"/>
                </w:rPr>
                <w:t>http://www.ict.edu.ru</w:t>
              </w:r>
            </w:hyperlink>
          </w:p>
          <w:p w:rsidR="00F22838" w:rsidRPr="00F22838" w:rsidRDefault="00F22838" w:rsidP="00F228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Портал «И</w:t>
            </w:r>
            <w:r>
              <w:rPr>
                <w:rStyle w:val="c4"/>
                <w:rFonts w:ascii="Times New Roman" w:hAnsi="Times New Roman" w:cs="Times New Roman"/>
                <w:color w:val="000000"/>
              </w:rPr>
              <w:t>нформационно-коммуника</w:t>
            </w: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ционные технологии в образовании»</w:t>
            </w:r>
          </w:p>
          <w:p w:rsidR="00F22838" w:rsidRPr="00F22838" w:rsidRDefault="005C3827" w:rsidP="00F228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F22838" w:rsidRPr="00F22838">
                <w:rPr>
                  <w:rStyle w:val="af0"/>
                  <w:rFonts w:ascii="Times New Roman" w:hAnsi="Times New Roman" w:cs="Times New Roman"/>
                </w:rPr>
                <w:t>http://www.it-n.ru</w:t>
              </w:r>
            </w:hyperlink>
            <w:r w:rsidR="00F22838" w:rsidRPr="00F22838">
              <w:rPr>
                <w:rStyle w:val="c4"/>
                <w:rFonts w:ascii="Times New Roman" w:hAnsi="Times New Roman" w:cs="Times New Roman"/>
                <w:color w:val="000000"/>
              </w:rPr>
              <w:t> Сеть творческих учителей</w:t>
            </w:r>
          </w:p>
          <w:p w:rsidR="00742EC1" w:rsidRPr="00F22838" w:rsidRDefault="00F22838" w:rsidP="00742E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Зоомет</w:t>
            </w:r>
            <w:proofErr w:type="gramStart"/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у</w:t>
            </w:r>
            <w:proofErr w:type="spellEnd"/>
            <w:r w:rsidR="00742EC1">
              <w:rPr>
                <w:rStyle w:val="c4"/>
                <w:rFonts w:ascii="Times New Roman" w:hAnsi="Times New Roman" w:cs="Times New Roman"/>
                <w:color w:val="000000"/>
              </w:rPr>
              <w:t xml:space="preserve"> </w:t>
            </w:r>
            <w:hyperlink r:id="rId17" w:history="1">
              <w:r w:rsidR="00742EC1" w:rsidRPr="00F22838">
                <w:rPr>
                  <w:rStyle w:val="af0"/>
                  <w:rFonts w:ascii="Times New Roman" w:hAnsi="Times New Roman" w:cs="Times New Roman"/>
                </w:rPr>
                <w:t>http://zoomet.ru</w:t>
              </w:r>
            </w:hyperlink>
          </w:p>
          <w:p w:rsidR="00742EC1" w:rsidRPr="00F22838" w:rsidRDefault="00F22838" w:rsidP="00742E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Педсовет.org</w:t>
            </w:r>
            <w:r w:rsidR="00742EC1">
              <w:rPr>
                <w:rStyle w:val="c4"/>
                <w:rFonts w:ascii="Times New Roman" w:hAnsi="Times New Roman" w:cs="Times New Roman"/>
                <w:color w:val="000000"/>
              </w:rPr>
              <w:t xml:space="preserve"> </w:t>
            </w:r>
            <w:hyperlink r:id="rId18" w:history="1">
              <w:r w:rsidR="00742EC1" w:rsidRPr="00F22838">
                <w:rPr>
                  <w:rStyle w:val="af0"/>
                  <w:rFonts w:ascii="Times New Roman" w:hAnsi="Times New Roman" w:cs="Times New Roman"/>
                </w:rPr>
                <w:t>http://pedsovet.org</w:t>
              </w:r>
            </w:hyperlink>
          </w:p>
          <w:p w:rsidR="00F22838" w:rsidRPr="00F22838" w:rsidRDefault="00F22838" w:rsidP="00F228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12-й Всероссийский интернет-педсовет</w:t>
            </w:r>
          </w:p>
          <w:p w:rsidR="00742EC1" w:rsidRPr="00F22838" w:rsidRDefault="00742EC1" w:rsidP="00742E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</w:rPr>
              <w:t>Фестиваль педагог</w:t>
            </w:r>
            <w:r w:rsidR="00F22838" w:rsidRPr="00F22838">
              <w:rPr>
                <w:rStyle w:val="c4"/>
                <w:rFonts w:ascii="Times New Roman" w:hAnsi="Times New Roman" w:cs="Times New Roman"/>
                <w:color w:val="000000"/>
              </w:rPr>
              <w:t xml:space="preserve"> идей. Биология</w:t>
            </w:r>
            <w:r>
              <w:rPr>
                <w:rStyle w:val="c4"/>
                <w:rFonts w:ascii="Times New Roman" w:hAnsi="Times New Roman" w:cs="Times New Roman"/>
                <w:color w:val="000000"/>
              </w:rPr>
              <w:t xml:space="preserve"> </w:t>
            </w:r>
            <w:hyperlink r:id="rId19" w:history="1">
              <w:r w:rsidRPr="00F22838">
                <w:rPr>
                  <w:rStyle w:val="af0"/>
                  <w:rFonts w:ascii="Times New Roman" w:hAnsi="Times New Roman" w:cs="Times New Roman"/>
                </w:rPr>
                <w:t>http://festival.1september.ru/articles/subjects/5</w:t>
              </w:r>
            </w:hyperlink>
          </w:p>
          <w:p w:rsidR="00742EC1" w:rsidRPr="00F22838" w:rsidRDefault="00F22838" w:rsidP="00742E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 xml:space="preserve">Лекторий-библиотека </w:t>
            </w:r>
            <w:hyperlink r:id="rId20" w:history="1">
              <w:r w:rsidR="00742EC1" w:rsidRPr="00F22838">
                <w:rPr>
                  <w:rStyle w:val="af0"/>
                  <w:rFonts w:ascii="Times New Roman" w:hAnsi="Times New Roman" w:cs="Times New Roman"/>
                </w:rPr>
                <w:t>http://batrachos.com</w:t>
              </w:r>
            </w:hyperlink>
          </w:p>
          <w:p w:rsidR="00F22838" w:rsidRPr="00F22838" w:rsidRDefault="00F22838" w:rsidP="00742E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Биоуроки</w:t>
            </w:r>
            <w:proofErr w:type="spellEnd"/>
            <w:r w:rsidR="00742EC1">
              <w:rPr>
                <w:rStyle w:val="c4"/>
                <w:rFonts w:ascii="Times New Roman" w:hAnsi="Times New Roman" w:cs="Times New Roman"/>
                <w:color w:val="000000"/>
              </w:rPr>
              <w:t xml:space="preserve"> </w:t>
            </w:r>
            <w:hyperlink r:id="rId21" w:history="1">
              <w:r w:rsidR="00742EC1" w:rsidRPr="00F22838">
                <w:rPr>
                  <w:rStyle w:val="af0"/>
                  <w:rFonts w:ascii="Times New Roman" w:hAnsi="Times New Roman" w:cs="Times New Roman"/>
                </w:rPr>
                <w:t>http://biouroki.ru</w:t>
              </w:r>
            </w:hyperlink>
          </w:p>
          <w:p w:rsidR="00F22838" w:rsidRPr="005421D3" w:rsidRDefault="00F22838" w:rsidP="00C61A6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2446" w:rsidRDefault="00DD2446"/>
    <w:p w:rsidR="004E4FF0" w:rsidRDefault="004E4FF0" w:rsidP="004E4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F2">
        <w:rPr>
          <w:rFonts w:ascii="Times New Roman" w:hAnsi="Times New Roman" w:cs="Times New Roman"/>
          <w:b/>
          <w:sz w:val="28"/>
          <w:szCs w:val="28"/>
        </w:rPr>
        <w:t xml:space="preserve">Государственное казенное специальное </w:t>
      </w:r>
      <w:proofErr w:type="spellStart"/>
      <w:r w:rsidRPr="002E18F2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2E18F2">
        <w:rPr>
          <w:rFonts w:ascii="Times New Roman" w:hAnsi="Times New Roman" w:cs="Times New Roman"/>
          <w:b/>
          <w:sz w:val="28"/>
          <w:szCs w:val="28"/>
        </w:rPr>
        <w:t xml:space="preserve"> – воспитательное </w:t>
      </w:r>
    </w:p>
    <w:p w:rsidR="004E4FF0" w:rsidRDefault="004E4FF0" w:rsidP="004E4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F2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4E4FF0" w:rsidRDefault="004E4FF0" w:rsidP="004E4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F2">
        <w:rPr>
          <w:rFonts w:ascii="Times New Roman" w:hAnsi="Times New Roman" w:cs="Times New Roman"/>
          <w:b/>
          <w:sz w:val="28"/>
          <w:szCs w:val="28"/>
        </w:rPr>
        <w:t xml:space="preserve"> «Челябинская областная специальная общеобразовательная школа </w:t>
      </w:r>
    </w:p>
    <w:p w:rsidR="004E4FF0" w:rsidRPr="002E18F2" w:rsidRDefault="004E4FF0" w:rsidP="004E4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F2">
        <w:rPr>
          <w:rFonts w:ascii="Times New Roman" w:hAnsi="Times New Roman" w:cs="Times New Roman"/>
          <w:b/>
          <w:sz w:val="28"/>
          <w:szCs w:val="28"/>
        </w:rPr>
        <w:t xml:space="preserve">закрытого типа» </w:t>
      </w:r>
    </w:p>
    <w:p w:rsidR="004E4FF0" w:rsidRPr="00F02CEC" w:rsidRDefault="004E4FF0" w:rsidP="004E4FF0">
      <w:pPr>
        <w:rPr>
          <w:rFonts w:ascii="Times New Roman" w:hAnsi="Times New Roman" w:cs="Times New Roman"/>
        </w:rPr>
      </w:pPr>
    </w:p>
    <w:p w:rsidR="004E4FF0" w:rsidRPr="00F02CEC" w:rsidRDefault="004E4FF0" w:rsidP="004E4FF0">
      <w:pPr>
        <w:rPr>
          <w:rFonts w:ascii="Times New Roman" w:hAnsi="Times New Roman" w:cs="Times New Roman"/>
        </w:rPr>
      </w:pPr>
    </w:p>
    <w:p w:rsidR="004E4FF0" w:rsidRPr="00F02CEC" w:rsidRDefault="004E4FF0" w:rsidP="004E4FF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4A0"/>
      </w:tblPr>
      <w:tblGrid>
        <w:gridCol w:w="3510"/>
        <w:gridCol w:w="3397"/>
        <w:gridCol w:w="3655"/>
      </w:tblGrid>
      <w:tr w:rsidR="004E4FF0" w:rsidRPr="00F02CEC" w:rsidTr="004E0A20">
        <w:trPr>
          <w:jc w:val="center"/>
        </w:trPr>
        <w:tc>
          <w:tcPr>
            <w:tcW w:w="3510" w:type="dxa"/>
          </w:tcPr>
          <w:p w:rsidR="004E4FF0" w:rsidRPr="002E18F2" w:rsidRDefault="004E4FF0" w:rsidP="004E0A20">
            <w:pPr>
              <w:spacing w:after="0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РАССМОТРЕНО:</w:t>
            </w:r>
          </w:p>
          <w:p w:rsidR="004E4FF0" w:rsidRPr="002E18F2" w:rsidRDefault="004E4FF0" w:rsidP="004E0A20">
            <w:pPr>
              <w:spacing w:after="0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 xml:space="preserve">на заседании </w:t>
            </w:r>
            <w:proofErr w:type="gramStart"/>
            <w:r w:rsidRPr="002E18F2"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4E4FF0" w:rsidRPr="002E18F2" w:rsidRDefault="004E4FF0" w:rsidP="004E0A20">
            <w:pPr>
              <w:spacing w:after="0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совета</w:t>
            </w:r>
          </w:p>
          <w:p w:rsidR="004E4FF0" w:rsidRPr="002E18F2" w:rsidRDefault="004E4FF0" w:rsidP="004E0A20">
            <w:pPr>
              <w:spacing w:after="0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Протокол № ____</w:t>
            </w:r>
          </w:p>
          <w:p w:rsidR="004E4FF0" w:rsidRPr="002E18F2" w:rsidRDefault="004E4FF0" w:rsidP="004E0A20">
            <w:pPr>
              <w:spacing w:after="0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от « ____</w:t>
            </w:r>
            <w:r>
              <w:rPr>
                <w:rFonts w:ascii="Times New Roman" w:hAnsi="Times New Roman" w:cs="Times New Roman"/>
              </w:rPr>
              <w:t>» августа 2019</w:t>
            </w:r>
            <w:r w:rsidRPr="002E18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97" w:type="dxa"/>
          </w:tcPr>
          <w:p w:rsidR="004E4FF0" w:rsidRPr="002E18F2" w:rsidRDefault="004E4FF0" w:rsidP="004E0A2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СОГЛАСОВАНО:</w:t>
            </w:r>
          </w:p>
          <w:p w:rsidR="004E4FF0" w:rsidRPr="002E18F2" w:rsidRDefault="004E4FF0" w:rsidP="004E0A2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Зам.   директора по УР</w:t>
            </w:r>
          </w:p>
          <w:p w:rsidR="004E4FF0" w:rsidRPr="002E18F2" w:rsidRDefault="004E4FF0" w:rsidP="004E0A2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E18F2">
              <w:rPr>
                <w:rFonts w:ascii="Times New Roman" w:hAnsi="Times New Roman" w:cs="Times New Roman"/>
              </w:rPr>
              <w:t>____________Е.С.Ликинская</w:t>
            </w:r>
            <w:proofErr w:type="spellEnd"/>
          </w:p>
          <w:p w:rsidR="004E4FF0" w:rsidRPr="002E18F2" w:rsidRDefault="004E4FF0" w:rsidP="004E0A2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E4FF0" w:rsidRPr="002E18F2" w:rsidRDefault="004E4FF0" w:rsidP="004E0A2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«____»_____________2019</w:t>
            </w:r>
            <w:r w:rsidRPr="002E18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55" w:type="dxa"/>
          </w:tcPr>
          <w:p w:rsidR="004E4FF0" w:rsidRPr="002E18F2" w:rsidRDefault="004E4FF0" w:rsidP="004E0A2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УТВЕРЖДАЮ:</w:t>
            </w:r>
          </w:p>
          <w:p w:rsidR="004E4FF0" w:rsidRPr="002E18F2" w:rsidRDefault="004E4FF0" w:rsidP="004E0A2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Директор Челябинской областной спецшколы закрытого типа</w:t>
            </w:r>
          </w:p>
          <w:p w:rsidR="004E4FF0" w:rsidRPr="002E18F2" w:rsidRDefault="004E4FF0" w:rsidP="004E0A2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E18F2">
              <w:rPr>
                <w:rFonts w:ascii="Times New Roman" w:hAnsi="Times New Roman" w:cs="Times New Roman"/>
              </w:rPr>
              <w:t>____________И.М.Малхасян</w:t>
            </w:r>
            <w:proofErr w:type="spellEnd"/>
          </w:p>
          <w:p w:rsidR="004E4FF0" w:rsidRPr="002E18F2" w:rsidRDefault="004E4FF0" w:rsidP="004E0A2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«____»_____________2019</w:t>
            </w:r>
            <w:r w:rsidRPr="002E18F2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E4FF0" w:rsidRPr="00F02CEC" w:rsidRDefault="004E4FF0" w:rsidP="004E4FF0">
      <w:pPr>
        <w:spacing w:after="0"/>
        <w:rPr>
          <w:rFonts w:ascii="Times New Roman" w:hAnsi="Times New Roman" w:cs="Times New Roman"/>
        </w:rPr>
      </w:pPr>
    </w:p>
    <w:p w:rsidR="004E4FF0" w:rsidRPr="00F02CEC" w:rsidRDefault="004E4FF0" w:rsidP="004E4FF0">
      <w:pPr>
        <w:rPr>
          <w:rFonts w:ascii="Times New Roman" w:hAnsi="Times New Roman" w:cs="Times New Roman"/>
        </w:rPr>
      </w:pPr>
    </w:p>
    <w:p w:rsidR="004E4FF0" w:rsidRPr="00F02CEC" w:rsidRDefault="004E4FF0" w:rsidP="004E4FF0">
      <w:pPr>
        <w:rPr>
          <w:rFonts w:ascii="Times New Roman" w:hAnsi="Times New Roman" w:cs="Times New Roman"/>
        </w:rPr>
      </w:pPr>
      <w:r w:rsidRPr="00F02CEC">
        <w:rPr>
          <w:rFonts w:ascii="Times New Roman" w:hAnsi="Times New Roman" w:cs="Times New Roman"/>
        </w:rPr>
        <w:t xml:space="preserve">                                 </w:t>
      </w:r>
    </w:p>
    <w:p w:rsidR="004E4FF0" w:rsidRPr="00F02CEC" w:rsidRDefault="004E4FF0" w:rsidP="004E4FF0">
      <w:pPr>
        <w:rPr>
          <w:rFonts w:ascii="Times New Roman" w:hAnsi="Times New Roman" w:cs="Times New Roman"/>
        </w:rPr>
      </w:pPr>
    </w:p>
    <w:p w:rsidR="004E4FF0" w:rsidRPr="00F02CEC" w:rsidRDefault="004E4FF0" w:rsidP="004E4FF0">
      <w:pPr>
        <w:rPr>
          <w:rFonts w:ascii="Times New Roman" w:hAnsi="Times New Roman" w:cs="Times New Roman"/>
        </w:rPr>
      </w:pPr>
    </w:p>
    <w:p w:rsidR="004E4FF0" w:rsidRPr="00F02CEC" w:rsidRDefault="004E4FF0" w:rsidP="004E4FF0">
      <w:pPr>
        <w:rPr>
          <w:rFonts w:ascii="Times New Roman" w:hAnsi="Times New Roman" w:cs="Times New Roman"/>
        </w:rPr>
      </w:pPr>
    </w:p>
    <w:p w:rsidR="004E4FF0" w:rsidRPr="002E18F2" w:rsidRDefault="004E4FF0" w:rsidP="004E4F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8F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4E4FF0" w:rsidRPr="002E18F2" w:rsidRDefault="004E4FF0" w:rsidP="004E4F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8F2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4E4FF0" w:rsidRPr="002E18F2" w:rsidRDefault="004E4FF0" w:rsidP="004E4F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8F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Биология</w:t>
      </w:r>
      <w:r w:rsidRPr="002E18F2">
        <w:rPr>
          <w:rFonts w:ascii="Times New Roman" w:hAnsi="Times New Roman" w:cs="Times New Roman"/>
          <w:b/>
          <w:sz w:val="36"/>
          <w:szCs w:val="36"/>
        </w:rPr>
        <w:t>»</w:t>
      </w:r>
    </w:p>
    <w:p w:rsidR="004E4FF0" w:rsidRPr="002E18F2" w:rsidRDefault="004E4FF0" w:rsidP="004E4F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8F2">
        <w:rPr>
          <w:rFonts w:ascii="Times New Roman" w:hAnsi="Times New Roman" w:cs="Times New Roman"/>
          <w:b/>
          <w:sz w:val="36"/>
          <w:szCs w:val="36"/>
        </w:rPr>
        <w:t>5- 9 класс</w:t>
      </w:r>
    </w:p>
    <w:p w:rsidR="004E4FF0" w:rsidRPr="00F02CEC" w:rsidRDefault="004E4FF0" w:rsidP="004E4FF0">
      <w:pPr>
        <w:spacing w:after="0"/>
        <w:rPr>
          <w:rFonts w:ascii="Times New Roman" w:hAnsi="Times New Roman" w:cs="Times New Roman"/>
        </w:rPr>
      </w:pPr>
      <w:r w:rsidRPr="00F02CEC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4E4FF0" w:rsidRDefault="004E4FF0" w:rsidP="004E4FF0">
      <w:pPr>
        <w:rPr>
          <w:rFonts w:ascii="Times New Roman" w:hAnsi="Times New Roman" w:cs="Times New Roman"/>
        </w:rPr>
      </w:pPr>
    </w:p>
    <w:p w:rsidR="004E4FF0" w:rsidRDefault="004E4FF0" w:rsidP="004E4FF0">
      <w:pPr>
        <w:rPr>
          <w:rFonts w:ascii="Times New Roman" w:hAnsi="Times New Roman" w:cs="Times New Roman"/>
        </w:rPr>
      </w:pPr>
    </w:p>
    <w:p w:rsidR="004E4FF0" w:rsidRDefault="004E4FF0" w:rsidP="004E4FF0">
      <w:pPr>
        <w:rPr>
          <w:rFonts w:ascii="Times New Roman" w:hAnsi="Times New Roman" w:cs="Times New Roman"/>
        </w:rPr>
      </w:pPr>
    </w:p>
    <w:p w:rsidR="004E4FF0" w:rsidRPr="00F02CEC" w:rsidRDefault="004E4FF0" w:rsidP="004E4FF0">
      <w:pPr>
        <w:rPr>
          <w:rFonts w:ascii="Times New Roman" w:hAnsi="Times New Roman" w:cs="Times New Roman"/>
        </w:rPr>
      </w:pPr>
    </w:p>
    <w:p w:rsidR="004E4FF0" w:rsidRPr="00F02CEC" w:rsidRDefault="004E4FF0" w:rsidP="004E4FF0">
      <w:pPr>
        <w:rPr>
          <w:rFonts w:ascii="Times New Roman" w:hAnsi="Times New Roman" w:cs="Times New Roman"/>
        </w:rPr>
      </w:pPr>
    </w:p>
    <w:p w:rsidR="004E4FF0" w:rsidRPr="002E18F2" w:rsidRDefault="004E4FF0" w:rsidP="004E4F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2CEC">
        <w:rPr>
          <w:rFonts w:ascii="Times New Roman" w:hAnsi="Times New Roman" w:cs="Times New Roman"/>
        </w:rPr>
        <w:t xml:space="preserve">                                            </w:t>
      </w:r>
      <w:r w:rsidRPr="002E18F2">
        <w:rPr>
          <w:rFonts w:ascii="Times New Roman" w:hAnsi="Times New Roman" w:cs="Times New Roman"/>
          <w:b/>
          <w:sz w:val="24"/>
          <w:szCs w:val="24"/>
        </w:rPr>
        <w:t>Автор – разработчик</w:t>
      </w:r>
    </w:p>
    <w:p w:rsidR="004E4FF0" w:rsidRPr="002E18F2" w:rsidRDefault="004E4FF0" w:rsidP="004E4F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18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биологии и географии</w:t>
      </w:r>
    </w:p>
    <w:p w:rsidR="004E4FF0" w:rsidRPr="00F02CEC" w:rsidRDefault="004E4FF0" w:rsidP="004E4FF0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E18F2">
        <w:rPr>
          <w:rFonts w:ascii="Times New Roman" w:hAnsi="Times New Roman" w:cs="Times New Roman"/>
          <w:b/>
          <w:sz w:val="24"/>
          <w:szCs w:val="24"/>
        </w:rPr>
        <w:t>.В.</w:t>
      </w:r>
      <w:r>
        <w:rPr>
          <w:rFonts w:ascii="Times New Roman" w:hAnsi="Times New Roman" w:cs="Times New Roman"/>
          <w:b/>
          <w:sz w:val="24"/>
          <w:szCs w:val="24"/>
        </w:rPr>
        <w:t>Зиганшина</w:t>
      </w:r>
      <w:proofErr w:type="spellEnd"/>
    </w:p>
    <w:p w:rsidR="004E4FF0" w:rsidRPr="00F02CEC" w:rsidRDefault="004E4FF0" w:rsidP="004E4FF0">
      <w:pPr>
        <w:rPr>
          <w:rFonts w:ascii="Times New Roman" w:hAnsi="Times New Roman" w:cs="Times New Roman"/>
        </w:rPr>
      </w:pPr>
      <w:r w:rsidRPr="00F02CEC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4E4FF0" w:rsidRPr="00F02CEC" w:rsidRDefault="004E4FF0" w:rsidP="004E4FF0">
      <w:pPr>
        <w:rPr>
          <w:rFonts w:ascii="Times New Roman" w:hAnsi="Times New Roman" w:cs="Times New Roman"/>
        </w:rPr>
      </w:pPr>
    </w:p>
    <w:p w:rsidR="004E4FF0" w:rsidRPr="00F02CEC" w:rsidRDefault="004E4FF0" w:rsidP="004E4FF0">
      <w:pPr>
        <w:rPr>
          <w:rFonts w:ascii="Times New Roman" w:hAnsi="Times New Roman" w:cs="Times New Roman"/>
        </w:rPr>
      </w:pPr>
    </w:p>
    <w:p w:rsidR="004E4FF0" w:rsidRPr="00F02CEC" w:rsidRDefault="004E4FF0" w:rsidP="004E4FF0">
      <w:pPr>
        <w:jc w:val="both"/>
        <w:rPr>
          <w:rFonts w:ascii="Times New Roman" w:hAnsi="Times New Roman" w:cs="Times New Roman"/>
        </w:rPr>
      </w:pPr>
    </w:p>
    <w:p w:rsidR="004E4FF0" w:rsidRPr="00F02CEC" w:rsidRDefault="004E4FF0" w:rsidP="004E4FF0">
      <w:pPr>
        <w:jc w:val="center"/>
        <w:rPr>
          <w:rFonts w:ascii="Times New Roman" w:hAnsi="Times New Roman" w:cs="Times New Roman"/>
        </w:rPr>
      </w:pPr>
    </w:p>
    <w:p w:rsidR="004E4FF0" w:rsidRPr="002E18F2" w:rsidRDefault="004E4FF0" w:rsidP="004E4FF0">
      <w:pPr>
        <w:jc w:val="center"/>
        <w:rPr>
          <w:rFonts w:ascii="Times New Roman" w:hAnsi="Times New Roman" w:cs="Times New Roman"/>
          <w:b/>
        </w:rPr>
      </w:pPr>
      <w:r w:rsidRPr="002E18F2">
        <w:rPr>
          <w:rFonts w:ascii="Times New Roman" w:hAnsi="Times New Roman" w:cs="Times New Roman"/>
          <w:b/>
        </w:rPr>
        <w:t>Челябинск, 2019</w:t>
      </w:r>
    </w:p>
    <w:p w:rsidR="004E4FF0" w:rsidRDefault="004E4FF0"/>
    <w:sectPr w:rsidR="004E4FF0" w:rsidSect="009C14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utura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Gothic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FranklinGothicMedium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Gothic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4B7D28"/>
    <w:multiLevelType w:val="hybridMultilevel"/>
    <w:tmpl w:val="F33E13F4"/>
    <w:lvl w:ilvl="0" w:tplc="A734F116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B2407"/>
    <w:multiLevelType w:val="hybridMultilevel"/>
    <w:tmpl w:val="2EA02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9B07F1"/>
    <w:multiLevelType w:val="hybridMultilevel"/>
    <w:tmpl w:val="C8D4E1F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30E36"/>
    <w:multiLevelType w:val="hybridMultilevel"/>
    <w:tmpl w:val="9C1A127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3E0E643F"/>
    <w:multiLevelType w:val="hybridMultilevel"/>
    <w:tmpl w:val="42FE8802"/>
    <w:lvl w:ilvl="0" w:tplc="A734F116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430E3D11"/>
    <w:multiLevelType w:val="hybridMultilevel"/>
    <w:tmpl w:val="52945390"/>
    <w:lvl w:ilvl="0" w:tplc="A734F116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44B929EE"/>
    <w:multiLevelType w:val="hybridMultilevel"/>
    <w:tmpl w:val="7472D54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411DC"/>
    <w:multiLevelType w:val="hybridMultilevel"/>
    <w:tmpl w:val="42F06C54"/>
    <w:lvl w:ilvl="0" w:tplc="A734F116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60BC8"/>
    <w:multiLevelType w:val="hybridMultilevel"/>
    <w:tmpl w:val="372C18D0"/>
    <w:lvl w:ilvl="0" w:tplc="A734F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34F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4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4">
    <w:nsid w:val="5F672D8D"/>
    <w:multiLevelType w:val="hybridMultilevel"/>
    <w:tmpl w:val="8292A066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6A701B12"/>
    <w:multiLevelType w:val="hybridMultilevel"/>
    <w:tmpl w:val="5E36B712"/>
    <w:lvl w:ilvl="0" w:tplc="A734F116">
      <w:start w:val="1"/>
      <w:numFmt w:val="bullet"/>
      <w:lvlText w:val="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>
    <w:nsid w:val="6AF7421C"/>
    <w:multiLevelType w:val="hybridMultilevel"/>
    <w:tmpl w:val="BA1A1BF0"/>
    <w:lvl w:ilvl="0" w:tplc="BA9E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10BCD"/>
    <w:multiLevelType w:val="hybridMultilevel"/>
    <w:tmpl w:val="CB40DFF2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>
    <w:nsid w:val="7A6C622F"/>
    <w:multiLevelType w:val="hybridMultilevel"/>
    <w:tmpl w:val="02C4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0639B"/>
    <w:multiLevelType w:val="hybridMultilevel"/>
    <w:tmpl w:val="FF1A4B54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2"/>
  </w:num>
  <w:num w:numId="5">
    <w:abstractNumId w:val="17"/>
  </w:num>
  <w:num w:numId="6">
    <w:abstractNumId w:val="14"/>
  </w:num>
  <w:num w:numId="7">
    <w:abstractNumId w:val="20"/>
  </w:num>
  <w:num w:numId="8">
    <w:abstractNumId w:val="15"/>
  </w:num>
  <w:num w:numId="9">
    <w:abstractNumId w:val="16"/>
  </w:num>
  <w:num w:numId="10">
    <w:abstractNumId w:val="9"/>
  </w:num>
  <w:num w:numId="11">
    <w:abstractNumId w:val="2"/>
  </w:num>
  <w:num w:numId="12">
    <w:abstractNumId w:val="5"/>
  </w:num>
  <w:num w:numId="13">
    <w:abstractNumId w:val="18"/>
  </w:num>
  <w:num w:numId="14">
    <w:abstractNumId w:val="4"/>
  </w:num>
  <w:num w:numId="15">
    <w:abstractNumId w:val="3"/>
  </w:num>
  <w:num w:numId="16">
    <w:abstractNumId w:val="21"/>
  </w:num>
  <w:num w:numId="17">
    <w:abstractNumId w:val="10"/>
  </w:num>
  <w:num w:numId="18">
    <w:abstractNumId w:val="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375"/>
    <w:rsid w:val="00115BA4"/>
    <w:rsid w:val="00133FD3"/>
    <w:rsid w:val="001477C3"/>
    <w:rsid w:val="00253925"/>
    <w:rsid w:val="0029418D"/>
    <w:rsid w:val="002C63B8"/>
    <w:rsid w:val="003469D3"/>
    <w:rsid w:val="003B6A58"/>
    <w:rsid w:val="00462506"/>
    <w:rsid w:val="004E4FF0"/>
    <w:rsid w:val="0050071A"/>
    <w:rsid w:val="0055707C"/>
    <w:rsid w:val="005C3827"/>
    <w:rsid w:val="005D7BDA"/>
    <w:rsid w:val="00742EC1"/>
    <w:rsid w:val="00764D44"/>
    <w:rsid w:val="00786BC5"/>
    <w:rsid w:val="007E4A80"/>
    <w:rsid w:val="008A0CB4"/>
    <w:rsid w:val="009C14D3"/>
    <w:rsid w:val="00A32375"/>
    <w:rsid w:val="00A3309D"/>
    <w:rsid w:val="00A946F6"/>
    <w:rsid w:val="00B45DD9"/>
    <w:rsid w:val="00CE2EDF"/>
    <w:rsid w:val="00DD2446"/>
    <w:rsid w:val="00E70396"/>
    <w:rsid w:val="00F2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27"/>
  </w:style>
  <w:style w:type="paragraph" w:styleId="1">
    <w:name w:val="heading 1"/>
    <w:basedOn w:val="10"/>
    <w:next w:val="10"/>
    <w:link w:val="11"/>
    <w:qFormat/>
    <w:rsid w:val="00B45DD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45DD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B45DD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3B6A58"/>
    <w:pPr>
      <w:keepNext/>
      <w:keepLines/>
      <w:widowControl w:val="0"/>
      <w:spacing w:before="240" w:after="40" w:line="240" w:lineRule="auto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paragraph" w:styleId="5">
    <w:name w:val="heading 5"/>
    <w:basedOn w:val="10"/>
    <w:next w:val="10"/>
    <w:link w:val="50"/>
    <w:qFormat/>
    <w:rsid w:val="00B45D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rsid w:val="00B45DD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7C3"/>
    <w:rPr>
      <w:b/>
      <w:bCs/>
    </w:rPr>
  </w:style>
  <w:style w:type="table" w:styleId="a4">
    <w:name w:val="Table Grid"/>
    <w:basedOn w:val="a1"/>
    <w:uiPriority w:val="59"/>
    <w:rsid w:val="0014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B6A58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A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B6A58"/>
    <w:pPr>
      <w:tabs>
        <w:tab w:val="left" w:pos="708"/>
      </w:tabs>
      <w:suppressAutoHyphens/>
      <w:spacing w:after="0" w:line="100" w:lineRule="atLeast"/>
    </w:pPr>
    <w:rPr>
      <w:rFonts w:eastAsia="SimSun" w:cs="Calibri"/>
      <w:color w:val="00000A"/>
    </w:rPr>
  </w:style>
  <w:style w:type="paragraph" w:styleId="a8">
    <w:name w:val="footnote text"/>
    <w:basedOn w:val="a"/>
    <w:link w:val="a9"/>
    <w:uiPriority w:val="99"/>
    <w:semiHidden/>
    <w:unhideWhenUsed/>
    <w:rsid w:val="003B6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6A58"/>
    <w:rPr>
      <w:sz w:val="20"/>
      <w:szCs w:val="20"/>
    </w:rPr>
  </w:style>
  <w:style w:type="character" w:customStyle="1" w:styleId="11">
    <w:name w:val="Заголовок 1 Знак"/>
    <w:basedOn w:val="a0"/>
    <w:link w:val="1"/>
    <w:rsid w:val="00B45DD9"/>
    <w:rPr>
      <w:rFonts w:ascii="Calibri" w:eastAsia="Calibri" w:hAnsi="Calibri" w:cs="Calibri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45DD9"/>
    <w:rPr>
      <w:rFonts w:ascii="Calibri" w:eastAsia="Calibri" w:hAnsi="Calibri" w:cs="Calibri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45DD9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45DD9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B45DD9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customStyle="1" w:styleId="10">
    <w:name w:val="Обычный1"/>
    <w:rsid w:val="00B45DD9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table" w:customStyle="1" w:styleId="TableNormal">
    <w:name w:val="Table Normal"/>
    <w:rsid w:val="00B45DD9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10"/>
    <w:next w:val="10"/>
    <w:link w:val="ab"/>
    <w:rsid w:val="00B45DD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b">
    <w:name w:val="Название Знак"/>
    <w:basedOn w:val="a0"/>
    <w:link w:val="aa"/>
    <w:rsid w:val="00B45DD9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c">
    <w:name w:val="Subtitle"/>
    <w:basedOn w:val="10"/>
    <w:next w:val="10"/>
    <w:link w:val="ad"/>
    <w:rsid w:val="00B45D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rsid w:val="00B45DD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rsid w:val="00B45DD9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f">
    <w:name w:val="Normal (Web)"/>
    <w:basedOn w:val="a"/>
    <w:unhideWhenUsed/>
    <w:rsid w:val="00B4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D9"/>
  </w:style>
  <w:style w:type="paragraph" w:customStyle="1" w:styleId="Default">
    <w:name w:val="Default"/>
    <w:rsid w:val="00B45D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B45DD9"/>
    <w:rPr>
      <w:rFonts w:ascii="Times New Roman" w:hAnsi="Times New Roman" w:cs="Times New Roman"/>
      <w:sz w:val="26"/>
      <w:szCs w:val="26"/>
    </w:rPr>
  </w:style>
  <w:style w:type="character" w:styleId="af0">
    <w:name w:val="Hyperlink"/>
    <w:basedOn w:val="a0"/>
    <w:uiPriority w:val="99"/>
    <w:unhideWhenUsed/>
    <w:rsid w:val="00B45DD9"/>
    <w:rPr>
      <w:color w:val="0000FF"/>
      <w:u w:val="single"/>
    </w:rPr>
  </w:style>
  <w:style w:type="character" w:customStyle="1" w:styleId="authors">
    <w:name w:val="_authors"/>
    <w:basedOn w:val="a0"/>
    <w:rsid w:val="003469D3"/>
  </w:style>
  <w:style w:type="paragraph" w:customStyle="1" w:styleId="Style9">
    <w:name w:val="Style9"/>
    <w:basedOn w:val="a"/>
    <w:uiPriority w:val="99"/>
    <w:rsid w:val="00CE2ED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rsid w:val="00CE2EDF"/>
    <w:rPr>
      <w:rFonts w:ascii="Sylfaen" w:hAnsi="Sylfaen" w:cs="Sylfaen"/>
      <w:sz w:val="20"/>
      <w:szCs w:val="20"/>
    </w:rPr>
  </w:style>
  <w:style w:type="character" w:customStyle="1" w:styleId="FontStyle70">
    <w:name w:val="Font Style70"/>
    <w:rsid w:val="00CE2ED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rsid w:val="00CE2ED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5">
    <w:name w:val="Style5"/>
    <w:basedOn w:val="a"/>
    <w:rsid w:val="00764D44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764D44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52">
    <w:name w:val="Font Style52"/>
    <w:uiPriority w:val="99"/>
    <w:rsid w:val="00764D44"/>
    <w:rPr>
      <w:rFonts w:ascii="Arial Narrow" w:hAnsi="Arial Narrow" w:cs="Arial Narrow"/>
      <w:b/>
      <w:bCs/>
      <w:i/>
      <w:iCs/>
      <w:sz w:val="8"/>
      <w:szCs w:val="8"/>
    </w:rPr>
  </w:style>
  <w:style w:type="paragraph" w:styleId="af1">
    <w:name w:val="header"/>
    <w:basedOn w:val="a"/>
    <w:link w:val="af2"/>
    <w:unhideWhenUsed/>
    <w:rsid w:val="00764D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Верхний колонтитул Знак"/>
    <w:basedOn w:val="a0"/>
    <w:link w:val="af1"/>
    <w:rsid w:val="00764D44"/>
    <w:rPr>
      <w:rFonts w:eastAsiaTheme="minorEastAsia"/>
      <w:lang w:eastAsia="ru-RU"/>
    </w:rPr>
  </w:style>
  <w:style w:type="paragraph" w:styleId="af3">
    <w:name w:val="footer"/>
    <w:basedOn w:val="a"/>
    <w:link w:val="af4"/>
    <w:unhideWhenUsed/>
    <w:rsid w:val="00764D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Нижний колонтитул Знак"/>
    <w:basedOn w:val="a0"/>
    <w:link w:val="af3"/>
    <w:rsid w:val="00764D44"/>
    <w:rPr>
      <w:rFonts w:eastAsiaTheme="minorEastAsia"/>
      <w:lang w:eastAsia="ru-RU"/>
    </w:rPr>
  </w:style>
  <w:style w:type="paragraph" w:styleId="af5">
    <w:name w:val="Body Text Indent"/>
    <w:basedOn w:val="a"/>
    <w:link w:val="af6"/>
    <w:unhideWhenUsed/>
    <w:rsid w:val="00764D44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764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64D4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64D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unhideWhenUsed/>
    <w:rsid w:val="00764D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64D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764D44"/>
    <w:pPr>
      <w:tabs>
        <w:tab w:val="left" w:pos="900"/>
      </w:tabs>
      <w:spacing w:after="0" w:line="240" w:lineRule="auto"/>
      <w:ind w:right="252" w:firstLine="81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64D44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FR1">
    <w:name w:val="FR1"/>
    <w:rsid w:val="00764D44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f7">
    <w:name w:val="Plain Text"/>
    <w:basedOn w:val="a"/>
    <w:link w:val="af8"/>
    <w:semiHidden/>
    <w:rsid w:val="00764D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semiHidden/>
    <w:rsid w:val="00764D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Подзаголовок1"/>
    <w:basedOn w:val="a0"/>
    <w:rsid w:val="00764D44"/>
  </w:style>
  <w:style w:type="character" w:customStyle="1" w:styleId="WW8Num2z0">
    <w:name w:val="WW8Num2z0"/>
    <w:rsid w:val="00764D44"/>
    <w:rPr>
      <w:rFonts w:ascii="Symbol" w:hAnsi="Symbol" w:cs="OpenSymbol"/>
    </w:rPr>
  </w:style>
  <w:style w:type="character" w:customStyle="1" w:styleId="WW8Num2z1">
    <w:name w:val="WW8Num2z1"/>
    <w:rsid w:val="00764D44"/>
    <w:rPr>
      <w:rFonts w:ascii="OpenSymbol" w:hAnsi="OpenSymbol" w:cs="OpenSymbol"/>
    </w:rPr>
  </w:style>
  <w:style w:type="character" w:customStyle="1" w:styleId="Absatz-Standardschriftart">
    <w:name w:val="Absatz-Standardschriftart"/>
    <w:rsid w:val="00764D44"/>
  </w:style>
  <w:style w:type="character" w:customStyle="1" w:styleId="WW-Absatz-Standardschriftart">
    <w:name w:val="WW-Absatz-Standardschriftart"/>
    <w:rsid w:val="00764D44"/>
  </w:style>
  <w:style w:type="character" w:customStyle="1" w:styleId="WW-Absatz-Standardschriftart1">
    <w:name w:val="WW-Absatz-Standardschriftart1"/>
    <w:rsid w:val="00764D44"/>
  </w:style>
  <w:style w:type="character" w:customStyle="1" w:styleId="af9">
    <w:name w:val="Маркеры списка"/>
    <w:rsid w:val="00764D44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764D44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fb">
    <w:name w:val="Body Text"/>
    <w:basedOn w:val="a"/>
    <w:link w:val="afc"/>
    <w:rsid w:val="00764D4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c">
    <w:name w:val="Основной текст Знак"/>
    <w:basedOn w:val="a0"/>
    <w:link w:val="afb"/>
    <w:rsid w:val="00764D4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d">
    <w:name w:val="List"/>
    <w:basedOn w:val="afb"/>
    <w:rsid w:val="00764D44"/>
  </w:style>
  <w:style w:type="paragraph" w:customStyle="1" w:styleId="13">
    <w:name w:val="Название1"/>
    <w:basedOn w:val="a"/>
    <w:rsid w:val="00764D4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764D4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e">
    <w:name w:val="Содержимое таблицы"/>
    <w:basedOn w:val="a"/>
    <w:rsid w:val="00764D4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">
    <w:name w:val="Заголовок таблицы"/>
    <w:basedOn w:val="afe"/>
    <w:rsid w:val="00764D44"/>
    <w:pPr>
      <w:jc w:val="center"/>
    </w:pPr>
    <w:rPr>
      <w:b/>
      <w:bCs/>
    </w:rPr>
  </w:style>
  <w:style w:type="character" w:customStyle="1" w:styleId="unicode">
    <w:name w:val="unicode"/>
    <w:rsid w:val="00764D44"/>
  </w:style>
  <w:style w:type="paragraph" w:customStyle="1" w:styleId="c1">
    <w:name w:val="c1"/>
    <w:basedOn w:val="a"/>
    <w:rsid w:val="0076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4D44"/>
  </w:style>
  <w:style w:type="character" w:customStyle="1" w:styleId="c6">
    <w:name w:val="c6"/>
    <w:basedOn w:val="a0"/>
    <w:rsid w:val="00764D44"/>
  </w:style>
  <w:style w:type="character" w:customStyle="1" w:styleId="c0">
    <w:name w:val="c0"/>
    <w:basedOn w:val="a0"/>
    <w:rsid w:val="00764D44"/>
  </w:style>
  <w:style w:type="character" w:customStyle="1" w:styleId="c7">
    <w:name w:val="c7"/>
    <w:basedOn w:val="a0"/>
    <w:rsid w:val="00764D44"/>
  </w:style>
  <w:style w:type="table" w:customStyle="1" w:styleId="15">
    <w:name w:val="Сетка таблицы1"/>
    <w:basedOn w:val="a1"/>
    <w:next w:val="a4"/>
    <w:uiPriority w:val="59"/>
    <w:rsid w:val="002C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0"/>
    <w:uiPriority w:val="99"/>
    <w:semiHidden/>
    <w:unhideWhenUsed/>
    <w:rsid w:val="002C63B8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2C63B8"/>
  </w:style>
  <w:style w:type="table" w:customStyle="1" w:styleId="25">
    <w:name w:val="Сетка таблицы2"/>
    <w:basedOn w:val="a1"/>
    <w:next w:val="a4"/>
    <w:uiPriority w:val="59"/>
    <w:rsid w:val="002C63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9">
    <w:name w:val="c129"/>
    <w:basedOn w:val="a"/>
    <w:rsid w:val="00F2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2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45DD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45DD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B45DD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3B6A58"/>
    <w:pPr>
      <w:keepNext/>
      <w:keepLines/>
      <w:widowControl w:val="0"/>
      <w:spacing w:before="240" w:after="40" w:line="240" w:lineRule="auto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paragraph" w:styleId="5">
    <w:name w:val="heading 5"/>
    <w:basedOn w:val="10"/>
    <w:next w:val="10"/>
    <w:link w:val="50"/>
    <w:qFormat/>
    <w:rsid w:val="00B45D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rsid w:val="00B45DD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7C3"/>
    <w:rPr>
      <w:b/>
      <w:bCs/>
    </w:rPr>
  </w:style>
  <w:style w:type="table" w:styleId="a4">
    <w:name w:val="Table Grid"/>
    <w:basedOn w:val="a1"/>
    <w:uiPriority w:val="59"/>
    <w:rsid w:val="0014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B6A58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A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B6A58"/>
    <w:pPr>
      <w:tabs>
        <w:tab w:val="left" w:pos="708"/>
      </w:tabs>
      <w:suppressAutoHyphens/>
      <w:spacing w:after="0" w:line="100" w:lineRule="atLeast"/>
    </w:pPr>
    <w:rPr>
      <w:rFonts w:eastAsia="SimSun" w:cs="Calibri"/>
      <w:color w:val="00000A"/>
    </w:rPr>
  </w:style>
  <w:style w:type="paragraph" w:styleId="a8">
    <w:name w:val="footnote text"/>
    <w:basedOn w:val="a"/>
    <w:link w:val="a9"/>
    <w:uiPriority w:val="99"/>
    <w:semiHidden/>
    <w:unhideWhenUsed/>
    <w:rsid w:val="003B6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6A58"/>
    <w:rPr>
      <w:sz w:val="20"/>
      <w:szCs w:val="20"/>
    </w:rPr>
  </w:style>
  <w:style w:type="character" w:customStyle="1" w:styleId="11">
    <w:name w:val="Заголовок 1 Знак"/>
    <w:basedOn w:val="a0"/>
    <w:link w:val="1"/>
    <w:rsid w:val="00B45DD9"/>
    <w:rPr>
      <w:rFonts w:ascii="Calibri" w:eastAsia="Calibri" w:hAnsi="Calibri" w:cs="Calibri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45DD9"/>
    <w:rPr>
      <w:rFonts w:ascii="Calibri" w:eastAsia="Calibri" w:hAnsi="Calibri" w:cs="Calibri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45DD9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45DD9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B45DD9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customStyle="1" w:styleId="10">
    <w:name w:val="Обычный1"/>
    <w:rsid w:val="00B45DD9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table" w:customStyle="1" w:styleId="TableNormal">
    <w:name w:val="Table Normal"/>
    <w:rsid w:val="00B45DD9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10"/>
    <w:next w:val="10"/>
    <w:link w:val="ab"/>
    <w:rsid w:val="00B45DD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b">
    <w:name w:val="Название Знак"/>
    <w:basedOn w:val="a0"/>
    <w:link w:val="aa"/>
    <w:rsid w:val="00B45DD9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c">
    <w:name w:val="Subtitle"/>
    <w:basedOn w:val="10"/>
    <w:next w:val="10"/>
    <w:link w:val="ad"/>
    <w:rsid w:val="00B45D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rsid w:val="00B45DD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rsid w:val="00B45DD9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f">
    <w:name w:val="Normal (Web)"/>
    <w:basedOn w:val="a"/>
    <w:unhideWhenUsed/>
    <w:rsid w:val="00B4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D9"/>
  </w:style>
  <w:style w:type="paragraph" w:customStyle="1" w:styleId="Default">
    <w:name w:val="Default"/>
    <w:rsid w:val="00B45D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B45DD9"/>
    <w:rPr>
      <w:rFonts w:ascii="Times New Roman" w:hAnsi="Times New Roman" w:cs="Times New Roman"/>
      <w:sz w:val="26"/>
      <w:szCs w:val="26"/>
    </w:rPr>
  </w:style>
  <w:style w:type="character" w:styleId="af0">
    <w:name w:val="Hyperlink"/>
    <w:basedOn w:val="a0"/>
    <w:uiPriority w:val="99"/>
    <w:unhideWhenUsed/>
    <w:rsid w:val="00B45DD9"/>
    <w:rPr>
      <w:color w:val="0000FF"/>
      <w:u w:val="single"/>
    </w:rPr>
  </w:style>
  <w:style w:type="character" w:customStyle="1" w:styleId="authors">
    <w:name w:val="_authors"/>
    <w:basedOn w:val="a0"/>
    <w:rsid w:val="003469D3"/>
  </w:style>
  <w:style w:type="paragraph" w:customStyle="1" w:styleId="Style9">
    <w:name w:val="Style9"/>
    <w:basedOn w:val="a"/>
    <w:uiPriority w:val="99"/>
    <w:rsid w:val="00CE2ED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rsid w:val="00CE2EDF"/>
    <w:rPr>
      <w:rFonts w:ascii="Sylfaen" w:hAnsi="Sylfaen" w:cs="Sylfaen"/>
      <w:sz w:val="20"/>
      <w:szCs w:val="20"/>
    </w:rPr>
  </w:style>
  <w:style w:type="character" w:customStyle="1" w:styleId="FontStyle70">
    <w:name w:val="Font Style70"/>
    <w:rsid w:val="00CE2ED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rsid w:val="00CE2ED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5">
    <w:name w:val="Style5"/>
    <w:basedOn w:val="a"/>
    <w:rsid w:val="00764D44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764D44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52">
    <w:name w:val="Font Style52"/>
    <w:uiPriority w:val="99"/>
    <w:rsid w:val="00764D44"/>
    <w:rPr>
      <w:rFonts w:ascii="Arial Narrow" w:hAnsi="Arial Narrow" w:cs="Arial Narrow"/>
      <w:b/>
      <w:bCs/>
      <w:i/>
      <w:iCs/>
      <w:sz w:val="8"/>
      <w:szCs w:val="8"/>
    </w:rPr>
  </w:style>
  <w:style w:type="paragraph" w:styleId="af1">
    <w:name w:val="header"/>
    <w:basedOn w:val="a"/>
    <w:link w:val="af2"/>
    <w:unhideWhenUsed/>
    <w:rsid w:val="00764D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Верхний колонтитул Знак"/>
    <w:basedOn w:val="a0"/>
    <w:link w:val="af1"/>
    <w:rsid w:val="00764D44"/>
    <w:rPr>
      <w:rFonts w:eastAsiaTheme="minorEastAsia"/>
      <w:lang w:eastAsia="ru-RU"/>
    </w:rPr>
  </w:style>
  <w:style w:type="paragraph" w:styleId="af3">
    <w:name w:val="footer"/>
    <w:basedOn w:val="a"/>
    <w:link w:val="af4"/>
    <w:unhideWhenUsed/>
    <w:rsid w:val="00764D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Нижний колонтитул Знак"/>
    <w:basedOn w:val="a0"/>
    <w:link w:val="af3"/>
    <w:rsid w:val="00764D44"/>
    <w:rPr>
      <w:rFonts w:eastAsiaTheme="minorEastAsia"/>
      <w:lang w:eastAsia="ru-RU"/>
    </w:rPr>
  </w:style>
  <w:style w:type="paragraph" w:styleId="af5">
    <w:name w:val="Body Text Indent"/>
    <w:basedOn w:val="a"/>
    <w:link w:val="af6"/>
    <w:unhideWhenUsed/>
    <w:rsid w:val="00764D44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764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64D4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64D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unhideWhenUsed/>
    <w:rsid w:val="00764D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64D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764D44"/>
    <w:pPr>
      <w:tabs>
        <w:tab w:val="left" w:pos="900"/>
      </w:tabs>
      <w:spacing w:after="0" w:line="240" w:lineRule="auto"/>
      <w:ind w:right="252" w:firstLine="81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64D44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FR1">
    <w:name w:val="FR1"/>
    <w:rsid w:val="00764D44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f7">
    <w:name w:val="Plain Text"/>
    <w:basedOn w:val="a"/>
    <w:link w:val="af8"/>
    <w:semiHidden/>
    <w:rsid w:val="00764D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semiHidden/>
    <w:rsid w:val="00764D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Подзаголовок1"/>
    <w:basedOn w:val="a0"/>
    <w:rsid w:val="00764D44"/>
  </w:style>
  <w:style w:type="character" w:customStyle="1" w:styleId="WW8Num2z0">
    <w:name w:val="WW8Num2z0"/>
    <w:rsid w:val="00764D44"/>
    <w:rPr>
      <w:rFonts w:ascii="Symbol" w:hAnsi="Symbol" w:cs="OpenSymbol"/>
    </w:rPr>
  </w:style>
  <w:style w:type="character" w:customStyle="1" w:styleId="WW8Num2z1">
    <w:name w:val="WW8Num2z1"/>
    <w:rsid w:val="00764D44"/>
    <w:rPr>
      <w:rFonts w:ascii="OpenSymbol" w:hAnsi="OpenSymbol" w:cs="OpenSymbol"/>
    </w:rPr>
  </w:style>
  <w:style w:type="character" w:customStyle="1" w:styleId="Absatz-Standardschriftart">
    <w:name w:val="Absatz-Standardschriftart"/>
    <w:rsid w:val="00764D44"/>
  </w:style>
  <w:style w:type="character" w:customStyle="1" w:styleId="WW-Absatz-Standardschriftart">
    <w:name w:val="WW-Absatz-Standardschriftart"/>
    <w:rsid w:val="00764D44"/>
  </w:style>
  <w:style w:type="character" w:customStyle="1" w:styleId="WW-Absatz-Standardschriftart1">
    <w:name w:val="WW-Absatz-Standardschriftart1"/>
    <w:rsid w:val="00764D44"/>
  </w:style>
  <w:style w:type="character" w:customStyle="1" w:styleId="af9">
    <w:name w:val="Маркеры списка"/>
    <w:rsid w:val="00764D44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764D44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fb">
    <w:name w:val="Body Text"/>
    <w:basedOn w:val="a"/>
    <w:link w:val="afc"/>
    <w:rsid w:val="00764D4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afc">
    <w:name w:val="Основной текст Знак"/>
    <w:basedOn w:val="a0"/>
    <w:link w:val="afb"/>
    <w:rsid w:val="00764D44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afd">
    <w:name w:val="List"/>
    <w:basedOn w:val="afb"/>
    <w:rsid w:val="00764D44"/>
  </w:style>
  <w:style w:type="paragraph" w:customStyle="1" w:styleId="13">
    <w:name w:val="Название1"/>
    <w:basedOn w:val="a"/>
    <w:rsid w:val="00764D4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764D4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e">
    <w:name w:val="Содержимое таблицы"/>
    <w:basedOn w:val="a"/>
    <w:rsid w:val="00764D4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">
    <w:name w:val="Заголовок таблицы"/>
    <w:basedOn w:val="afe"/>
    <w:rsid w:val="00764D44"/>
    <w:pPr>
      <w:jc w:val="center"/>
    </w:pPr>
    <w:rPr>
      <w:b/>
      <w:bCs/>
    </w:rPr>
  </w:style>
  <w:style w:type="character" w:customStyle="1" w:styleId="unicode">
    <w:name w:val="unicode"/>
    <w:rsid w:val="00764D44"/>
  </w:style>
  <w:style w:type="paragraph" w:customStyle="1" w:styleId="c1">
    <w:name w:val="c1"/>
    <w:basedOn w:val="a"/>
    <w:rsid w:val="0076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4D44"/>
  </w:style>
  <w:style w:type="character" w:customStyle="1" w:styleId="c6">
    <w:name w:val="c6"/>
    <w:basedOn w:val="a0"/>
    <w:rsid w:val="00764D44"/>
  </w:style>
  <w:style w:type="character" w:customStyle="1" w:styleId="c0">
    <w:name w:val="c0"/>
    <w:basedOn w:val="a0"/>
    <w:rsid w:val="00764D44"/>
  </w:style>
  <w:style w:type="character" w:customStyle="1" w:styleId="c7">
    <w:name w:val="c7"/>
    <w:basedOn w:val="a0"/>
    <w:rsid w:val="00764D44"/>
  </w:style>
  <w:style w:type="table" w:customStyle="1" w:styleId="15">
    <w:name w:val="Сетка таблицы1"/>
    <w:basedOn w:val="a1"/>
    <w:next w:val="a4"/>
    <w:uiPriority w:val="59"/>
    <w:rsid w:val="002C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0"/>
    <w:uiPriority w:val="99"/>
    <w:semiHidden/>
    <w:unhideWhenUsed/>
    <w:rsid w:val="002C63B8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2C63B8"/>
  </w:style>
  <w:style w:type="table" w:customStyle="1" w:styleId="25">
    <w:name w:val="Сетка таблицы2"/>
    <w:basedOn w:val="a1"/>
    <w:next w:val="a4"/>
    <w:uiPriority w:val="59"/>
    <w:rsid w:val="002C63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9">
    <w:name w:val="c129"/>
    <w:basedOn w:val="a"/>
    <w:rsid w:val="00F2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2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collection.edu.ru&amp;sa=D&amp;usg=AFQjCNHL4HHuNcVUjBME6MNzXW-gGe4F1Q" TargetMode="External"/><Relationship Id="rId13" Type="http://schemas.openxmlformats.org/officeDocument/2006/relationships/hyperlink" Target="https://www.google.com/url?q=http://standart.edu.ru&amp;sa=D&amp;usg=AFQjCNG3cPG-nNkG4PHcdf-uRXrLSTvw6g" TargetMode="External"/><Relationship Id="rId18" Type="http://schemas.openxmlformats.org/officeDocument/2006/relationships/hyperlink" Target="https://www.google.com/url?q=http://pedsovet.org&amp;sa=D&amp;usg=AFQjCNEZA5lqn0FDsGXfNJF7g5JqRQyWJ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biouroki.ru&amp;sa=D&amp;usg=AFQjCNEAotQPf0mZ66WKmg2oUQ0pkkxw7g" TargetMode="External"/><Relationship Id="rId7" Type="http://schemas.openxmlformats.org/officeDocument/2006/relationships/hyperlink" Target="https://nsportal.ru/shkola/biologiya/library/2015/11/03/rabochaya-programma-po-biologii-dlya-5-9-klassov-po-programme-n" TargetMode="External"/><Relationship Id="rId12" Type="http://schemas.openxmlformats.org/officeDocument/2006/relationships/hyperlink" Target="https://www.google.com/url?q=http://school-collection.edu.ru&amp;sa=D&amp;usg=AFQjCNED7FGGUUAth33NZelks-U2X5ijuw" TargetMode="External"/><Relationship Id="rId17" Type="http://schemas.openxmlformats.org/officeDocument/2006/relationships/hyperlink" Target="https://www.google.com/url?q=http://zoomet.ru&amp;sa=D&amp;usg=AFQjCNEryz6GEvaVKtoBjuljmVgSPA9fX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it-n.ru&amp;sa=D&amp;usg=AFQjCNE9_kvJjjq4sTxcceyDRkK88khErA" TargetMode="External"/><Relationship Id="rId20" Type="http://schemas.openxmlformats.org/officeDocument/2006/relationships/hyperlink" Target="https://www.google.com/url?q=http://batrachos.com&amp;sa=D&amp;usg=AFQjCNGrOsybTeV7PE4wDgpCmGiYoDALl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google.com/url?q=http://rg.ru/2011/03/16/sanpin-dok.html&amp;sa=D&amp;usg=AFQjCNEWH3VqiO3Dt6h4WBRn872SHdr6bA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https://www.google.com/url?q=http://www.ict.edu.ru&amp;sa=D&amp;usg=AFQjCNHpevUYgDv5cfeVwgJRF-rHAdDw5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q=http://www.openclass.ru&amp;sa=D&amp;usg=AFQjCNHJzH-gBKEio7TU-soqHlzW2c9bcg" TargetMode="External"/><Relationship Id="rId19" Type="http://schemas.openxmlformats.org/officeDocument/2006/relationships/hyperlink" Target="https://www.google.com/url?q=http://festival.1september.ru/articles/subjects/5&amp;sa=D&amp;usg=AFQjCNHLfAQUaaU-a7MyFJ6ySJNiI2hi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fcior.edu.ru&amp;sa=D&amp;usg=AFQjCNHUfomNDo8nTOxB9KTVuJNj0pgUXQ" TargetMode="External"/><Relationship Id="rId14" Type="http://schemas.openxmlformats.org/officeDocument/2006/relationships/hyperlink" Target="https://www.google.com/url?q=http://www.edu.ru&amp;sa=D&amp;usg=AFQjCNEthXHG6uvYo2pfXR8XLz61OfpMW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168</Pages>
  <Words>57024</Words>
  <Characters>325042</Characters>
  <Application>Microsoft Office Word</Application>
  <DocSecurity>0</DocSecurity>
  <Lines>2708</Lines>
  <Paragraphs>762</Paragraphs>
  <ScaleCrop>false</ScaleCrop>
  <Company/>
  <LinksUpToDate>false</LinksUpToDate>
  <CharactersWithSpaces>381304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001</cp:lastModifiedBy>
  <cp:revision>2</cp:revision>
  <dcterms:created xsi:type="dcterms:W3CDTF">2020-02-10T06:19:00Z</dcterms:created>
  <dcterms:modified xsi:type="dcterms:W3CDTF">2020-02-10T06:19:00Z</dcterms:modified>
</cp:coreProperties>
</file>