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52" w:rsidRDefault="00F97C52" w:rsidP="00956042">
      <w:pPr>
        <w:pStyle w:val="Default"/>
        <w:spacing w:line="276" w:lineRule="auto"/>
        <w:ind w:firstLine="709"/>
        <w:jc w:val="both"/>
      </w:pPr>
      <w:r w:rsidRPr="00F97C52">
        <w:rPr>
          <w:noProof/>
          <w:lang w:eastAsia="ru-RU"/>
        </w:rPr>
        <w:drawing>
          <wp:inline distT="0" distB="0" distL="0" distR="0">
            <wp:extent cx="5939790" cy="7916626"/>
            <wp:effectExtent l="0" t="0" r="3810" b="8255"/>
            <wp:docPr id="1" name="Рисунок 1" descr="C:\Users\D395~1\AppData\Local\Temp\Rar$DI10.496\IMG_4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95~1\AppData\Local\Temp\Rar$DI10.496\IMG_43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7C52" w:rsidRDefault="00F97C52" w:rsidP="00956042">
      <w:pPr>
        <w:pStyle w:val="Default"/>
        <w:spacing w:line="276" w:lineRule="auto"/>
        <w:ind w:firstLine="709"/>
        <w:jc w:val="both"/>
      </w:pPr>
    </w:p>
    <w:p w:rsidR="00956042" w:rsidRDefault="00956042" w:rsidP="00956042">
      <w:pPr>
        <w:pStyle w:val="Default"/>
        <w:spacing w:line="276" w:lineRule="auto"/>
        <w:ind w:firstLine="709"/>
        <w:jc w:val="both"/>
        <w:rPr>
          <w:rFonts w:eastAsia="Arial Unicode MS"/>
          <w:lang w:eastAsia="ru-RU"/>
        </w:rPr>
      </w:pPr>
      <w:r>
        <w:t xml:space="preserve">В 2021 -2022 учебном году в 8 классах ГКСУВОУ «Челябинская областная специальная общеобразовательная школа закрытого типа» (далее по тексту - спецшкола) реализуется </w:t>
      </w:r>
      <w:proofErr w:type="gramStart"/>
      <w:r>
        <w:t>федеральный  государственный</w:t>
      </w:r>
      <w:proofErr w:type="gramEnd"/>
      <w:r>
        <w:t xml:space="preserve"> образовательный стандарт основного общего образования (далее – ФГОС ООО). </w:t>
      </w:r>
    </w:p>
    <w:p w:rsidR="00A02660" w:rsidRDefault="00A02660" w:rsidP="00A200EA">
      <w:pPr>
        <w:spacing w:line="276" w:lineRule="auto"/>
        <w:ind w:firstLine="709"/>
        <w:jc w:val="both"/>
      </w:pPr>
      <w:r>
        <w:lastRenderedPageBreak/>
        <w:t xml:space="preserve">Рабочая программа факультативного курса «Основы права»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факультатива с учетом целей, задач и особенностей образовательной деятельности </w:t>
      </w:r>
      <w:r w:rsidR="00A200EA">
        <w:t>спецшколы</w:t>
      </w:r>
      <w:r>
        <w:t xml:space="preserve">. </w:t>
      </w:r>
    </w:p>
    <w:p w:rsidR="00A200EA" w:rsidRPr="00D16062" w:rsidRDefault="00A200EA" w:rsidP="00A200EA">
      <w:pPr>
        <w:spacing w:line="276" w:lineRule="auto"/>
        <w:ind w:firstLine="709"/>
        <w:jc w:val="both"/>
      </w:pPr>
      <w:r>
        <w:t>Рабочая программа факультативного курса «Основы права» рассчитана на 35 часов в год, 1 час в неделю за счет учебного плана спецшколы</w:t>
      </w:r>
      <w:r w:rsidR="0020221E">
        <w:t>, формируемой участниками образовательных отношений</w:t>
      </w:r>
      <w:r>
        <w:t>. Введение данного курса в учебную программу обусловлено особенностями контингента</w:t>
      </w:r>
      <w:r w:rsidR="0020221E">
        <w:t xml:space="preserve"> воспитанников</w:t>
      </w:r>
      <w:r>
        <w:t xml:space="preserve"> специального </w:t>
      </w:r>
      <w:proofErr w:type="spellStart"/>
      <w:r>
        <w:t>учебно</w:t>
      </w:r>
      <w:proofErr w:type="spellEnd"/>
      <w:r>
        <w:t xml:space="preserve"> – воспитательного учреждения закрытого типа, в котором 100% обучающихся составляют несовершеннолетние, находящиеся в конфликте с законом.</w:t>
      </w:r>
    </w:p>
    <w:p w:rsidR="00956042" w:rsidRDefault="00956042" w:rsidP="00956042">
      <w:pPr>
        <w:pStyle w:val="Default"/>
        <w:spacing w:line="276" w:lineRule="auto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  </w:t>
      </w:r>
    </w:p>
    <w:p w:rsidR="00956042" w:rsidRDefault="00956042" w:rsidP="00956042">
      <w:pPr>
        <w:pStyle w:val="Default"/>
        <w:jc w:val="center"/>
        <w:rPr>
          <w:rFonts w:eastAsia="Arial Unicode MS"/>
          <w:b/>
          <w:bCs/>
          <w:lang w:eastAsia="ru-RU"/>
        </w:rPr>
      </w:pPr>
      <w:r>
        <w:rPr>
          <w:rFonts w:eastAsia="Arial Unicode MS"/>
          <w:b/>
          <w:bCs/>
          <w:lang w:eastAsia="ru-RU"/>
        </w:rPr>
        <w:t>Нормативные документы и методические материалы,</w:t>
      </w:r>
    </w:p>
    <w:p w:rsidR="00956042" w:rsidRDefault="00956042" w:rsidP="00956042">
      <w:pPr>
        <w:pStyle w:val="Default"/>
        <w:jc w:val="center"/>
        <w:rPr>
          <w:rFonts w:eastAsia="Arial Unicode MS"/>
          <w:b/>
          <w:bCs/>
          <w:lang w:eastAsia="ru-RU"/>
        </w:rPr>
      </w:pPr>
      <w:r>
        <w:rPr>
          <w:rFonts w:eastAsia="Arial Unicode MS"/>
          <w:b/>
          <w:bCs/>
          <w:lang w:eastAsia="ru-RU"/>
        </w:rPr>
        <w:t xml:space="preserve">обеспечивающие организацию образовательной деятельности </w:t>
      </w:r>
    </w:p>
    <w:p w:rsidR="00956042" w:rsidRDefault="00956042" w:rsidP="00956042">
      <w:pPr>
        <w:pStyle w:val="Default"/>
        <w:jc w:val="center"/>
        <w:rPr>
          <w:rFonts w:eastAsia="Arial Unicode MS"/>
          <w:b/>
          <w:bCs/>
          <w:lang w:eastAsia="ru-RU"/>
        </w:rPr>
      </w:pPr>
      <w:r>
        <w:rPr>
          <w:rFonts w:eastAsia="Arial Unicode MS"/>
          <w:b/>
          <w:bCs/>
          <w:lang w:eastAsia="ru-RU"/>
        </w:rPr>
        <w:t>по факультативному курсу «Основы права»</w:t>
      </w:r>
    </w:p>
    <w:p w:rsidR="00956042" w:rsidRPr="00CE3B19" w:rsidRDefault="00956042" w:rsidP="00956042">
      <w:pPr>
        <w:pStyle w:val="a3"/>
        <w:numPr>
          <w:ilvl w:val="0"/>
          <w:numId w:val="31"/>
        </w:numPr>
        <w:spacing w:after="0"/>
        <w:jc w:val="both"/>
        <w:rPr>
          <w:rStyle w:val="aa"/>
          <w:rFonts w:ascii="Times New Roman" w:hAnsi="Times New Roman"/>
          <w:sz w:val="24"/>
          <w:szCs w:val="24"/>
        </w:rPr>
      </w:pPr>
      <w:r w:rsidRPr="00CE3B19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</w:t>
      </w:r>
      <w:r>
        <w:rPr>
          <w:rFonts w:ascii="Times New Roman" w:hAnsi="Times New Roman"/>
          <w:sz w:val="24"/>
          <w:szCs w:val="24"/>
        </w:rPr>
        <w:t>) //</w:t>
      </w:r>
    </w:p>
    <w:p w:rsidR="00956042" w:rsidRPr="00CE3B19" w:rsidRDefault="00956042" w:rsidP="0095604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3B1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17.12.2010г. № 1897, в редакции приказа </w:t>
      </w:r>
      <w:proofErr w:type="spellStart"/>
      <w:r w:rsidRPr="00CE3B1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E3B19">
        <w:rPr>
          <w:rFonts w:ascii="Times New Roman" w:hAnsi="Times New Roman"/>
          <w:sz w:val="24"/>
          <w:szCs w:val="24"/>
        </w:rPr>
        <w:t xml:space="preserve"> России от 11.12.2020г. №712);</w:t>
      </w:r>
    </w:p>
    <w:p w:rsidR="00956042" w:rsidRDefault="00956042" w:rsidP="0095604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3B19">
        <w:rPr>
          <w:rFonts w:ascii="Times New Roman" w:hAnsi="Times New Roman"/>
          <w:sz w:val="24"/>
          <w:szCs w:val="24"/>
        </w:rPr>
        <w:t>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</w:r>
    </w:p>
    <w:p w:rsidR="00956042" w:rsidRPr="00901570" w:rsidRDefault="00956042" w:rsidP="0095604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1570">
        <w:rPr>
          <w:rFonts w:ascii="Times New Roman" w:hAnsi="Times New Roman"/>
          <w:sz w:val="24"/>
          <w:szCs w:val="24"/>
        </w:rPr>
        <w:t>Приказ Министерства труда и социальной защиты РФ от 18 октября 2013 г. N 544н</w:t>
      </w:r>
    </w:p>
    <w:p w:rsidR="00956042" w:rsidRPr="00901570" w:rsidRDefault="00956042" w:rsidP="0095604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1570">
        <w:rPr>
          <w:rFonts w:ascii="Times New Roman" w:hAnsi="Times New Roman"/>
          <w:sz w:val="24"/>
          <w:szCs w:val="24"/>
        </w:rPr>
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hAnsi="Times New Roman"/>
          <w:sz w:val="24"/>
          <w:szCs w:val="24"/>
        </w:rPr>
        <w:t xml:space="preserve"> (с</w:t>
      </w:r>
      <w:r w:rsidRPr="00901570">
        <w:rPr>
          <w:rFonts w:ascii="Times New Roman" w:hAnsi="Times New Roman"/>
          <w:sz w:val="24"/>
          <w:szCs w:val="24"/>
        </w:rPr>
        <w:t xml:space="preserve"> изменениями и дополнениями от:</w:t>
      </w:r>
    </w:p>
    <w:p w:rsidR="00956042" w:rsidRPr="00F16BC2" w:rsidRDefault="00956042" w:rsidP="009560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1570">
        <w:rPr>
          <w:rFonts w:ascii="Times New Roman" w:hAnsi="Times New Roman"/>
          <w:sz w:val="24"/>
          <w:szCs w:val="24"/>
        </w:rPr>
        <w:t>25 декабря 2014 г., 5 августа 2016 г</w:t>
      </w:r>
      <w:r>
        <w:rPr>
          <w:rFonts w:ascii="Times New Roman" w:hAnsi="Times New Roman"/>
          <w:sz w:val="24"/>
          <w:szCs w:val="24"/>
        </w:rPr>
        <w:t>.);</w:t>
      </w:r>
    </w:p>
    <w:p w:rsidR="00956042" w:rsidRPr="00901570" w:rsidRDefault="00956042" w:rsidP="00956042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1570">
        <w:rPr>
          <w:rFonts w:ascii="Times New Roman" w:hAnsi="Times New Roman"/>
          <w:sz w:val="24"/>
          <w:szCs w:val="24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 w:rsidR="00956042" w:rsidRPr="00CE3B19" w:rsidRDefault="00956042" w:rsidP="0095604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3B19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врача РФ от 30.06.2020г. №16 «Об утверждении </w:t>
      </w:r>
      <w:proofErr w:type="spellStart"/>
      <w:r w:rsidRPr="00CE3B19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CE3B19">
        <w:rPr>
          <w:rFonts w:ascii="Times New Roman" w:hAnsi="Times New Roman"/>
          <w:sz w:val="24"/>
          <w:szCs w:val="24"/>
        </w:rPr>
        <w:t xml:space="preserve"> – эпидемиологических правил СП </w:t>
      </w:r>
      <w:proofErr w:type="gramStart"/>
      <w:r w:rsidRPr="00CE3B19">
        <w:rPr>
          <w:rFonts w:ascii="Times New Roman" w:hAnsi="Times New Roman"/>
          <w:sz w:val="24"/>
          <w:szCs w:val="24"/>
        </w:rPr>
        <w:t>3.1./</w:t>
      </w:r>
      <w:proofErr w:type="gramEnd"/>
      <w:r w:rsidRPr="00CE3B19">
        <w:rPr>
          <w:rFonts w:ascii="Times New Roman" w:hAnsi="Times New Roman"/>
          <w:sz w:val="24"/>
          <w:szCs w:val="24"/>
        </w:rPr>
        <w:t>2.4.3598-20 «</w:t>
      </w:r>
      <w:proofErr w:type="spellStart"/>
      <w:r w:rsidRPr="00CE3B19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CE3B19">
        <w:rPr>
          <w:rFonts w:ascii="Times New Roman" w:hAnsi="Times New Roman"/>
          <w:sz w:val="24"/>
          <w:szCs w:val="24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</w:t>
      </w:r>
      <w:proofErr w:type="spellStart"/>
      <w:r w:rsidRPr="00CE3B1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CE3B19">
        <w:rPr>
          <w:rFonts w:ascii="Times New Roman" w:hAnsi="Times New Roman"/>
          <w:sz w:val="24"/>
          <w:szCs w:val="24"/>
        </w:rPr>
        <w:t xml:space="preserve"> инфекции COVID - 19»; </w:t>
      </w:r>
    </w:p>
    <w:p w:rsidR="00956042" w:rsidRDefault="00956042" w:rsidP="00956042">
      <w:pPr>
        <w:shd w:val="clear" w:color="auto" w:fill="FFFFFF"/>
        <w:tabs>
          <w:tab w:val="left" w:pos="851"/>
        </w:tabs>
        <w:jc w:val="both"/>
        <w:rPr>
          <w:b/>
          <w:i/>
        </w:rPr>
      </w:pPr>
      <w:r>
        <w:rPr>
          <w:b/>
          <w:i/>
        </w:rPr>
        <w:t>Региональный уровень</w:t>
      </w:r>
    </w:p>
    <w:p w:rsidR="00956042" w:rsidRDefault="00956042" w:rsidP="00956042">
      <w:pPr>
        <w:numPr>
          <w:ilvl w:val="0"/>
          <w:numId w:val="32"/>
        </w:numPr>
        <w:shd w:val="clear" w:color="auto" w:fill="FFFFFF"/>
        <w:tabs>
          <w:tab w:val="left" w:pos="900"/>
        </w:tabs>
        <w:spacing w:line="276" w:lineRule="auto"/>
        <w:jc w:val="both"/>
      </w:pPr>
      <w:r>
        <w:lastRenderedPageBreak/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1543;</w:t>
      </w:r>
    </w:p>
    <w:p w:rsidR="00956042" w:rsidRDefault="00956042" w:rsidP="00956042">
      <w:pPr>
        <w:numPr>
          <w:ilvl w:val="0"/>
          <w:numId w:val="32"/>
        </w:numPr>
        <w:shd w:val="clear" w:color="auto" w:fill="FFFFFF"/>
        <w:tabs>
          <w:tab w:val="left" w:pos="900"/>
        </w:tabs>
        <w:spacing w:line="276" w:lineRule="auto"/>
        <w:jc w:val="both"/>
      </w:pPr>
      <w:r w:rsidRPr="00CE3B19">
        <w:t xml:space="preserve">Концепция (обновленная) региональной системы оценки качества образования (Челябинская область), утверждена приказом Министерства образования и </w:t>
      </w:r>
      <w:proofErr w:type="gramStart"/>
      <w:r w:rsidRPr="00CE3B19">
        <w:t>науки  Челябинской</w:t>
      </w:r>
      <w:proofErr w:type="gramEnd"/>
      <w:r w:rsidRPr="00CE3B19">
        <w:t xml:space="preserve"> области от 21.09.2020г. № 01/1958;</w:t>
      </w:r>
    </w:p>
    <w:p w:rsidR="00956042" w:rsidRDefault="00956042" w:rsidP="00956042">
      <w:pPr>
        <w:numPr>
          <w:ilvl w:val="0"/>
          <w:numId w:val="32"/>
        </w:numPr>
        <w:shd w:val="clear" w:color="auto" w:fill="FFFFFF"/>
        <w:tabs>
          <w:tab w:val="left" w:pos="900"/>
        </w:tabs>
        <w:spacing w:line="276" w:lineRule="auto"/>
        <w:jc w:val="both"/>
      </w:pPr>
      <w:r w:rsidRPr="00CE3B19">
        <w:t>Письмо Министерства образования и науки Челябинской области от 22.06.2021г. №7760 «Об особенностях преподавания учебных предметов по образовательным программам начального, основного и среднего общего образования в 2021/2022 учебном году;</w:t>
      </w:r>
    </w:p>
    <w:p w:rsidR="00956042" w:rsidRDefault="00956042" w:rsidP="00956042">
      <w:pPr>
        <w:spacing w:line="276" w:lineRule="auto"/>
        <w:jc w:val="both"/>
        <w:rPr>
          <w:b/>
          <w:i/>
        </w:rPr>
      </w:pPr>
      <w:r>
        <w:rPr>
          <w:b/>
          <w:i/>
        </w:rPr>
        <w:t>Уровень образовательной организации</w:t>
      </w:r>
    </w:p>
    <w:p w:rsidR="00956042" w:rsidRDefault="00956042" w:rsidP="0095604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956042" w:rsidRDefault="00956042" w:rsidP="0095604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</w:t>
      </w:r>
    </w:p>
    <w:p w:rsidR="00956042" w:rsidRDefault="00956042" w:rsidP="00956042">
      <w:pPr>
        <w:jc w:val="both"/>
        <w:rPr>
          <w:b/>
          <w:i/>
        </w:rPr>
      </w:pPr>
      <w:r>
        <w:rPr>
          <w:b/>
          <w:i/>
        </w:rPr>
        <w:t>Методические материалы</w:t>
      </w:r>
    </w:p>
    <w:p w:rsidR="00956042" w:rsidRDefault="00956042" w:rsidP="00956042">
      <w:pPr>
        <w:ind w:firstLine="709"/>
        <w:jc w:val="both"/>
        <w:rPr>
          <w:b/>
          <w:i/>
        </w:rPr>
      </w:pPr>
      <w:r>
        <w:rPr>
          <w:b/>
          <w:i/>
        </w:rPr>
        <w:t>Федеральный уровень</w:t>
      </w:r>
    </w:p>
    <w:p w:rsidR="00956042" w:rsidRDefault="00956042" w:rsidP="00956042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</w:t>
      </w:r>
      <w:hyperlink r:id="rId9" w:history="1">
        <w:r w:rsidRPr="00033140">
          <w:rPr>
            <w:rStyle w:val="aa"/>
            <w:rFonts w:ascii="Times New Roman" w:hAnsi="Times New Roman"/>
            <w:sz w:val="24"/>
            <w:szCs w:val="24"/>
          </w:rPr>
          <w:t>http://fgosreestr.ru/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956042" w:rsidRDefault="00956042" w:rsidP="00956042">
      <w:pPr>
        <w:jc w:val="both"/>
        <w:rPr>
          <w:b/>
          <w:i/>
        </w:rPr>
      </w:pPr>
      <w:r>
        <w:rPr>
          <w:b/>
          <w:i/>
        </w:rPr>
        <w:t>Региональный уровень</w:t>
      </w:r>
    </w:p>
    <w:p w:rsidR="00956042" w:rsidRDefault="00956042" w:rsidP="00956042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Модельная региональная основная образовательная программа основного общего образования Челябинской области;</w:t>
      </w:r>
    </w:p>
    <w:p w:rsidR="00956042" w:rsidRPr="00956042" w:rsidRDefault="00956042" w:rsidP="00956042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>
        <w:rPr>
          <w:rFonts w:ascii="Times New Roman" w:hAnsi="Times New Roman"/>
          <w:sz w:val="24"/>
          <w:szCs w:val="24"/>
        </w:rPr>
        <w:t>Кеспиков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М. И. </w:t>
      </w:r>
      <w:proofErr w:type="spellStart"/>
      <w:r>
        <w:rPr>
          <w:rFonts w:ascii="Times New Roman" w:hAnsi="Times New Roman"/>
          <w:sz w:val="24"/>
          <w:szCs w:val="24"/>
        </w:rPr>
        <w:t>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Тюрина, Д. Ф. Ильясов, Ю. Ю. Баранова, В. М. Кузнецов, Н. Е. </w:t>
      </w:r>
      <w:proofErr w:type="spellStart"/>
      <w:r>
        <w:rPr>
          <w:rFonts w:ascii="Times New Roman" w:hAnsi="Times New Roman"/>
          <w:sz w:val="24"/>
          <w:szCs w:val="24"/>
        </w:rPr>
        <w:t>Скрипова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А. В. Кисляков, Т. В. Соловьева, Ф. А. Зуева, Л. Н. </w:t>
      </w:r>
      <w:proofErr w:type="spellStart"/>
      <w:r>
        <w:rPr>
          <w:rFonts w:ascii="Times New Roman" w:hAnsi="Times New Roman"/>
          <w:sz w:val="24"/>
          <w:szCs w:val="24"/>
        </w:rPr>
        <w:t>Чипышева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>
        <w:rPr>
          <w:rFonts w:ascii="Times New Roman" w:hAnsi="Times New Roman"/>
          <w:sz w:val="24"/>
          <w:szCs w:val="24"/>
        </w:rPr>
        <w:t>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>
        <w:rPr>
          <w:rFonts w:ascii="Times New Roman" w:hAnsi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 П. Зуева ; Мин-во образования и науки </w:t>
      </w:r>
      <w:proofErr w:type="spellStart"/>
      <w:r>
        <w:rPr>
          <w:rFonts w:ascii="Times New Roman" w:hAnsi="Times New Roman"/>
          <w:sz w:val="24"/>
          <w:szCs w:val="24"/>
        </w:rPr>
        <w:t>Челяб</w:t>
      </w:r>
      <w:proofErr w:type="spellEnd"/>
      <w:r>
        <w:rPr>
          <w:rFonts w:ascii="Times New Roman" w:hAnsi="Times New Roman"/>
          <w:sz w:val="24"/>
          <w:szCs w:val="24"/>
        </w:rPr>
        <w:t xml:space="preserve">. обл. ; </w:t>
      </w:r>
      <w:proofErr w:type="spellStart"/>
      <w:r>
        <w:rPr>
          <w:rFonts w:ascii="Times New Roman" w:hAnsi="Times New Roman"/>
          <w:sz w:val="24"/>
          <w:szCs w:val="24"/>
        </w:rPr>
        <w:t>Челяб</w:t>
      </w:r>
      <w:proofErr w:type="spellEnd"/>
      <w:r>
        <w:rPr>
          <w:rFonts w:ascii="Times New Roman" w:hAnsi="Times New Roman"/>
          <w:sz w:val="24"/>
          <w:szCs w:val="24"/>
        </w:rPr>
        <w:t xml:space="preserve">. ин-т </w:t>
      </w:r>
      <w:proofErr w:type="spellStart"/>
      <w:r>
        <w:rPr>
          <w:rFonts w:ascii="Times New Roman" w:hAnsi="Times New Roman"/>
          <w:sz w:val="24"/>
          <w:szCs w:val="24"/>
        </w:rPr>
        <w:t>переподгот</w:t>
      </w:r>
      <w:proofErr w:type="spellEnd"/>
      <w:r>
        <w:rPr>
          <w:rFonts w:ascii="Times New Roman" w:hAnsi="Times New Roman"/>
          <w:sz w:val="24"/>
          <w:szCs w:val="24"/>
        </w:rPr>
        <w:t>. и повышения квалификации работников образования.  –</w:t>
      </w:r>
      <w:proofErr w:type="gramStart"/>
      <w:r>
        <w:rPr>
          <w:rFonts w:ascii="Times New Roman" w:hAnsi="Times New Roman"/>
          <w:sz w:val="24"/>
          <w:szCs w:val="24"/>
        </w:rPr>
        <w:t>Челябинск :</w:t>
      </w:r>
      <w:proofErr w:type="gramEnd"/>
      <w:r>
        <w:rPr>
          <w:rFonts w:ascii="Times New Roman" w:hAnsi="Times New Roman"/>
          <w:sz w:val="24"/>
          <w:szCs w:val="24"/>
        </w:rPr>
        <w:t xml:space="preserve"> ЧИППКРО, 2013. – 164 с.</w:t>
      </w:r>
    </w:p>
    <w:p w:rsidR="00C2734F" w:rsidRDefault="00C2734F" w:rsidP="00A200EA">
      <w:pPr>
        <w:spacing w:line="276" w:lineRule="auto"/>
        <w:ind w:firstLine="540"/>
        <w:jc w:val="both"/>
      </w:pPr>
      <w:r>
        <w:t>В условиях становления правового государства важное значение приобретают вопросы формирования и закрепления юридического мышления и правовой культуры, чувства законности и справедливости. В связи с эти становится актуальным включение в школьную програм</w:t>
      </w:r>
      <w:r w:rsidR="00956042">
        <w:t>му курса «Основы права</w:t>
      </w:r>
      <w:r>
        <w:t xml:space="preserve">», имеющего комплексный характер, знакомящий </w:t>
      </w:r>
      <w:r w:rsidR="009E60A1">
        <w:t>обучающихся</w:t>
      </w:r>
      <w:r>
        <w:t xml:space="preserve"> с основами теории государства и права и основополагающими нормативно-правовыми актами, защищающими их права и устанавливающими </w:t>
      </w:r>
      <w:proofErr w:type="gramStart"/>
      <w:r>
        <w:t>ответственность  для</w:t>
      </w:r>
      <w:proofErr w:type="gramEnd"/>
      <w:r>
        <w:t xml:space="preserve"> несовершеннолетних правонарушителей, и опирающийся не только на правовые, но и на нравственные ценности и гуманизм. </w:t>
      </w:r>
    </w:p>
    <w:p w:rsidR="00C2734F" w:rsidRDefault="00C2734F" w:rsidP="00A200EA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pacing w:val="-1"/>
        </w:rPr>
        <w:t>Курс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-4"/>
        </w:rPr>
        <w:t>построен с таким расчетом, чтобы помочь учащимся заинтересо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ваться правом вообще и найти ответы на вопросы, с которыми им приходится сталкиваться в повседневной жизни и которые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-6"/>
        </w:rPr>
        <w:t>трудно решить без элементарных правовых знаний. В их числе, например, та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>кие вопросы, как устройство государства (в особенности РФ) и роль че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 xml:space="preserve">ловека и гражданина в </w:t>
      </w:r>
      <w:r>
        <w:rPr>
          <w:color w:val="000000"/>
          <w:spacing w:val="-5"/>
        </w:rPr>
        <w:lastRenderedPageBreak/>
        <w:t>нем; права несовершеннолетних; способы защиты нарушенных прав; правоохранительные органы</w:t>
      </w:r>
      <w:r>
        <w:rPr>
          <w:color w:val="000000"/>
          <w:spacing w:val="-1"/>
        </w:rPr>
        <w:t>.</w:t>
      </w:r>
    </w:p>
    <w:p w:rsidR="00C2734F" w:rsidRDefault="00C2734F" w:rsidP="00A200EA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  <w:spacing w:val="-2"/>
        </w:rPr>
        <w:t>Важно и то, что материал курса обращен к подросткам, у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6"/>
        </w:rPr>
        <w:t>которых нередки антиобщественные проявления. Отсюда большое</w:t>
      </w:r>
      <w:r>
        <w:rPr>
          <w:rStyle w:val="apple-converted-space"/>
          <w:color w:val="000000"/>
          <w:spacing w:val="-6"/>
        </w:rPr>
        <w:t> </w:t>
      </w:r>
      <w:r>
        <w:rPr>
          <w:color w:val="000000"/>
          <w:spacing w:val="-4"/>
        </w:rPr>
        <w:t>внимание, которое проблемам правонарушений и юридической ответственности</w:t>
      </w:r>
      <w:r>
        <w:rPr>
          <w:color w:val="000000"/>
        </w:rPr>
        <w:t>.</w:t>
      </w:r>
    </w:p>
    <w:p w:rsidR="00C2734F" w:rsidRDefault="00C2734F" w:rsidP="00A200EA">
      <w:pPr>
        <w:shd w:val="clear" w:color="auto" w:fill="FFFFFF"/>
        <w:spacing w:line="276" w:lineRule="auto"/>
        <w:ind w:firstLine="720"/>
        <w:jc w:val="both"/>
      </w:pPr>
      <w:r>
        <w:t xml:space="preserve">Основной </w:t>
      </w:r>
      <w:r w:rsidRPr="00C2734F">
        <w:rPr>
          <w:b/>
          <w:i/>
          <w:u w:val="single"/>
        </w:rPr>
        <w:t>целью</w:t>
      </w:r>
      <w:r>
        <w:t xml:space="preserve"> курса выступает формирование у подростка мотивации к осознанному законопослушному поведению.</w:t>
      </w:r>
    </w:p>
    <w:p w:rsidR="00C2734F" w:rsidRDefault="00C2734F" w:rsidP="00A200EA">
      <w:pPr>
        <w:spacing w:line="276" w:lineRule="auto"/>
        <w:ind w:firstLine="540"/>
        <w:jc w:val="both"/>
        <w:rPr>
          <w:bCs/>
        </w:rPr>
      </w:pPr>
      <w:r>
        <w:rPr>
          <w:bCs/>
        </w:rPr>
        <w:t xml:space="preserve">Цель определяет </w:t>
      </w:r>
      <w:r w:rsidRPr="00C2734F">
        <w:rPr>
          <w:b/>
          <w:bCs/>
          <w:i/>
          <w:u w:val="single"/>
        </w:rPr>
        <w:t>задачи</w:t>
      </w:r>
      <w:r>
        <w:rPr>
          <w:bCs/>
        </w:rPr>
        <w:t xml:space="preserve"> курса</w:t>
      </w:r>
      <w:r w:rsidRPr="00E4528B">
        <w:rPr>
          <w:bCs/>
        </w:rPr>
        <w:t>:</w:t>
      </w:r>
    </w:p>
    <w:p w:rsidR="00C2734F" w:rsidRPr="008008A2" w:rsidRDefault="00C2734F" w:rsidP="00A200EA">
      <w:pPr>
        <w:numPr>
          <w:ilvl w:val="0"/>
          <w:numId w:val="1"/>
        </w:numPr>
        <w:tabs>
          <w:tab w:val="clear" w:pos="1260"/>
          <w:tab w:val="num" w:pos="0"/>
          <w:tab w:val="left" w:pos="851"/>
        </w:tabs>
        <w:spacing w:line="276" w:lineRule="auto"/>
        <w:ind w:left="0" w:firstLine="567"/>
        <w:jc w:val="both"/>
      </w:pPr>
      <w:r>
        <w:rPr>
          <w:bCs/>
        </w:rPr>
        <w:t>з</w:t>
      </w:r>
      <w:r w:rsidRPr="00E4528B">
        <w:rPr>
          <w:bCs/>
        </w:rPr>
        <w:t>накомство учащихся с содержанием</w:t>
      </w:r>
      <w:r w:rsidR="00956042">
        <w:rPr>
          <w:bCs/>
        </w:rPr>
        <w:t xml:space="preserve"> курса «Основы права</w:t>
      </w:r>
      <w:r>
        <w:rPr>
          <w:bCs/>
        </w:rPr>
        <w:t>»;</w:t>
      </w:r>
    </w:p>
    <w:p w:rsidR="00C2734F" w:rsidRPr="008008A2" w:rsidRDefault="00C2734F" w:rsidP="00A200EA">
      <w:pPr>
        <w:numPr>
          <w:ilvl w:val="0"/>
          <w:numId w:val="1"/>
        </w:numPr>
        <w:tabs>
          <w:tab w:val="clear" w:pos="1260"/>
          <w:tab w:val="num" w:pos="0"/>
          <w:tab w:val="left" w:pos="851"/>
        </w:tabs>
        <w:spacing w:line="276" w:lineRule="auto"/>
        <w:ind w:left="0" w:firstLine="567"/>
        <w:jc w:val="both"/>
      </w:pPr>
      <w:r>
        <w:rPr>
          <w:bCs/>
        </w:rPr>
        <w:t>р</w:t>
      </w:r>
      <w:r w:rsidRPr="00E4528B">
        <w:rPr>
          <w:bCs/>
        </w:rPr>
        <w:t xml:space="preserve">азвитие представлений </w:t>
      </w:r>
      <w:r w:rsidR="00956042">
        <w:rPr>
          <w:bCs/>
        </w:rPr>
        <w:t>подростков</w:t>
      </w:r>
      <w:r w:rsidRPr="00E4528B">
        <w:rPr>
          <w:bCs/>
        </w:rPr>
        <w:t xml:space="preserve"> о значении</w:t>
      </w:r>
      <w:r>
        <w:rPr>
          <w:bCs/>
        </w:rPr>
        <w:t xml:space="preserve"> государства и права в жизни человека и общества;</w:t>
      </w:r>
    </w:p>
    <w:p w:rsidR="00C2734F" w:rsidRPr="008008A2" w:rsidRDefault="00C2734F" w:rsidP="00A200EA">
      <w:pPr>
        <w:numPr>
          <w:ilvl w:val="0"/>
          <w:numId w:val="1"/>
        </w:numPr>
        <w:tabs>
          <w:tab w:val="clear" w:pos="1260"/>
          <w:tab w:val="num" w:pos="0"/>
          <w:tab w:val="left" w:pos="851"/>
        </w:tabs>
        <w:spacing w:line="276" w:lineRule="auto"/>
        <w:ind w:left="0" w:firstLine="567"/>
        <w:jc w:val="both"/>
      </w:pPr>
      <w:r>
        <w:rPr>
          <w:bCs/>
        </w:rPr>
        <w:t>обобщение, расширение и более глубокое осмысление знаний</w:t>
      </w:r>
      <w:r w:rsidRPr="00E4528B">
        <w:rPr>
          <w:bCs/>
        </w:rPr>
        <w:t xml:space="preserve"> </w:t>
      </w:r>
      <w:r>
        <w:rPr>
          <w:bCs/>
        </w:rPr>
        <w:t xml:space="preserve">о государстве и праве, полученных во время изучения </w:t>
      </w:r>
      <w:r w:rsidR="009E60A1">
        <w:rPr>
          <w:bCs/>
        </w:rPr>
        <w:t xml:space="preserve">учебного предмета «Обществознание» в </w:t>
      </w:r>
      <w:r w:rsidR="00A200EA">
        <w:rPr>
          <w:bCs/>
        </w:rPr>
        <w:t>6-9</w:t>
      </w:r>
      <w:r w:rsidR="009E60A1">
        <w:rPr>
          <w:bCs/>
        </w:rPr>
        <w:t xml:space="preserve"> классах</w:t>
      </w:r>
      <w:r>
        <w:rPr>
          <w:bCs/>
        </w:rPr>
        <w:t>;</w:t>
      </w:r>
    </w:p>
    <w:p w:rsidR="00C2734F" w:rsidRDefault="00C2734F" w:rsidP="00A200EA">
      <w:pPr>
        <w:numPr>
          <w:ilvl w:val="0"/>
          <w:numId w:val="1"/>
        </w:numPr>
        <w:tabs>
          <w:tab w:val="clear" w:pos="1260"/>
          <w:tab w:val="num" w:pos="0"/>
          <w:tab w:val="left" w:pos="851"/>
        </w:tabs>
        <w:spacing w:line="276" w:lineRule="auto"/>
        <w:ind w:left="0" w:firstLine="567"/>
        <w:jc w:val="both"/>
      </w:pPr>
      <w:r>
        <w:t>выработка и закрепление у учащихся установок на осознанное правомерное поведение;</w:t>
      </w:r>
    </w:p>
    <w:p w:rsidR="00C2734F" w:rsidRDefault="00C2734F" w:rsidP="00A200EA">
      <w:pPr>
        <w:numPr>
          <w:ilvl w:val="0"/>
          <w:numId w:val="1"/>
        </w:numPr>
        <w:tabs>
          <w:tab w:val="clear" w:pos="1260"/>
          <w:tab w:val="num" w:pos="0"/>
          <w:tab w:val="left" w:pos="851"/>
        </w:tabs>
        <w:spacing w:line="276" w:lineRule="auto"/>
        <w:ind w:left="0" w:firstLine="567"/>
        <w:jc w:val="both"/>
      </w:pPr>
      <w:r>
        <w:t xml:space="preserve">дальнейшее развитие политико-правовой и гражданской </w:t>
      </w:r>
      <w:proofErr w:type="gramStart"/>
      <w:r>
        <w:t>культуры,  демократического</w:t>
      </w:r>
      <w:proofErr w:type="gramEnd"/>
      <w:r>
        <w:t xml:space="preserve"> мировоззрения </w:t>
      </w:r>
      <w:r w:rsidR="009E60A1">
        <w:t>обучающихся</w:t>
      </w:r>
      <w:r>
        <w:t>.</w:t>
      </w:r>
    </w:p>
    <w:p w:rsidR="00C2734F" w:rsidRPr="00E4528B" w:rsidRDefault="00C2734F" w:rsidP="00A200EA">
      <w:pPr>
        <w:shd w:val="clear" w:color="auto" w:fill="FFFFFF"/>
        <w:spacing w:line="276" w:lineRule="auto"/>
        <w:ind w:firstLine="709"/>
        <w:jc w:val="both"/>
      </w:pPr>
      <w:r w:rsidRPr="00E4528B">
        <w:t xml:space="preserve">В качестве наиболее важных механизмов, способствующих освоению содержания курса, могут быть выделены следующие </w:t>
      </w:r>
      <w:r w:rsidRPr="004C564E">
        <w:rPr>
          <w:b/>
          <w:i/>
          <w:u w:val="single"/>
        </w:rPr>
        <w:t>методы</w:t>
      </w:r>
      <w:r w:rsidRPr="00E4528B">
        <w:t>:</w:t>
      </w:r>
    </w:p>
    <w:p w:rsidR="00C2734F" w:rsidRPr="00E4528B" w:rsidRDefault="00C2734F" w:rsidP="00A200EA">
      <w:pPr>
        <w:spacing w:line="276" w:lineRule="auto"/>
        <w:ind w:firstLine="540"/>
        <w:jc w:val="both"/>
      </w:pPr>
      <w:r>
        <w:rPr>
          <w:i/>
        </w:rPr>
        <w:t xml:space="preserve">1) </w:t>
      </w:r>
      <w:r w:rsidRPr="00E4528B">
        <w:rPr>
          <w:i/>
        </w:rPr>
        <w:t>моральных дилемм и дискуссий</w:t>
      </w:r>
      <w:r w:rsidRPr="00E4528B"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доказательств правомерности поведения «героя» выбрать различные варианты ответов. Метод дает возможность школьникам сделать впоследствии самостоятельный выбор</w:t>
      </w:r>
      <w:r>
        <w:t xml:space="preserve"> в реальных жизненных ситуациях;</w:t>
      </w:r>
      <w:r w:rsidRPr="00E4528B">
        <w:t xml:space="preserve"> </w:t>
      </w:r>
    </w:p>
    <w:p w:rsidR="00C2734F" w:rsidRPr="00E4528B" w:rsidRDefault="00C2734F" w:rsidP="00A200EA">
      <w:pPr>
        <w:spacing w:line="276" w:lineRule="auto"/>
        <w:ind w:firstLine="540"/>
        <w:jc w:val="both"/>
      </w:pPr>
      <w:r>
        <w:rPr>
          <w:i/>
        </w:rPr>
        <w:t>2) э</w:t>
      </w:r>
      <w:r w:rsidRPr="00E4528B">
        <w:rPr>
          <w:i/>
        </w:rPr>
        <w:t>вристические методы</w:t>
      </w:r>
      <w:r w:rsidRPr="00E4528B"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C2734F" w:rsidRPr="00E4528B" w:rsidRDefault="00C2734F" w:rsidP="00A200EA">
      <w:pPr>
        <w:spacing w:line="276" w:lineRule="auto"/>
        <w:ind w:firstLine="540"/>
        <w:jc w:val="both"/>
        <w:rPr>
          <w:u w:val="single"/>
        </w:rPr>
      </w:pPr>
      <w:r>
        <w:rPr>
          <w:i/>
        </w:rPr>
        <w:t>3) и</w:t>
      </w:r>
      <w:r w:rsidRPr="00E4528B">
        <w:rPr>
          <w:i/>
        </w:rPr>
        <w:t>сследовательский метод</w:t>
      </w:r>
      <w:r w:rsidRPr="00E4528B">
        <w:t xml:space="preserve"> 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:rsidR="00C2734F" w:rsidRPr="00E4528B" w:rsidRDefault="00C2734F" w:rsidP="00A200EA">
      <w:pPr>
        <w:spacing w:line="276" w:lineRule="auto"/>
        <w:ind w:firstLine="540"/>
        <w:jc w:val="both"/>
      </w:pPr>
      <w:r>
        <w:rPr>
          <w:i/>
        </w:rPr>
        <w:t>4) п</w:t>
      </w:r>
      <w:r w:rsidRPr="00E4528B">
        <w:rPr>
          <w:i/>
        </w:rPr>
        <w:t>роектирование</w:t>
      </w:r>
      <w:r w:rsidRPr="00E4528B">
        <w:t xml:space="preserve"> – особый вид деятельности, сочетающий индивидуальную самостоятельную работу с групповыми занятиями, в результате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C2734F" w:rsidRPr="00E4528B" w:rsidRDefault="00C2734F" w:rsidP="00A200EA">
      <w:pPr>
        <w:spacing w:line="276" w:lineRule="auto"/>
        <w:ind w:firstLine="540"/>
        <w:jc w:val="both"/>
        <w:rPr>
          <w:color w:val="000000"/>
        </w:rPr>
      </w:pPr>
      <w:r w:rsidRPr="00E4528B">
        <w:t xml:space="preserve">Методическое обеспечение курса </w:t>
      </w:r>
      <w:proofErr w:type="gramStart"/>
      <w:r w:rsidRPr="00E4528B">
        <w:t>позволяет  педагогу</w:t>
      </w:r>
      <w:proofErr w:type="gramEnd"/>
      <w:r w:rsidRPr="00E4528B">
        <w:t xml:space="preserve"> использовать </w:t>
      </w:r>
      <w:r w:rsidRPr="00E4528B">
        <w:rPr>
          <w:color w:val="000000"/>
        </w:rPr>
        <w:t xml:space="preserve">различные </w:t>
      </w:r>
      <w:r w:rsidRPr="004C564E">
        <w:rPr>
          <w:b/>
          <w:i/>
          <w:color w:val="000000"/>
          <w:u w:val="single"/>
        </w:rPr>
        <w:t>формы работы</w:t>
      </w:r>
      <w:r w:rsidR="004C564E">
        <w:rPr>
          <w:color w:val="000000"/>
        </w:rPr>
        <w:t xml:space="preserve">: коллективную, групповую </w:t>
      </w:r>
      <w:r w:rsidRPr="00E4528B">
        <w:rPr>
          <w:color w:val="000000"/>
        </w:rPr>
        <w:t xml:space="preserve">и индивидуальную. </w:t>
      </w:r>
    </w:p>
    <w:p w:rsidR="00C2734F" w:rsidRDefault="00C2734F" w:rsidP="00A200EA">
      <w:pPr>
        <w:tabs>
          <w:tab w:val="left" w:pos="1080"/>
        </w:tabs>
        <w:spacing w:line="276" w:lineRule="auto"/>
        <w:ind w:firstLine="540"/>
        <w:jc w:val="both"/>
      </w:pPr>
      <w:r>
        <w:t xml:space="preserve">Основными </w:t>
      </w:r>
      <w:r w:rsidRPr="004C564E">
        <w:rPr>
          <w:b/>
          <w:i/>
          <w:u w:val="single"/>
        </w:rPr>
        <w:t>личностными результатами</w:t>
      </w:r>
      <w:r>
        <w:t xml:space="preserve"> освоен</w:t>
      </w:r>
      <w:r w:rsidR="00956042">
        <w:t>ия курса «Основы права</w:t>
      </w:r>
      <w:r>
        <w:t>» являются:</w:t>
      </w:r>
    </w:p>
    <w:p w:rsidR="00C2734F" w:rsidRDefault="00C2734F" w:rsidP="00A200EA">
      <w:pPr>
        <w:numPr>
          <w:ilvl w:val="0"/>
          <w:numId w:val="2"/>
        </w:numPr>
        <w:tabs>
          <w:tab w:val="clear" w:pos="225"/>
          <w:tab w:val="num" w:pos="0"/>
          <w:tab w:val="left" w:pos="851"/>
        </w:tabs>
        <w:spacing w:line="276" w:lineRule="auto"/>
        <w:ind w:left="0" w:firstLine="567"/>
        <w:jc w:val="both"/>
      </w:pPr>
      <w:r>
        <w:t>формирование основ российской гражданской идентичности;</w:t>
      </w:r>
    </w:p>
    <w:p w:rsidR="00C2734F" w:rsidRDefault="00C2734F" w:rsidP="00A200EA">
      <w:pPr>
        <w:numPr>
          <w:ilvl w:val="0"/>
          <w:numId w:val="2"/>
        </w:numPr>
        <w:tabs>
          <w:tab w:val="clear" w:pos="225"/>
          <w:tab w:val="num" w:pos="0"/>
          <w:tab w:val="left" w:pos="851"/>
        </w:tabs>
        <w:spacing w:line="276" w:lineRule="auto"/>
        <w:ind w:left="0" w:firstLine="567"/>
        <w:jc w:val="both"/>
      </w:pPr>
      <w:proofErr w:type="spellStart"/>
      <w:r>
        <w:t>мотивированность</w:t>
      </w:r>
      <w:proofErr w:type="spellEnd"/>
      <w:r>
        <w:t xml:space="preserve"> и направленность на активное и созидательное участие в будущем в общественной и государственной жизни</w:t>
      </w:r>
      <w:r w:rsidR="004C564E">
        <w:t>;</w:t>
      </w:r>
    </w:p>
    <w:p w:rsidR="00C2734F" w:rsidRDefault="00C2734F" w:rsidP="00A200EA">
      <w:pPr>
        <w:numPr>
          <w:ilvl w:val="0"/>
          <w:numId w:val="2"/>
        </w:numPr>
        <w:tabs>
          <w:tab w:val="clear" w:pos="225"/>
          <w:tab w:val="num" w:pos="0"/>
          <w:tab w:val="left" w:pos="851"/>
        </w:tabs>
        <w:spacing w:line="276" w:lineRule="auto"/>
        <w:ind w:left="0" w:firstLine="567"/>
        <w:jc w:val="both"/>
      </w:pPr>
      <w:r>
        <w:lastRenderedPageBreak/>
        <w:t>развитие самостоятельности и личной ответственности за свои поступки на основе представлений о правовых и нравственных нормах, демократии, социальной справедливости и свободе;</w:t>
      </w:r>
    </w:p>
    <w:p w:rsidR="00C2734F" w:rsidRDefault="00C2734F" w:rsidP="00A200EA">
      <w:pPr>
        <w:numPr>
          <w:ilvl w:val="0"/>
          <w:numId w:val="2"/>
        </w:numPr>
        <w:tabs>
          <w:tab w:val="clear" w:pos="225"/>
          <w:tab w:val="num" w:pos="0"/>
          <w:tab w:val="left" w:pos="851"/>
        </w:tabs>
        <w:spacing w:line="276" w:lineRule="auto"/>
        <w:ind w:left="0" w:firstLine="567"/>
        <w:jc w:val="both"/>
      </w:pPr>
      <w:r>
        <w:t>развитие навыков сотрудничества со взрослыми и сверстниками в различных социальных ситуация, умение не создавать конфликты и находить выход из спорных ситуаций.</w:t>
      </w:r>
    </w:p>
    <w:p w:rsidR="00C2734F" w:rsidRDefault="00C2734F" w:rsidP="00A200EA">
      <w:pPr>
        <w:tabs>
          <w:tab w:val="left" w:pos="1080"/>
        </w:tabs>
        <w:spacing w:line="276" w:lineRule="auto"/>
        <w:ind w:firstLine="540"/>
        <w:jc w:val="both"/>
      </w:pPr>
      <w:proofErr w:type="spellStart"/>
      <w:r w:rsidRPr="004C564E">
        <w:rPr>
          <w:b/>
          <w:i/>
          <w:u w:val="single"/>
        </w:rPr>
        <w:t>Метапредметные</w:t>
      </w:r>
      <w:proofErr w:type="spellEnd"/>
      <w:r w:rsidRPr="004C564E">
        <w:rPr>
          <w:b/>
          <w:i/>
          <w:u w:val="single"/>
        </w:rPr>
        <w:t xml:space="preserve"> результаты</w:t>
      </w:r>
      <w:r>
        <w:t xml:space="preserve"> выражаются в:</w:t>
      </w:r>
    </w:p>
    <w:p w:rsidR="00C2734F" w:rsidRDefault="00C2734F" w:rsidP="00A200EA">
      <w:pPr>
        <w:numPr>
          <w:ilvl w:val="0"/>
          <w:numId w:val="3"/>
        </w:numPr>
        <w:tabs>
          <w:tab w:val="clear" w:pos="1429"/>
          <w:tab w:val="num" w:pos="0"/>
          <w:tab w:val="left" w:pos="851"/>
        </w:tabs>
        <w:spacing w:line="276" w:lineRule="auto"/>
        <w:ind w:left="0" w:firstLine="567"/>
        <w:jc w:val="both"/>
      </w:pPr>
      <w: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C2734F" w:rsidRDefault="00C2734F" w:rsidP="00A200EA">
      <w:pPr>
        <w:numPr>
          <w:ilvl w:val="0"/>
          <w:numId w:val="3"/>
        </w:numPr>
        <w:tabs>
          <w:tab w:val="clear" w:pos="1429"/>
          <w:tab w:val="num" w:pos="0"/>
          <w:tab w:val="left" w:pos="851"/>
        </w:tabs>
        <w:spacing w:line="276" w:lineRule="auto"/>
        <w:ind w:left="0" w:firstLine="567"/>
        <w:jc w:val="both"/>
      </w:pPr>
      <w:r>
        <w:t>умении объяснять правовые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C2734F" w:rsidRDefault="00C2734F" w:rsidP="00A200EA">
      <w:pPr>
        <w:numPr>
          <w:ilvl w:val="0"/>
          <w:numId w:val="3"/>
        </w:numPr>
        <w:tabs>
          <w:tab w:val="clear" w:pos="1429"/>
          <w:tab w:val="num" w:pos="0"/>
          <w:tab w:val="left" w:pos="851"/>
        </w:tabs>
        <w:spacing w:line="276" w:lineRule="auto"/>
        <w:ind w:left="0" w:firstLine="567"/>
        <w:jc w:val="both"/>
      </w:pPr>
      <w:r>
        <w:t>способности анализировать реальные правовые ситуации, выбирать адекватные способы деятельности и модели поведения в них;</w:t>
      </w:r>
    </w:p>
    <w:p w:rsidR="00C2734F" w:rsidRDefault="00C2734F" w:rsidP="00A200EA">
      <w:pPr>
        <w:numPr>
          <w:ilvl w:val="0"/>
          <w:numId w:val="3"/>
        </w:numPr>
        <w:tabs>
          <w:tab w:val="clear" w:pos="1429"/>
          <w:tab w:val="num" w:pos="0"/>
          <w:tab w:val="left" w:pos="851"/>
        </w:tabs>
        <w:spacing w:line="276" w:lineRule="auto"/>
        <w:ind w:left="0" w:firstLine="567"/>
        <w:jc w:val="both"/>
      </w:pPr>
      <w: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2734F" w:rsidRDefault="00C2734F" w:rsidP="00A200EA">
      <w:pPr>
        <w:numPr>
          <w:ilvl w:val="0"/>
          <w:numId w:val="3"/>
        </w:numPr>
        <w:tabs>
          <w:tab w:val="clear" w:pos="1429"/>
          <w:tab w:val="num" w:pos="0"/>
          <w:tab w:val="left" w:pos="851"/>
        </w:tabs>
        <w:spacing w:line="276" w:lineRule="auto"/>
        <w:ind w:left="0" w:firstLine="567"/>
        <w:jc w:val="both"/>
      </w:pPr>
      <w: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C2734F" w:rsidRDefault="00C2734F" w:rsidP="00A200EA">
      <w:pPr>
        <w:spacing w:line="276" w:lineRule="auto"/>
        <w:ind w:firstLine="709"/>
        <w:jc w:val="both"/>
      </w:pPr>
      <w:r>
        <w:t>1) использование элементов причинно-следственного анализа;</w:t>
      </w:r>
    </w:p>
    <w:p w:rsidR="00C2734F" w:rsidRDefault="00C2734F" w:rsidP="00A200EA">
      <w:pPr>
        <w:spacing w:line="276" w:lineRule="auto"/>
        <w:ind w:firstLine="709"/>
        <w:jc w:val="both"/>
      </w:pPr>
      <w:r>
        <w:t>2) исследование несложных реальных связей и зависимостей;</w:t>
      </w:r>
    </w:p>
    <w:p w:rsidR="00C2734F" w:rsidRDefault="00C2734F" w:rsidP="00A200EA">
      <w:pPr>
        <w:spacing w:line="276" w:lineRule="auto"/>
        <w:ind w:firstLine="709"/>
        <w:jc w:val="both"/>
      </w:pPr>
      <w: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2734F" w:rsidRDefault="00C2734F" w:rsidP="00A200EA">
      <w:pPr>
        <w:spacing w:line="276" w:lineRule="auto"/>
        <w:ind w:firstLine="709"/>
        <w:jc w:val="both"/>
      </w:pPr>
      <w:r>
        <w:t>4) поиск и извлечение нужной информации по заданной теме в адаптированных источниках различного типа;</w:t>
      </w:r>
    </w:p>
    <w:p w:rsidR="00C2734F" w:rsidRDefault="00C2734F" w:rsidP="00A200EA">
      <w:pPr>
        <w:spacing w:line="276" w:lineRule="auto"/>
        <w:ind w:firstLine="709"/>
        <w:jc w:val="both"/>
      </w:pPr>
      <w: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2734F" w:rsidRDefault="00C2734F" w:rsidP="00A200EA">
      <w:pPr>
        <w:spacing w:line="276" w:lineRule="auto"/>
        <w:ind w:firstLine="709"/>
        <w:jc w:val="both"/>
      </w:pPr>
      <w:r>
        <w:t>6) объяснение изученных положений на конкретных примерах;</w:t>
      </w:r>
    </w:p>
    <w:p w:rsidR="00C2734F" w:rsidRDefault="00C2734F" w:rsidP="00A200EA">
      <w:pPr>
        <w:spacing w:line="276" w:lineRule="auto"/>
        <w:ind w:firstLine="709"/>
        <w:jc w:val="both"/>
      </w:pPr>
      <w: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норм;</w:t>
      </w:r>
    </w:p>
    <w:p w:rsidR="00C2734F" w:rsidRDefault="00C2734F" w:rsidP="00A200EA">
      <w:pPr>
        <w:spacing w:line="276" w:lineRule="auto"/>
        <w:ind w:firstLine="709"/>
        <w:jc w:val="both"/>
      </w:pPr>
      <w:r>
        <w:t>8) определение собственного отношения к явлениям современной жизни, формулирование своей точки зрения.</w:t>
      </w:r>
    </w:p>
    <w:p w:rsidR="00C2734F" w:rsidRDefault="00C2734F" w:rsidP="00C2734F">
      <w:pPr>
        <w:tabs>
          <w:tab w:val="left" w:pos="1080"/>
        </w:tabs>
        <w:ind w:firstLine="540"/>
        <w:jc w:val="both"/>
      </w:pPr>
      <w:r>
        <w:t xml:space="preserve">Основными </w:t>
      </w:r>
      <w:r w:rsidRPr="004C564E">
        <w:rPr>
          <w:b/>
          <w:i/>
          <w:u w:val="single"/>
        </w:rPr>
        <w:t>предметными результатами</w:t>
      </w:r>
      <w:r>
        <w:t xml:space="preserve"> выступают:</w:t>
      </w:r>
    </w:p>
    <w:p w:rsidR="00C2734F" w:rsidRDefault="00C2734F" w:rsidP="00A200EA">
      <w:pPr>
        <w:numPr>
          <w:ilvl w:val="0"/>
          <w:numId w:val="4"/>
        </w:numPr>
        <w:tabs>
          <w:tab w:val="clear" w:pos="1429"/>
          <w:tab w:val="num" w:pos="0"/>
          <w:tab w:val="left" w:pos="851"/>
          <w:tab w:val="left" w:pos="993"/>
        </w:tabs>
        <w:spacing w:line="276" w:lineRule="auto"/>
        <w:ind w:left="0" w:firstLine="567"/>
        <w:jc w:val="both"/>
      </w:pPr>
      <w:r>
        <w:t>относительно целостное представление о праве, государстве и роли человека в нем;</w:t>
      </w:r>
    </w:p>
    <w:p w:rsidR="00C2734F" w:rsidRDefault="00C2734F" w:rsidP="00A200EA">
      <w:pPr>
        <w:numPr>
          <w:ilvl w:val="0"/>
          <w:numId w:val="4"/>
        </w:numPr>
        <w:tabs>
          <w:tab w:val="clear" w:pos="1429"/>
          <w:tab w:val="num" w:pos="0"/>
          <w:tab w:val="left" w:pos="851"/>
          <w:tab w:val="left" w:pos="993"/>
        </w:tabs>
        <w:spacing w:line="276" w:lineRule="auto"/>
        <w:ind w:left="0" w:firstLine="567"/>
        <w:jc w:val="both"/>
      </w:pPr>
      <w:r>
        <w:t>знание ключевых правовых понятий;</w:t>
      </w:r>
    </w:p>
    <w:p w:rsidR="00C2734F" w:rsidRDefault="00C2734F" w:rsidP="00A200EA">
      <w:pPr>
        <w:numPr>
          <w:ilvl w:val="0"/>
          <w:numId w:val="4"/>
        </w:numPr>
        <w:tabs>
          <w:tab w:val="clear" w:pos="1429"/>
          <w:tab w:val="num" w:pos="0"/>
          <w:tab w:val="left" w:pos="851"/>
          <w:tab w:val="left" w:pos="993"/>
        </w:tabs>
        <w:spacing w:line="276" w:lineRule="auto"/>
        <w:ind w:left="0" w:firstLine="567"/>
        <w:jc w:val="both"/>
      </w:pPr>
      <w:r>
        <w:t>знания, умения и ценностные установки, необходимые для сознательного выполнения подростками основных социальных ролей в пределах своей дееспособности;</w:t>
      </w:r>
    </w:p>
    <w:p w:rsidR="00C2734F" w:rsidRDefault="00C2734F" w:rsidP="00A200EA">
      <w:pPr>
        <w:numPr>
          <w:ilvl w:val="0"/>
          <w:numId w:val="4"/>
        </w:numPr>
        <w:tabs>
          <w:tab w:val="clear" w:pos="1429"/>
          <w:tab w:val="num" w:pos="0"/>
          <w:tab w:val="left" w:pos="851"/>
          <w:tab w:val="left" w:pos="993"/>
        </w:tabs>
        <w:spacing w:line="276" w:lineRule="auto"/>
        <w:ind w:left="0" w:firstLine="567"/>
        <w:jc w:val="both"/>
      </w:pPr>
      <w:r>
        <w:t>умения находить нужную социальную информацию в различных источниках; адекватно ее воспринимать, применяя основные правоведческие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ценностей;</w:t>
      </w:r>
    </w:p>
    <w:p w:rsidR="00C2734F" w:rsidRDefault="00C2734F" w:rsidP="00A200EA">
      <w:pPr>
        <w:numPr>
          <w:ilvl w:val="0"/>
          <w:numId w:val="4"/>
        </w:numPr>
        <w:tabs>
          <w:tab w:val="clear" w:pos="1429"/>
          <w:tab w:val="num" w:pos="0"/>
          <w:tab w:val="left" w:pos="851"/>
          <w:tab w:val="left" w:pos="993"/>
        </w:tabs>
        <w:spacing w:line="276" w:lineRule="auto"/>
        <w:ind w:left="0" w:firstLine="567"/>
        <w:jc w:val="both"/>
      </w:pPr>
      <w:r>
        <w:lastRenderedPageBreak/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5F7FDE" w:rsidRDefault="00C2734F" w:rsidP="00A200EA">
      <w:pPr>
        <w:numPr>
          <w:ilvl w:val="0"/>
          <w:numId w:val="4"/>
        </w:numPr>
        <w:tabs>
          <w:tab w:val="clear" w:pos="1429"/>
          <w:tab w:val="num" w:pos="0"/>
          <w:tab w:val="left" w:pos="851"/>
          <w:tab w:val="left" w:pos="993"/>
        </w:tabs>
        <w:spacing w:line="276" w:lineRule="auto"/>
        <w:ind w:left="0" w:firstLine="567"/>
        <w:jc w:val="both"/>
      </w:pPr>
      <w:r>
        <w:t>приверженность гуманистическим и демократическим ценностям, патриотизму и гражданственности.</w:t>
      </w:r>
    </w:p>
    <w:p w:rsidR="00A520C5" w:rsidRDefault="00A520C5" w:rsidP="00A520C5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 изучении факультативного курса используется учебник </w:t>
      </w:r>
      <w:r w:rsidRPr="00A520C5">
        <w:rPr>
          <w:color w:val="000000"/>
          <w:shd w:val="clear" w:color="auto" w:fill="FFFFFF"/>
        </w:rPr>
        <w:t xml:space="preserve">авторов </w:t>
      </w:r>
      <w:proofErr w:type="spellStart"/>
      <w:r w:rsidRPr="00A520C5">
        <w:rPr>
          <w:color w:val="000000"/>
          <w:shd w:val="clear" w:color="auto" w:fill="FFFFFF"/>
        </w:rPr>
        <w:t>С.И.Володина</w:t>
      </w:r>
      <w:proofErr w:type="spellEnd"/>
      <w:r w:rsidRPr="00A520C5">
        <w:rPr>
          <w:color w:val="000000"/>
          <w:shd w:val="clear" w:color="auto" w:fill="FFFFFF"/>
        </w:rPr>
        <w:t xml:space="preserve">, </w:t>
      </w:r>
      <w:proofErr w:type="spellStart"/>
      <w:r w:rsidRPr="00A520C5">
        <w:rPr>
          <w:color w:val="000000"/>
          <w:shd w:val="clear" w:color="auto" w:fill="FFFFFF"/>
        </w:rPr>
        <w:t>А.М.Полиевктова</w:t>
      </w:r>
      <w:proofErr w:type="spellEnd"/>
      <w:r w:rsidRPr="00A520C5">
        <w:rPr>
          <w:color w:val="000000"/>
          <w:shd w:val="clear" w:color="auto" w:fill="FFFFFF"/>
        </w:rPr>
        <w:t xml:space="preserve">, </w:t>
      </w:r>
      <w:proofErr w:type="spellStart"/>
      <w:r w:rsidRPr="00A520C5">
        <w:rPr>
          <w:color w:val="000000"/>
          <w:shd w:val="clear" w:color="auto" w:fill="FFFFFF"/>
        </w:rPr>
        <w:t>В.В.Спасская</w:t>
      </w:r>
      <w:proofErr w:type="spellEnd"/>
      <w:r w:rsidRPr="00A520C5">
        <w:rPr>
          <w:color w:val="000000"/>
          <w:shd w:val="clear" w:color="auto" w:fill="FFFFFF"/>
        </w:rPr>
        <w:t xml:space="preserve"> «Основы правовых знаний» 8-9 классы в 2-х частях</w:t>
      </w:r>
      <w:r>
        <w:rPr>
          <w:color w:val="000000"/>
          <w:shd w:val="clear" w:color="auto" w:fill="FFFFFF"/>
        </w:rPr>
        <w:t xml:space="preserve"> – М., Академкнига/учебник, 2020</w:t>
      </w:r>
      <w:r w:rsidRPr="00A520C5">
        <w:rPr>
          <w:color w:val="000000"/>
          <w:shd w:val="clear" w:color="auto" w:fill="FFFFFF"/>
        </w:rPr>
        <w:t xml:space="preserve">. </w:t>
      </w:r>
    </w:p>
    <w:p w:rsidR="00A520C5" w:rsidRPr="00A520C5" w:rsidRDefault="00A520C5" w:rsidP="00A520C5">
      <w:pPr>
        <w:shd w:val="clear" w:color="auto" w:fill="FFFFFF"/>
        <w:ind w:firstLine="710"/>
        <w:jc w:val="center"/>
        <w:rPr>
          <w:rFonts w:ascii="Calibri" w:hAnsi="Calibri"/>
          <w:color w:val="000000"/>
        </w:rPr>
      </w:pPr>
      <w:proofErr w:type="spellStart"/>
      <w:r w:rsidRPr="00A520C5">
        <w:rPr>
          <w:b/>
          <w:bCs/>
          <w:color w:val="000000"/>
        </w:rPr>
        <w:t>Учебно</w:t>
      </w:r>
      <w:proofErr w:type="spellEnd"/>
      <w:r w:rsidRPr="00A520C5">
        <w:rPr>
          <w:b/>
          <w:bCs/>
          <w:color w:val="000000"/>
        </w:rPr>
        <w:t xml:space="preserve"> – методическое обеспечение</w:t>
      </w:r>
    </w:p>
    <w:p w:rsidR="00A520C5" w:rsidRPr="00A520C5" w:rsidRDefault="00A520C5" w:rsidP="00A520C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</w:rPr>
      </w:pPr>
      <w:r w:rsidRPr="00A520C5">
        <w:rPr>
          <w:color w:val="000000"/>
        </w:rPr>
        <w:t>С.И. Володина, А.М. Полиевктова, В.В. Спасская «Основы правовых знаний» 8-9 классы в 2-х частях – М., А</w:t>
      </w:r>
      <w:r>
        <w:rPr>
          <w:color w:val="000000"/>
        </w:rPr>
        <w:t>кадемкнига/учебник, 202</w:t>
      </w:r>
      <w:r w:rsidRPr="00A520C5">
        <w:rPr>
          <w:color w:val="000000"/>
        </w:rPr>
        <w:t>0</w:t>
      </w:r>
    </w:p>
    <w:p w:rsidR="00A520C5" w:rsidRPr="00A520C5" w:rsidRDefault="00A520C5" w:rsidP="00A520C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</w:rPr>
      </w:pPr>
      <w:r w:rsidRPr="00A520C5">
        <w:rPr>
          <w:color w:val="000000"/>
        </w:rPr>
        <w:t xml:space="preserve">Учебник для общеобразовательных учреждений «Обществознание» 9 класс/ под ред. Л.Н. Боголюбова, А.И. </w:t>
      </w:r>
      <w:r>
        <w:rPr>
          <w:color w:val="000000"/>
        </w:rPr>
        <w:t>Матвеева. - М: Просвещение, 2018</w:t>
      </w:r>
      <w:r w:rsidRPr="00A520C5">
        <w:rPr>
          <w:color w:val="000000"/>
        </w:rPr>
        <w:t>.</w:t>
      </w:r>
    </w:p>
    <w:p w:rsidR="00A520C5" w:rsidRPr="00A520C5" w:rsidRDefault="00A520C5" w:rsidP="00A520C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</w:rPr>
      </w:pPr>
      <w:r w:rsidRPr="00A520C5">
        <w:rPr>
          <w:color w:val="000000"/>
        </w:rPr>
        <w:t xml:space="preserve">Обществознание. 6-11 классы: проектная деятельность учащихся /авт.-сост. О.А. </w:t>
      </w:r>
      <w:proofErr w:type="spellStart"/>
      <w:r w:rsidRPr="00A520C5">
        <w:rPr>
          <w:color w:val="000000"/>
        </w:rPr>
        <w:t>Северина</w:t>
      </w:r>
      <w:proofErr w:type="spellEnd"/>
      <w:r w:rsidRPr="00A520C5">
        <w:rPr>
          <w:color w:val="000000"/>
        </w:rPr>
        <w:t>. - Волгоград: Учитель, 2014.</w:t>
      </w:r>
    </w:p>
    <w:p w:rsidR="00A520C5" w:rsidRPr="00A520C5" w:rsidRDefault="00A520C5" w:rsidP="00A520C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000000"/>
        </w:rPr>
      </w:pPr>
      <w:proofErr w:type="spellStart"/>
      <w:r w:rsidRPr="00A520C5">
        <w:rPr>
          <w:color w:val="000000"/>
        </w:rPr>
        <w:t>Кашанина</w:t>
      </w:r>
      <w:proofErr w:type="spellEnd"/>
      <w:r w:rsidRPr="00A520C5">
        <w:rPr>
          <w:color w:val="000000"/>
        </w:rPr>
        <w:t xml:space="preserve"> Т.В. Сборник задач по праву с решением. – М.: ВИТА-ПРЕСС, 2012.</w:t>
      </w:r>
    </w:p>
    <w:p w:rsidR="00A520C5" w:rsidRPr="00A520C5" w:rsidRDefault="00A520C5" w:rsidP="00A520C5">
      <w:pPr>
        <w:shd w:val="clear" w:color="auto" w:fill="FFFFFF"/>
        <w:ind w:left="710" w:hanging="720"/>
        <w:rPr>
          <w:rFonts w:ascii="Calibri" w:hAnsi="Calibri"/>
          <w:color w:val="000000"/>
        </w:rPr>
      </w:pPr>
      <w:r w:rsidRPr="00A520C5">
        <w:rPr>
          <w:color w:val="000000"/>
        </w:rPr>
        <w:t>Электронные ресурсы:</w:t>
      </w:r>
    </w:p>
    <w:p w:rsidR="00A520C5" w:rsidRPr="00A520C5" w:rsidRDefault="00A520C5" w:rsidP="00A520C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710"/>
        <w:rPr>
          <w:rFonts w:ascii="Calibri" w:hAnsi="Calibri" w:cs="Arial"/>
          <w:color w:val="000000"/>
        </w:rPr>
      </w:pPr>
      <w:r w:rsidRPr="00A520C5">
        <w:rPr>
          <w:color w:val="000000"/>
        </w:rPr>
        <w:t>Обществознание.  Технологические карты уроков по учебникам под реакцией Л.Н. Боголюбова, Л.Ф. Ивановой и др. 7-9 классы. [Электронный ресурс]: пособие для учителя. – Изд-во «Учитель», 2015.</w:t>
      </w:r>
    </w:p>
    <w:p w:rsidR="00A520C5" w:rsidRPr="00A520C5" w:rsidRDefault="0078634D" w:rsidP="00A520C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710"/>
        <w:rPr>
          <w:rFonts w:ascii="Calibri" w:hAnsi="Calibri" w:cs="Arial"/>
          <w:color w:val="000000"/>
        </w:rPr>
      </w:pPr>
      <w:hyperlink r:id="rId10" w:history="1">
        <w:r w:rsidR="00A520C5" w:rsidRPr="00A520C5">
          <w:rPr>
            <w:color w:val="0000FF"/>
            <w:u w:val="single"/>
          </w:rPr>
          <w:t>https://videouroki.net/</w:t>
        </w:r>
      </w:hyperlink>
      <w:r w:rsidR="00A520C5" w:rsidRPr="00A520C5">
        <w:rPr>
          <w:color w:val="000000"/>
        </w:rPr>
        <w:t> </w:t>
      </w:r>
    </w:p>
    <w:p w:rsidR="00A520C5" w:rsidRPr="00A520C5" w:rsidRDefault="0078634D" w:rsidP="00A520C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710"/>
        <w:rPr>
          <w:rFonts w:ascii="Calibri" w:hAnsi="Calibri" w:cs="Arial"/>
          <w:color w:val="000000"/>
        </w:rPr>
      </w:pPr>
      <w:hyperlink r:id="rId11" w:history="1">
        <w:r w:rsidR="00A520C5" w:rsidRPr="00A520C5">
          <w:rPr>
            <w:color w:val="0000FF"/>
            <w:u w:val="single"/>
          </w:rPr>
          <w:t>https://interneturok.ru</w:t>
        </w:r>
      </w:hyperlink>
      <w:r w:rsidR="00A520C5" w:rsidRPr="00A520C5">
        <w:rPr>
          <w:color w:val="000000"/>
        </w:rPr>
        <w:t> </w:t>
      </w:r>
    </w:p>
    <w:p w:rsidR="00A520C5" w:rsidRPr="00A520C5" w:rsidRDefault="0078634D" w:rsidP="00A520C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710"/>
        <w:rPr>
          <w:rFonts w:ascii="Calibri" w:hAnsi="Calibri" w:cs="Arial"/>
          <w:color w:val="000000"/>
        </w:rPr>
      </w:pPr>
      <w:hyperlink r:id="rId12" w:history="1">
        <w:r w:rsidR="00A520C5" w:rsidRPr="00A520C5">
          <w:rPr>
            <w:color w:val="0000FF"/>
            <w:u w:val="single"/>
          </w:rPr>
          <w:t>www.garant.ru</w:t>
        </w:r>
      </w:hyperlink>
      <w:r w:rsidR="00A520C5" w:rsidRPr="00A520C5">
        <w:rPr>
          <w:color w:val="000000"/>
        </w:rPr>
        <w:t> (Информационно-правовой портал ГАРАНТ.РУ)</w:t>
      </w:r>
    </w:p>
    <w:p w:rsidR="00A520C5" w:rsidRPr="00A520C5" w:rsidRDefault="0078634D" w:rsidP="00A520C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710"/>
        <w:rPr>
          <w:rFonts w:ascii="Calibri" w:hAnsi="Calibri" w:cs="Arial"/>
          <w:color w:val="000000"/>
        </w:rPr>
      </w:pPr>
      <w:hyperlink r:id="rId13" w:history="1">
        <w:r w:rsidR="00A520C5" w:rsidRPr="00A520C5">
          <w:rPr>
            <w:color w:val="0000FF"/>
            <w:u w:val="single"/>
          </w:rPr>
          <w:t>www.consultant.ru</w:t>
        </w:r>
      </w:hyperlink>
      <w:r w:rsidR="00A520C5" w:rsidRPr="00A520C5">
        <w:rPr>
          <w:color w:val="000000"/>
        </w:rPr>
        <w:t> (надежная правовая поддержка - Консультант ПЛЮС)</w:t>
      </w:r>
    </w:p>
    <w:p w:rsidR="00A520C5" w:rsidRPr="00A520C5" w:rsidRDefault="0078634D" w:rsidP="00A520C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710"/>
        <w:rPr>
          <w:rFonts w:ascii="Calibri" w:hAnsi="Calibri" w:cs="Arial"/>
          <w:color w:val="000000"/>
        </w:rPr>
      </w:pPr>
      <w:hyperlink r:id="rId14" w:history="1">
        <w:r w:rsidR="00A520C5" w:rsidRPr="00A520C5">
          <w:rPr>
            <w:color w:val="0000FF"/>
            <w:u w:val="single"/>
          </w:rPr>
          <w:t>www.pravo.gov.ru</w:t>
        </w:r>
      </w:hyperlink>
      <w:r w:rsidR="00A520C5" w:rsidRPr="00A520C5">
        <w:rPr>
          <w:color w:val="000000"/>
        </w:rPr>
        <w:t> (Официальный интернет-портал правовой информации).</w:t>
      </w:r>
    </w:p>
    <w:p w:rsidR="00A520C5" w:rsidRPr="00A520C5" w:rsidRDefault="0078634D" w:rsidP="00A520C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710"/>
        <w:rPr>
          <w:rFonts w:ascii="Calibri" w:hAnsi="Calibri" w:cs="Arial"/>
          <w:color w:val="000000"/>
        </w:rPr>
      </w:pPr>
      <w:hyperlink r:id="rId15" w:history="1">
        <w:r w:rsidR="00A520C5" w:rsidRPr="00A520C5">
          <w:rPr>
            <w:color w:val="0000FF"/>
            <w:u w:val="single"/>
          </w:rPr>
          <w:t>www.cbr.ru</w:t>
        </w:r>
      </w:hyperlink>
      <w:r w:rsidR="00A520C5" w:rsidRPr="00A520C5">
        <w:rPr>
          <w:color w:val="000000"/>
        </w:rPr>
        <w:t> (Центральный банк РФ).</w:t>
      </w:r>
    </w:p>
    <w:p w:rsidR="00A520C5" w:rsidRPr="00A520C5" w:rsidRDefault="0078634D" w:rsidP="00A520C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710"/>
        <w:rPr>
          <w:rFonts w:ascii="Calibri" w:hAnsi="Calibri" w:cs="Arial"/>
          <w:color w:val="000000"/>
        </w:rPr>
      </w:pPr>
      <w:hyperlink r:id="rId16" w:history="1">
        <w:r w:rsidR="00A520C5" w:rsidRPr="00A520C5">
          <w:rPr>
            <w:color w:val="0000FF"/>
            <w:u w:val="single"/>
          </w:rPr>
          <w:t>www.notariat.ru</w:t>
        </w:r>
      </w:hyperlink>
      <w:r w:rsidR="00A520C5" w:rsidRPr="00A520C5">
        <w:rPr>
          <w:color w:val="000000"/>
        </w:rPr>
        <w:t> (Федеральная нотариальная палата).</w:t>
      </w:r>
    </w:p>
    <w:p w:rsidR="00A520C5" w:rsidRPr="00A520C5" w:rsidRDefault="0078634D" w:rsidP="00A520C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710"/>
        <w:rPr>
          <w:rFonts w:ascii="Calibri" w:hAnsi="Calibri" w:cs="Arial"/>
          <w:color w:val="000000"/>
        </w:rPr>
      </w:pPr>
      <w:hyperlink r:id="rId17" w:history="1">
        <w:r w:rsidR="00A520C5" w:rsidRPr="00A520C5">
          <w:rPr>
            <w:color w:val="0000FF"/>
            <w:u w:val="single"/>
          </w:rPr>
          <w:t>www.rfdeti.ru</w:t>
        </w:r>
      </w:hyperlink>
      <w:r w:rsidR="00A520C5" w:rsidRPr="00A520C5">
        <w:rPr>
          <w:color w:val="000000"/>
        </w:rPr>
        <w:t> (Уполномоченный при Президенте РФ по правам ребенка).</w:t>
      </w:r>
    </w:p>
    <w:p w:rsidR="00A520C5" w:rsidRPr="00A520C5" w:rsidRDefault="0078634D" w:rsidP="00A520C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710"/>
        <w:rPr>
          <w:rFonts w:ascii="Calibri" w:hAnsi="Calibri" w:cs="Arial"/>
          <w:color w:val="000000"/>
        </w:rPr>
      </w:pPr>
      <w:hyperlink r:id="rId18" w:history="1">
        <w:r w:rsidR="00A520C5" w:rsidRPr="00A520C5">
          <w:rPr>
            <w:color w:val="0000FF"/>
            <w:u w:val="single"/>
          </w:rPr>
          <w:t>www.ombudsmanrf.org</w:t>
        </w:r>
      </w:hyperlink>
      <w:r w:rsidR="00A520C5" w:rsidRPr="00A520C5">
        <w:rPr>
          <w:color w:val="000000"/>
        </w:rPr>
        <w:t> (Уполномоченный по правам человека в Российской Федерации).</w:t>
      </w:r>
    </w:p>
    <w:p w:rsidR="00A520C5" w:rsidRPr="00A520C5" w:rsidRDefault="0078634D" w:rsidP="00A520C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710"/>
        <w:rPr>
          <w:rFonts w:ascii="Calibri" w:hAnsi="Calibri" w:cs="Arial"/>
          <w:color w:val="000000"/>
        </w:rPr>
      </w:pPr>
      <w:hyperlink r:id="rId19" w:history="1">
        <w:r w:rsidR="00A520C5" w:rsidRPr="00A520C5">
          <w:rPr>
            <w:color w:val="0000FF"/>
            <w:u w:val="single"/>
          </w:rPr>
          <w:t>www.mnr.gov.ru</w:t>
        </w:r>
      </w:hyperlink>
      <w:r w:rsidR="00A520C5" w:rsidRPr="00A520C5">
        <w:rPr>
          <w:color w:val="000000"/>
        </w:rPr>
        <w:t> (Министерство природных ресурсов и экологии РФ).</w:t>
      </w:r>
    </w:p>
    <w:p w:rsidR="00A520C5" w:rsidRPr="00A520C5" w:rsidRDefault="0078634D" w:rsidP="00A520C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710"/>
        <w:rPr>
          <w:rFonts w:ascii="Calibri" w:hAnsi="Calibri" w:cs="Arial"/>
          <w:color w:val="000000"/>
        </w:rPr>
      </w:pPr>
      <w:hyperlink r:id="rId20" w:history="1">
        <w:r w:rsidR="00A520C5" w:rsidRPr="00A520C5">
          <w:rPr>
            <w:color w:val="0000FF"/>
            <w:u w:val="single"/>
          </w:rPr>
          <w:t>www.rostrud.ru</w:t>
        </w:r>
      </w:hyperlink>
      <w:r w:rsidR="00A520C5" w:rsidRPr="00A520C5">
        <w:rPr>
          <w:color w:val="000000"/>
        </w:rPr>
        <w:t> (Федеральная служба по труду и занятости РФ).</w:t>
      </w:r>
    </w:p>
    <w:p w:rsidR="00D16062" w:rsidRPr="00A520C5" w:rsidRDefault="0078634D" w:rsidP="00A520C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710"/>
        <w:rPr>
          <w:rFonts w:ascii="Calibri" w:hAnsi="Calibri" w:cs="Arial"/>
          <w:color w:val="000000"/>
        </w:rPr>
      </w:pPr>
      <w:hyperlink r:id="rId21" w:history="1">
        <w:r w:rsidR="00A520C5" w:rsidRPr="00A520C5">
          <w:rPr>
            <w:color w:val="0000FF"/>
            <w:u w:val="single"/>
          </w:rPr>
          <w:t>www.coe.int</w:t>
        </w:r>
      </w:hyperlink>
      <w:r w:rsidR="00A520C5" w:rsidRPr="00A520C5">
        <w:rPr>
          <w:color w:val="000000"/>
        </w:rPr>
        <w:t> (Информационный офис Совета Европы в России).</w:t>
      </w:r>
    </w:p>
    <w:p w:rsidR="00A520C5" w:rsidRDefault="00A520C5" w:rsidP="009E60A1">
      <w:pPr>
        <w:jc w:val="center"/>
        <w:rPr>
          <w:b/>
          <w:bCs/>
          <w:color w:val="000000"/>
        </w:rPr>
      </w:pPr>
    </w:p>
    <w:p w:rsidR="00A520C5" w:rsidRDefault="00A520C5" w:rsidP="009E60A1">
      <w:pPr>
        <w:jc w:val="center"/>
        <w:rPr>
          <w:b/>
          <w:bCs/>
          <w:color w:val="000000"/>
        </w:rPr>
      </w:pPr>
    </w:p>
    <w:p w:rsidR="00A520C5" w:rsidRDefault="00A520C5" w:rsidP="009E60A1">
      <w:pPr>
        <w:jc w:val="center"/>
        <w:rPr>
          <w:b/>
          <w:bCs/>
          <w:color w:val="000000"/>
        </w:rPr>
      </w:pPr>
    </w:p>
    <w:p w:rsidR="00D67689" w:rsidRDefault="00D67689" w:rsidP="009E60A1">
      <w:pPr>
        <w:jc w:val="center"/>
        <w:rPr>
          <w:b/>
          <w:bCs/>
          <w:color w:val="000000"/>
        </w:rPr>
      </w:pPr>
    </w:p>
    <w:p w:rsidR="00D67689" w:rsidRDefault="00D67689" w:rsidP="009E60A1">
      <w:pPr>
        <w:jc w:val="center"/>
        <w:rPr>
          <w:b/>
          <w:bCs/>
          <w:color w:val="000000"/>
        </w:rPr>
      </w:pPr>
    </w:p>
    <w:p w:rsidR="00D67689" w:rsidRDefault="00D67689" w:rsidP="009E60A1">
      <w:pPr>
        <w:jc w:val="center"/>
        <w:rPr>
          <w:b/>
          <w:bCs/>
          <w:color w:val="000000"/>
        </w:rPr>
      </w:pPr>
    </w:p>
    <w:p w:rsidR="00D67689" w:rsidRDefault="00D67689" w:rsidP="009E60A1">
      <w:pPr>
        <w:jc w:val="center"/>
        <w:rPr>
          <w:b/>
          <w:bCs/>
          <w:color w:val="000000"/>
        </w:rPr>
      </w:pPr>
    </w:p>
    <w:p w:rsidR="00D67689" w:rsidRDefault="00D67689" w:rsidP="009E60A1">
      <w:pPr>
        <w:jc w:val="center"/>
        <w:rPr>
          <w:b/>
          <w:bCs/>
          <w:color w:val="000000"/>
        </w:rPr>
      </w:pPr>
    </w:p>
    <w:p w:rsidR="00D67689" w:rsidRDefault="00D67689" w:rsidP="009E60A1">
      <w:pPr>
        <w:jc w:val="center"/>
        <w:rPr>
          <w:b/>
          <w:bCs/>
          <w:color w:val="000000"/>
        </w:rPr>
      </w:pPr>
    </w:p>
    <w:p w:rsidR="00D67689" w:rsidRDefault="00D67689" w:rsidP="009E60A1">
      <w:pPr>
        <w:jc w:val="center"/>
        <w:rPr>
          <w:b/>
          <w:bCs/>
          <w:color w:val="000000"/>
        </w:rPr>
      </w:pPr>
    </w:p>
    <w:p w:rsidR="009E60A1" w:rsidRDefault="004A6B71" w:rsidP="009E60A1">
      <w:pPr>
        <w:jc w:val="center"/>
        <w:rPr>
          <w:b/>
          <w:bCs/>
          <w:color w:val="000000"/>
        </w:rPr>
      </w:pPr>
      <w:r w:rsidRPr="004A6B71">
        <w:rPr>
          <w:b/>
          <w:bCs/>
          <w:color w:val="000000"/>
        </w:rPr>
        <w:t>СОДЕРЖАНИЕ</w:t>
      </w:r>
    </w:p>
    <w:p w:rsidR="00A200EA" w:rsidRDefault="004A6B71" w:rsidP="00A200EA">
      <w:pPr>
        <w:jc w:val="center"/>
        <w:rPr>
          <w:b/>
          <w:bCs/>
          <w:color w:val="000000"/>
        </w:rPr>
      </w:pPr>
      <w:r w:rsidRPr="004A6B71">
        <w:rPr>
          <w:b/>
          <w:bCs/>
          <w:color w:val="000000"/>
        </w:rPr>
        <w:t xml:space="preserve"> </w:t>
      </w:r>
      <w:r w:rsidR="009E60A1">
        <w:rPr>
          <w:b/>
          <w:bCs/>
          <w:color w:val="000000"/>
        </w:rPr>
        <w:t>факультативного курса «Основы права»</w:t>
      </w:r>
    </w:p>
    <w:p w:rsidR="00A200EA" w:rsidRDefault="00956042" w:rsidP="00A200E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8</w:t>
      </w:r>
      <w:r w:rsidR="00A200EA">
        <w:rPr>
          <w:b/>
          <w:bCs/>
          <w:color w:val="000000"/>
        </w:rPr>
        <w:t xml:space="preserve"> класс</w:t>
      </w:r>
    </w:p>
    <w:p w:rsidR="00A200EA" w:rsidRPr="00A200EA" w:rsidRDefault="00A200EA" w:rsidP="00BF5756">
      <w:pPr>
        <w:spacing w:line="276" w:lineRule="auto"/>
        <w:ind w:firstLine="709"/>
        <w:rPr>
          <w:b/>
          <w:bCs/>
          <w:color w:val="000000"/>
        </w:rPr>
      </w:pPr>
      <w:r w:rsidRPr="005E000F">
        <w:rPr>
          <w:b/>
        </w:rPr>
        <w:t>Раздел 1. Что такое правовые нормы</w:t>
      </w:r>
    </w:p>
    <w:p w:rsidR="00A200EA" w:rsidRDefault="00A200EA" w:rsidP="00BF5756">
      <w:pPr>
        <w:spacing w:line="276" w:lineRule="auto"/>
        <w:ind w:firstLine="709"/>
        <w:jc w:val="both"/>
      </w:pPr>
      <w:r w:rsidRPr="00A200EA">
        <w:t>Правила и нормы жизни в обществе</w:t>
      </w:r>
      <w:r>
        <w:t xml:space="preserve">. </w:t>
      </w:r>
      <w:r w:rsidRPr="00A200EA">
        <w:t>Правовые нормы и их отличие от других видов норм</w:t>
      </w:r>
      <w:r>
        <w:t xml:space="preserve">. </w:t>
      </w:r>
      <w:r w:rsidRPr="00A200EA">
        <w:t>Ответственность за нарушение правовых норм. Правовые санкции</w:t>
      </w:r>
      <w:r>
        <w:t xml:space="preserve">. </w:t>
      </w:r>
      <w:r w:rsidRPr="00A200EA">
        <w:t>Для чего нужны законы и какие они бывают</w:t>
      </w:r>
    </w:p>
    <w:p w:rsidR="00A200EA" w:rsidRPr="00A200EA" w:rsidRDefault="00A200EA" w:rsidP="00BF5756">
      <w:pPr>
        <w:spacing w:line="276" w:lineRule="auto"/>
        <w:ind w:firstLine="709"/>
        <w:jc w:val="both"/>
      </w:pPr>
      <w:r w:rsidRPr="005E000F">
        <w:rPr>
          <w:b/>
        </w:rPr>
        <w:t>Раздел 2. Основы конституционного строя РФ</w:t>
      </w:r>
    </w:p>
    <w:p w:rsidR="00A200EA" w:rsidRDefault="00A200EA" w:rsidP="00BF5756">
      <w:pPr>
        <w:spacing w:line="276" w:lineRule="auto"/>
        <w:ind w:firstLine="709"/>
        <w:jc w:val="both"/>
      </w:pPr>
      <w:r w:rsidRPr="00A200EA">
        <w:t xml:space="preserve">Что такое Конституция. Конституция РФ. Для чего нужен </w:t>
      </w:r>
      <w:proofErr w:type="gramStart"/>
      <w:r w:rsidRPr="00A200EA">
        <w:t>Президент .</w:t>
      </w:r>
      <w:proofErr w:type="gramEnd"/>
      <w:r w:rsidRPr="00A200EA">
        <w:t xml:space="preserve"> Что такое патриотизм. Государственные символы РФ. Что такое гражданство</w:t>
      </w:r>
      <w:r>
        <w:t xml:space="preserve">. </w:t>
      </w:r>
      <w:r w:rsidRPr="00A200EA">
        <w:t>Права гражданина РФ по Конституции</w:t>
      </w:r>
      <w:r>
        <w:t xml:space="preserve">. </w:t>
      </w:r>
      <w:r w:rsidRPr="00A200EA">
        <w:t>Обязанности гражданина РФ по Конституции</w:t>
      </w:r>
    </w:p>
    <w:p w:rsidR="00A200EA" w:rsidRDefault="00A200EA" w:rsidP="00BF5756">
      <w:pPr>
        <w:spacing w:line="276" w:lineRule="auto"/>
        <w:ind w:firstLine="709"/>
        <w:jc w:val="both"/>
      </w:pPr>
      <w:r w:rsidRPr="005E000F">
        <w:rPr>
          <w:b/>
        </w:rPr>
        <w:t>Разде</w:t>
      </w:r>
      <w:r w:rsidR="00A520C5">
        <w:rPr>
          <w:b/>
        </w:rPr>
        <w:t>л 3</w:t>
      </w:r>
      <w:r w:rsidRPr="005E000F">
        <w:rPr>
          <w:b/>
        </w:rPr>
        <w:t>. Правовой статус ребенка</w:t>
      </w:r>
    </w:p>
    <w:p w:rsidR="00A200EA" w:rsidRDefault="00A200EA" w:rsidP="00BF5756">
      <w:pPr>
        <w:spacing w:line="276" w:lineRule="auto"/>
        <w:jc w:val="both"/>
      </w:pPr>
      <w:r>
        <w:t>П</w:t>
      </w:r>
      <w:r w:rsidRPr="00A200EA">
        <w:t>рин</w:t>
      </w:r>
      <w:r>
        <w:t>ципы</w:t>
      </w:r>
      <w:r w:rsidRPr="00A200EA">
        <w:t xml:space="preserve"> Декларации прав ребенка (ООН 20.11.1959г.). Конвенция о правах ребенка (20 ноября 1989 г. ООН)</w:t>
      </w:r>
      <w:r>
        <w:t xml:space="preserve">. </w:t>
      </w:r>
      <w:r w:rsidRPr="00A200EA">
        <w:t>Права ребенка в РФ (Семейный Кодекс РФ)</w:t>
      </w:r>
      <w:r>
        <w:t xml:space="preserve">. </w:t>
      </w:r>
      <w:r w:rsidRPr="00A200EA">
        <w:t>Защита прав ребенка</w:t>
      </w:r>
      <w:r>
        <w:t xml:space="preserve">. </w:t>
      </w:r>
      <w:r w:rsidRPr="00A200EA">
        <w:t>Уполномоченный по правам ребенка в РФ и его задачи</w:t>
      </w:r>
    </w:p>
    <w:p w:rsidR="00A520C5" w:rsidRDefault="00A520C5" w:rsidP="00A520C5">
      <w:pPr>
        <w:spacing w:line="276" w:lineRule="auto"/>
        <w:ind w:firstLine="709"/>
        <w:jc w:val="both"/>
        <w:rPr>
          <w:b/>
        </w:rPr>
      </w:pPr>
      <w:r>
        <w:rPr>
          <w:b/>
        </w:rPr>
        <w:t>Раздел 4</w:t>
      </w:r>
      <w:r w:rsidRPr="00DB27BE">
        <w:rPr>
          <w:b/>
        </w:rPr>
        <w:t>. Особенности правового статуса несовершеннолетних граждан РФ</w:t>
      </w:r>
    </w:p>
    <w:p w:rsidR="00A520C5" w:rsidRPr="00A520C5" w:rsidRDefault="00A520C5" w:rsidP="00A520C5">
      <w:pPr>
        <w:spacing w:line="276" w:lineRule="auto"/>
        <w:ind w:firstLine="709"/>
        <w:jc w:val="both"/>
        <w:rPr>
          <w:b/>
        </w:rPr>
      </w:pPr>
      <w:r w:rsidRPr="00BF5756">
        <w:t>Гражданские права несовершеннолетних.</w:t>
      </w:r>
      <w:r>
        <w:rPr>
          <w:b/>
        </w:rPr>
        <w:t xml:space="preserve"> </w:t>
      </w:r>
      <w:r w:rsidRPr="00BF5756">
        <w:t>Трудовые права несовершеннолетних</w:t>
      </w:r>
      <w:r>
        <w:rPr>
          <w:b/>
        </w:rPr>
        <w:t xml:space="preserve">. </w:t>
      </w:r>
      <w:r w:rsidRPr="00BF5756">
        <w:t>Права и обязанности родителей и детей.</w:t>
      </w:r>
      <w:r>
        <w:rPr>
          <w:b/>
        </w:rPr>
        <w:t xml:space="preserve"> </w:t>
      </w:r>
      <w:r w:rsidRPr="00BF5756">
        <w:t>Опека и попечительство в РФ</w:t>
      </w:r>
      <w:r>
        <w:rPr>
          <w:b/>
        </w:rPr>
        <w:t xml:space="preserve">. </w:t>
      </w:r>
      <w:r w:rsidRPr="00BF5756">
        <w:t>Административная ответственность несовершеннолетних</w:t>
      </w:r>
      <w:r>
        <w:rPr>
          <w:b/>
        </w:rPr>
        <w:t xml:space="preserve">. </w:t>
      </w:r>
      <w:r w:rsidRPr="00BF5756">
        <w:t>Уголовная ответственность несовершеннолетних</w:t>
      </w:r>
      <w:r>
        <w:rPr>
          <w:b/>
        </w:rPr>
        <w:t xml:space="preserve">. </w:t>
      </w:r>
      <w:r w:rsidRPr="00BF5756">
        <w:t>Освобождение от уголовной ответственности</w:t>
      </w:r>
      <w:r w:rsidRPr="00641DF0">
        <w:t xml:space="preserve"> </w:t>
      </w:r>
      <w:r w:rsidRPr="00BF5756">
        <w:t>несовершеннолетних. Меры воспитательного воздействия</w:t>
      </w:r>
      <w:r>
        <w:rPr>
          <w:b/>
        </w:rPr>
        <w:t xml:space="preserve">. </w:t>
      </w:r>
      <w:r w:rsidRPr="00BF5756">
        <w:t>Закон РФ «Об основах системы профилактики безнадзорности и правонарушений несовершеннолетних»</w:t>
      </w:r>
      <w:r>
        <w:rPr>
          <w:b/>
        </w:rPr>
        <w:t xml:space="preserve">. </w:t>
      </w:r>
      <w:r w:rsidRPr="00BF5756">
        <w:t>Право на образование. Закон РФ «Об образовании»</w:t>
      </w:r>
      <w:r>
        <w:rPr>
          <w:b/>
        </w:rPr>
        <w:t xml:space="preserve">. </w:t>
      </w:r>
      <w:r w:rsidRPr="00BF5756">
        <w:t>Защита прав несовершеннолет</w:t>
      </w:r>
      <w:r>
        <w:t>них.</w:t>
      </w:r>
    </w:p>
    <w:p w:rsidR="00A200EA" w:rsidRDefault="00A520C5" w:rsidP="00BF5756">
      <w:pPr>
        <w:spacing w:line="276" w:lineRule="auto"/>
        <w:ind w:firstLine="709"/>
        <w:jc w:val="both"/>
      </w:pPr>
      <w:r>
        <w:rPr>
          <w:b/>
        </w:rPr>
        <w:t>Раздел 5</w:t>
      </w:r>
      <w:r w:rsidR="00A200EA" w:rsidRPr="005E000F">
        <w:rPr>
          <w:b/>
        </w:rPr>
        <w:t>. Правомерное и противозаконное поведение</w:t>
      </w:r>
    </w:p>
    <w:p w:rsidR="00A200EA" w:rsidRDefault="00A200EA" w:rsidP="00BF5756">
      <w:pPr>
        <w:spacing w:line="276" w:lineRule="auto"/>
        <w:ind w:firstLine="709"/>
        <w:jc w:val="both"/>
      </w:pPr>
      <w:r w:rsidRPr="00A200EA">
        <w:t>Что такое правомерное поведение</w:t>
      </w:r>
      <w:r>
        <w:t xml:space="preserve">. </w:t>
      </w:r>
      <w:r w:rsidRPr="00A200EA">
        <w:t>Что такое правонарушение</w:t>
      </w:r>
      <w:r>
        <w:t xml:space="preserve">. </w:t>
      </w:r>
      <w:r w:rsidRPr="00A200EA">
        <w:t>Виды правонарушений. Преступления и проступки</w:t>
      </w:r>
      <w:r>
        <w:t xml:space="preserve">. </w:t>
      </w:r>
      <w:r w:rsidRPr="00A200EA">
        <w:t xml:space="preserve">Что такое </w:t>
      </w:r>
      <w:proofErr w:type="spellStart"/>
      <w:r w:rsidRPr="00A200EA">
        <w:t>девиантное</w:t>
      </w:r>
      <w:proofErr w:type="spellEnd"/>
      <w:r w:rsidRPr="00A200EA">
        <w:t xml:space="preserve"> поведение</w:t>
      </w:r>
      <w:r>
        <w:t xml:space="preserve">. </w:t>
      </w:r>
      <w:r w:rsidRPr="00A200EA">
        <w:t xml:space="preserve">Алкоголизм и наркомания как формы </w:t>
      </w:r>
      <w:proofErr w:type="spellStart"/>
      <w:r w:rsidRPr="00A200EA">
        <w:t>девиантного</w:t>
      </w:r>
      <w:proofErr w:type="spellEnd"/>
      <w:r w:rsidRPr="00A200EA">
        <w:t xml:space="preserve"> поведения</w:t>
      </w:r>
      <w:r>
        <w:t xml:space="preserve">. </w:t>
      </w:r>
      <w:r w:rsidRPr="00A200EA">
        <w:t xml:space="preserve">Причины и последствия </w:t>
      </w:r>
      <w:proofErr w:type="spellStart"/>
      <w:r w:rsidRPr="00A200EA">
        <w:t>девиантного</w:t>
      </w:r>
      <w:proofErr w:type="spellEnd"/>
      <w:r w:rsidRPr="00A200EA">
        <w:t xml:space="preserve"> поведения</w:t>
      </w:r>
      <w:r>
        <w:t xml:space="preserve">. </w:t>
      </w:r>
      <w:r w:rsidRPr="00A200EA">
        <w:t>Юридическая ответственность</w:t>
      </w:r>
      <w:r w:rsidR="00A520C5">
        <w:t>.</w:t>
      </w:r>
    </w:p>
    <w:p w:rsidR="00956042" w:rsidRDefault="00956042" w:rsidP="004A6B71">
      <w:pPr>
        <w:spacing w:after="150"/>
        <w:jc w:val="center"/>
        <w:rPr>
          <w:b/>
          <w:bCs/>
          <w:color w:val="000000"/>
        </w:rPr>
      </w:pPr>
    </w:p>
    <w:p w:rsidR="00956042" w:rsidRDefault="00956042" w:rsidP="004A6B71">
      <w:pPr>
        <w:spacing w:after="150"/>
        <w:jc w:val="center"/>
        <w:rPr>
          <w:b/>
          <w:bCs/>
          <w:color w:val="000000"/>
        </w:rPr>
      </w:pPr>
    </w:p>
    <w:p w:rsidR="00956042" w:rsidRDefault="00956042" w:rsidP="004A6B71">
      <w:pPr>
        <w:spacing w:after="150"/>
        <w:jc w:val="center"/>
        <w:rPr>
          <w:b/>
          <w:bCs/>
          <w:color w:val="000000"/>
        </w:rPr>
      </w:pPr>
    </w:p>
    <w:p w:rsidR="00956042" w:rsidRDefault="00956042" w:rsidP="004A6B71">
      <w:pPr>
        <w:spacing w:after="150"/>
        <w:jc w:val="center"/>
        <w:rPr>
          <w:b/>
          <w:bCs/>
          <w:color w:val="000000"/>
        </w:rPr>
      </w:pPr>
    </w:p>
    <w:p w:rsidR="00956042" w:rsidRDefault="00956042" w:rsidP="004A6B71">
      <w:pPr>
        <w:spacing w:after="150"/>
        <w:jc w:val="center"/>
        <w:rPr>
          <w:b/>
          <w:bCs/>
          <w:color w:val="000000"/>
        </w:rPr>
      </w:pPr>
    </w:p>
    <w:p w:rsidR="00956042" w:rsidRDefault="00956042" w:rsidP="004A6B71">
      <w:pPr>
        <w:spacing w:after="150"/>
        <w:jc w:val="center"/>
        <w:rPr>
          <w:b/>
          <w:bCs/>
          <w:color w:val="000000"/>
        </w:rPr>
      </w:pPr>
    </w:p>
    <w:p w:rsidR="00956042" w:rsidRDefault="00956042" w:rsidP="004A6B71">
      <w:pPr>
        <w:spacing w:after="150"/>
        <w:jc w:val="center"/>
        <w:rPr>
          <w:b/>
          <w:bCs/>
          <w:color w:val="000000"/>
        </w:rPr>
      </w:pPr>
    </w:p>
    <w:p w:rsidR="00956042" w:rsidRDefault="00956042" w:rsidP="004A6B71">
      <w:pPr>
        <w:spacing w:after="150"/>
        <w:jc w:val="center"/>
        <w:rPr>
          <w:b/>
          <w:bCs/>
          <w:color w:val="000000"/>
        </w:rPr>
      </w:pPr>
    </w:p>
    <w:p w:rsidR="00956042" w:rsidRDefault="00956042" w:rsidP="004A6B71">
      <w:pPr>
        <w:spacing w:after="150"/>
        <w:jc w:val="center"/>
        <w:rPr>
          <w:b/>
          <w:bCs/>
          <w:color w:val="000000"/>
        </w:rPr>
      </w:pPr>
    </w:p>
    <w:p w:rsidR="00956042" w:rsidRDefault="00956042" w:rsidP="004A6B71">
      <w:pPr>
        <w:spacing w:after="150"/>
        <w:jc w:val="center"/>
        <w:rPr>
          <w:b/>
          <w:bCs/>
          <w:color w:val="000000"/>
        </w:rPr>
      </w:pPr>
    </w:p>
    <w:p w:rsidR="00956042" w:rsidRDefault="00956042" w:rsidP="004A6B71">
      <w:pPr>
        <w:spacing w:after="150"/>
        <w:jc w:val="center"/>
        <w:rPr>
          <w:b/>
          <w:bCs/>
          <w:color w:val="000000"/>
        </w:rPr>
      </w:pPr>
    </w:p>
    <w:p w:rsidR="00956042" w:rsidRDefault="00956042" w:rsidP="00A520C5">
      <w:pPr>
        <w:spacing w:after="150"/>
        <w:rPr>
          <w:b/>
          <w:bCs/>
          <w:color w:val="000000"/>
        </w:rPr>
        <w:sectPr w:rsidR="00956042" w:rsidSect="00956042">
          <w:footerReference w:type="default" r:id="rId2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31B4" w:rsidRPr="00A431B4" w:rsidRDefault="00A431B4" w:rsidP="00A520C5">
      <w:pPr>
        <w:spacing w:after="150"/>
        <w:jc w:val="center"/>
        <w:rPr>
          <w:b/>
          <w:bCs/>
          <w:color w:val="000000"/>
        </w:rPr>
      </w:pPr>
      <w:r w:rsidRPr="00A431B4">
        <w:rPr>
          <w:b/>
          <w:bCs/>
          <w:color w:val="000000"/>
        </w:rPr>
        <w:lastRenderedPageBreak/>
        <w:t xml:space="preserve">Календарно –тематическое планирование по курсу «Основы права» </w:t>
      </w:r>
      <w:r w:rsidR="00956042">
        <w:rPr>
          <w:b/>
          <w:bCs/>
          <w:color w:val="000000"/>
        </w:rPr>
        <w:t>2021-2022</w:t>
      </w:r>
      <w:r w:rsidRPr="00A431B4">
        <w:rPr>
          <w:b/>
          <w:bCs/>
          <w:color w:val="000000"/>
        </w:rPr>
        <w:t xml:space="preserve"> учебный год</w:t>
      </w:r>
    </w:p>
    <w:p w:rsidR="00A431B4" w:rsidRDefault="00956042" w:rsidP="004A6B71">
      <w:pPr>
        <w:spacing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A431B4" w:rsidRPr="00A431B4">
        <w:rPr>
          <w:b/>
          <w:bCs/>
          <w:color w:val="000000"/>
        </w:rPr>
        <w:t xml:space="preserve"> класс</w:t>
      </w:r>
    </w:p>
    <w:tbl>
      <w:tblPr>
        <w:tblStyle w:val="a5"/>
        <w:tblpPr w:leftFromText="180" w:rightFromText="180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531"/>
        <w:gridCol w:w="503"/>
        <w:gridCol w:w="505"/>
        <w:gridCol w:w="2574"/>
        <w:gridCol w:w="2574"/>
        <w:gridCol w:w="3176"/>
        <w:gridCol w:w="2407"/>
        <w:gridCol w:w="2439"/>
      </w:tblGrid>
      <w:tr w:rsidR="00465637" w:rsidTr="00B55D6A">
        <w:trPr>
          <w:cantSplit/>
          <w:trHeight w:val="41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  <w:rPr>
                <w:b/>
              </w:rPr>
            </w:pPr>
            <w:r>
              <w:rPr>
                <w:b/>
              </w:rPr>
              <w:t>НРЭО</w:t>
            </w:r>
          </w:p>
        </w:tc>
      </w:tr>
      <w:tr w:rsidR="00465637" w:rsidTr="00B55D6A">
        <w:trPr>
          <w:cantSplit/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4309" w:rsidRDefault="006B4309" w:rsidP="006B43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4309" w:rsidRDefault="006B4309" w:rsidP="006B43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Личностные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Предметные </w:t>
            </w: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</w:tr>
      <w:tr w:rsidR="006B4309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</w:p>
        </w:tc>
        <w:tc>
          <w:tcPr>
            <w:tcW w:w="13170" w:type="dxa"/>
            <w:gridSpan w:val="5"/>
            <w:tcBorders>
              <w:right w:val="single" w:sz="4" w:space="0" w:color="auto"/>
            </w:tcBorders>
            <w:shd w:val="clear" w:color="auto" w:fill="FFFFFF"/>
            <w:hideMark/>
          </w:tcPr>
          <w:p w:rsidR="006B4309" w:rsidRPr="000E512E" w:rsidRDefault="006B4309" w:rsidP="006B4309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5E000F">
              <w:rPr>
                <w:b/>
              </w:rPr>
              <w:t>Что такое правовые нормы</w:t>
            </w:r>
            <w:r>
              <w:rPr>
                <w:b/>
              </w:rPr>
              <w:t xml:space="preserve"> (5 часов)</w:t>
            </w:r>
          </w:p>
        </w:tc>
      </w:tr>
      <w:tr w:rsidR="00465637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</w:pPr>
            <w: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</w:p>
        </w:tc>
        <w:tc>
          <w:tcPr>
            <w:tcW w:w="2574" w:type="dxa"/>
            <w:shd w:val="clear" w:color="auto" w:fill="FFFFFF"/>
            <w:hideMark/>
          </w:tcPr>
          <w:p w:rsidR="006B4309" w:rsidRPr="006B4309" w:rsidRDefault="006B4309" w:rsidP="006B4309">
            <w:pPr>
              <w:spacing w:after="160" w:line="259" w:lineRule="auto"/>
              <w:rPr>
                <w:sz w:val="22"/>
                <w:szCs w:val="22"/>
              </w:rPr>
            </w:pPr>
            <w:r w:rsidRPr="006B4309">
              <w:rPr>
                <w:sz w:val="22"/>
                <w:szCs w:val="22"/>
              </w:rPr>
              <w:t>Правила и нормы жизни в обществе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309" w:rsidRPr="006B4309" w:rsidRDefault="006B4309" w:rsidP="006B430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DD1978">
              <w:t>-</w:t>
            </w:r>
            <w:r w:rsidRPr="006B4309">
              <w:rPr>
                <w:sz w:val="22"/>
                <w:szCs w:val="22"/>
              </w:rPr>
              <w:t>формирование основ российской гражданской идентичности;</w:t>
            </w:r>
          </w:p>
          <w:p w:rsidR="006B4309" w:rsidRPr="006B4309" w:rsidRDefault="006B4309" w:rsidP="006B430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r w:rsidRPr="006B4309">
              <w:rPr>
                <w:sz w:val="22"/>
                <w:szCs w:val="22"/>
              </w:rPr>
              <w:t>мотивированность</w:t>
            </w:r>
            <w:proofErr w:type="spellEnd"/>
            <w:r w:rsidRPr="006B4309">
              <w:rPr>
                <w:sz w:val="22"/>
                <w:szCs w:val="22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6B4309" w:rsidRPr="006B4309" w:rsidRDefault="006B4309" w:rsidP="006B430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B4309">
              <w:rPr>
                <w:sz w:val="22"/>
                <w:szCs w:val="22"/>
              </w:rPr>
              <w:t>-развитие самостоятельности и личной ответственности за свои поступки на основе представлений о правовых и нравственных нормах, демократии, социальной справедливости и свободе;</w:t>
            </w:r>
          </w:p>
          <w:p w:rsidR="006B4309" w:rsidRPr="006B4309" w:rsidRDefault="006B4309" w:rsidP="006B4309">
            <w:pPr>
              <w:jc w:val="both"/>
              <w:rPr>
                <w:sz w:val="22"/>
                <w:szCs w:val="22"/>
              </w:rPr>
            </w:pPr>
            <w:r w:rsidRPr="006B4309">
              <w:rPr>
                <w:sz w:val="22"/>
                <w:szCs w:val="22"/>
              </w:rPr>
              <w:t xml:space="preserve">-выполнение в повседневной </w:t>
            </w:r>
            <w:r>
              <w:rPr>
                <w:sz w:val="22"/>
                <w:szCs w:val="22"/>
              </w:rPr>
              <w:t>жизни этических и правовых норм</w:t>
            </w:r>
          </w:p>
          <w:p w:rsidR="006B4309" w:rsidRDefault="006B4309" w:rsidP="006B430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B55D6A" w:rsidRDefault="00B55D6A" w:rsidP="006B430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B55D6A" w:rsidRPr="00255808" w:rsidRDefault="00B55D6A" w:rsidP="006B430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309" w:rsidRPr="006B4309" w:rsidRDefault="006B4309" w:rsidP="006B4309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6B4309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</w:p>
          <w:p w:rsidR="006B4309" w:rsidRPr="006B4309" w:rsidRDefault="006B4309" w:rsidP="006B4309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B4309">
              <w:rPr>
                <w:sz w:val="20"/>
                <w:szCs w:val="20"/>
              </w:rPr>
              <w:t>-сознательно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6B4309" w:rsidRPr="006B4309" w:rsidRDefault="006B4309" w:rsidP="006B4309">
            <w:pPr>
              <w:jc w:val="both"/>
              <w:rPr>
                <w:sz w:val="20"/>
                <w:szCs w:val="20"/>
              </w:rPr>
            </w:pPr>
            <w:r w:rsidRPr="006B4309">
              <w:rPr>
                <w:color w:val="000000"/>
                <w:sz w:val="20"/>
                <w:szCs w:val="20"/>
              </w:rPr>
              <w:t>-</w:t>
            </w:r>
            <w:r w:rsidRPr="006B4309">
              <w:rPr>
                <w:sz w:val="20"/>
                <w:szCs w:val="20"/>
              </w:rPr>
              <w:t xml:space="preserve"> давать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</w:t>
            </w:r>
          </w:p>
          <w:p w:rsidR="006B4309" w:rsidRPr="006B4309" w:rsidRDefault="006B4309" w:rsidP="006B4309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6B4309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</w:p>
          <w:p w:rsidR="006B4309" w:rsidRPr="006B4309" w:rsidRDefault="006B4309" w:rsidP="006B4309">
            <w:pPr>
              <w:jc w:val="both"/>
              <w:rPr>
                <w:color w:val="000000"/>
                <w:sz w:val="20"/>
                <w:szCs w:val="20"/>
              </w:rPr>
            </w:pPr>
            <w:r w:rsidRPr="006B4309">
              <w:rPr>
                <w:color w:val="000000"/>
                <w:sz w:val="20"/>
                <w:szCs w:val="20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</w:t>
            </w:r>
          </w:p>
          <w:p w:rsidR="006B4309" w:rsidRPr="006B4309" w:rsidRDefault="006B4309" w:rsidP="006B4309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6B4309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</w:p>
          <w:p w:rsidR="006B4309" w:rsidRPr="005039EC" w:rsidRDefault="006B4309" w:rsidP="006B4309">
            <w:pPr>
              <w:jc w:val="both"/>
              <w:rPr>
                <w:sz w:val="22"/>
                <w:szCs w:val="22"/>
              </w:rPr>
            </w:pPr>
            <w:r w:rsidRPr="006B4309">
              <w:rPr>
                <w:sz w:val="20"/>
                <w:szCs w:val="20"/>
              </w:rPr>
              <w:t>развитие навыков сотрудничества со взрослыми и сверстниками в различных социальных ситуация, умение не создавать конфликты и находить выход из спорных ситуаций.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309" w:rsidRPr="006B4309" w:rsidRDefault="006B4309" w:rsidP="006B4309">
            <w:pPr>
              <w:rPr>
                <w:color w:val="000000"/>
              </w:rPr>
            </w:pPr>
            <w:r w:rsidRPr="006B4309">
              <w:rPr>
                <w:color w:val="000000"/>
              </w:rPr>
              <w:t>отличать правовую норму от иных социальных норм;</w:t>
            </w:r>
          </w:p>
          <w:p w:rsidR="006B4309" w:rsidRPr="006B4309" w:rsidRDefault="006B4309" w:rsidP="006B4309">
            <w:pPr>
              <w:rPr>
                <w:color w:val="000000"/>
              </w:rPr>
            </w:pPr>
            <w:r w:rsidRPr="006B4309">
              <w:rPr>
                <w:color w:val="000000"/>
              </w:rPr>
              <w:t>- объяснять, для чего необходимо правовое регулирование жизни в обществе;</w:t>
            </w:r>
          </w:p>
          <w:p w:rsidR="006B4309" w:rsidRPr="005039EC" w:rsidRDefault="006B4309" w:rsidP="006B4309">
            <w:pPr>
              <w:rPr>
                <w:color w:val="000000"/>
                <w:sz w:val="22"/>
                <w:szCs w:val="22"/>
              </w:rPr>
            </w:pPr>
            <w:r w:rsidRPr="006B4309">
              <w:rPr>
                <w:color w:val="000000"/>
              </w:rPr>
              <w:t>- в предлагаемых модельных ситуациях определять признаки отступления от нормы;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309" w:rsidRPr="000E512E" w:rsidRDefault="006B4309" w:rsidP="006B4309"/>
        </w:tc>
      </w:tr>
      <w:tr w:rsidR="00465637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</w:pPr>
            <w: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</w:p>
        </w:tc>
        <w:tc>
          <w:tcPr>
            <w:tcW w:w="2574" w:type="dxa"/>
            <w:shd w:val="clear" w:color="auto" w:fill="FFFFFF"/>
            <w:hideMark/>
          </w:tcPr>
          <w:p w:rsidR="006B4309" w:rsidRPr="006B4309" w:rsidRDefault="006B4309" w:rsidP="006B4309">
            <w:pPr>
              <w:spacing w:after="160" w:line="259" w:lineRule="auto"/>
              <w:rPr>
                <w:sz w:val="22"/>
                <w:szCs w:val="22"/>
              </w:rPr>
            </w:pPr>
            <w:r w:rsidRPr="006B4309">
              <w:rPr>
                <w:sz w:val="22"/>
                <w:szCs w:val="22"/>
              </w:rPr>
              <w:t>Правовые нормы и их отличие от других видов норм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</w:tr>
      <w:tr w:rsidR="00465637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</w:pPr>
            <w: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</w:p>
        </w:tc>
        <w:tc>
          <w:tcPr>
            <w:tcW w:w="2574" w:type="dxa"/>
            <w:shd w:val="clear" w:color="auto" w:fill="FFFFFF"/>
            <w:hideMark/>
          </w:tcPr>
          <w:p w:rsidR="006B4309" w:rsidRPr="006B4309" w:rsidRDefault="006B4309" w:rsidP="006B4309">
            <w:pPr>
              <w:spacing w:after="160" w:line="259" w:lineRule="auto"/>
              <w:rPr>
                <w:sz w:val="22"/>
                <w:szCs w:val="22"/>
              </w:rPr>
            </w:pPr>
            <w:r w:rsidRPr="006B4309">
              <w:rPr>
                <w:sz w:val="22"/>
                <w:szCs w:val="22"/>
              </w:rPr>
              <w:t>Ответственность за нарушение правовых норм. Правовые санкции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</w:tr>
      <w:tr w:rsidR="00465637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</w:pPr>
            <w: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  <w:hideMark/>
          </w:tcPr>
          <w:p w:rsidR="006B4309" w:rsidRPr="006B4309" w:rsidRDefault="006B4309" w:rsidP="006B4309">
            <w:pPr>
              <w:spacing w:after="160" w:line="259" w:lineRule="auto"/>
              <w:rPr>
                <w:sz w:val="22"/>
                <w:szCs w:val="22"/>
              </w:rPr>
            </w:pPr>
            <w:r w:rsidRPr="006B4309">
              <w:rPr>
                <w:sz w:val="22"/>
                <w:szCs w:val="22"/>
              </w:rPr>
              <w:t>Для чего нужны законы и какие они бывают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</w:tr>
      <w:tr w:rsidR="00465637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9" w:rsidRDefault="006B4309" w:rsidP="006B4309">
            <w:pPr>
              <w:jc w:val="center"/>
            </w:pPr>
            <w: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  <w:hideMark/>
          </w:tcPr>
          <w:p w:rsidR="006B4309" w:rsidRPr="006B4309" w:rsidRDefault="006B4309" w:rsidP="006B4309">
            <w:pPr>
              <w:spacing w:after="160" w:line="259" w:lineRule="auto"/>
              <w:rPr>
                <w:sz w:val="22"/>
                <w:szCs w:val="22"/>
              </w:rPr>
            </w:pPr>
            <w:r w:rsidRPr="006B4309">
              <w:rPr>
                <w:sz w:val="22"/>
                <w:szCs w:val="22"/>
              </w:rPr>
              <w:t>Сочинение – рассуждение «Зачем нужны правила жизни в обществе»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</w:tr>
      <w:tr w:rsidR="006B4309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1317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6B4309" w:rsidRPr="006B4309" w:rsidRDefault="006B4309" w:rsidP="00956042">
            <w:pPr>
              <w:rPr>
                <w:b/>
              </w:rPr>
            </w:pPr>
            <w:r w:rsidRPr="005E000F">
              <w:rPr>
                <w:b/>
              </w:rPr>
              <w:t>Раздел 2. Основы конституционного строя РФ</w:t>
            </w:r>
            <w:r w:rsidR="00465637">
              <w:rPr>
                <w:b/>
              </w:rPr>
              <w:t xml:space="preserve"> (</w:t>
            </w:r>
            <w:r w:rsidR="00956042">
              <w:rPr>
                <w:b/>
              </w:rPr>
              <w:t>4 часа</w:t>
            </w:r>
            <w:r w:rsidR="00465637">
              <w:rPr>
                <w:b/>
              </w:rPr>
              <w:t>)</w:t>
            </w:r>
          </w:p>
        </w:tc>
      </w:tr>
      <w:tr w:rsidR="00956042" w:rsidTr="00B55D6A">
        <w:trPr>
          <w:trHeight w:val="121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42" w:rsidRDefault="00956042" w:rsidP="006B4309">
            <w:pPr>
              <w:jc w:val="center"/>
            </w:pPr>
            <w:r>
              <w:t>6</w:t>
            </w:r>
          </w:p>
          <w:p w:rsidR="00956042" w:rsidRDefault="00956042" w:rsidP="00956042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42" w:rsidRDefault="00956042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42" w:rsidRDefault="00956042" w:rsidP="006B4309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956042" w:rsidRPr="006B4309" w:rsidRDefault="00956042" w:rsidP="006B4309">
            <w:pPr>
              <w:spacing w:after="160" w:line="259" w:lineRule="auto"/>
            </w:pPr>
            <w:r w:rsidRPr="006B4309">
              <w:t>Что такое Конституция</w:t>
            </w:r>
          </w:p>
          <w:p w:rsidR="00956042" w:rsidRPr="006B4309" w:rsidRDefault="00956042" w:rsidP="00956042">
            <w:pPr>
              <w:spacing w:after="160" w:line="259" w:lineRule="auto"/>
            </w:pPr>
            <w:r w:rsidRPr="006B4309">
              <w:t>Конституция РФ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42" w:rsidRPr="00956042" w:rsidRDefault="00956042" w:rsidP="00465637">
            <w:pPr>
              <w:tabs>
                <w:tab w:val="left" w:pos="851"/>
              </w:tabs>
              <w:spacing w:line="276" w:lineRule="auto"/>
              <w:rPr>
                <w:sz w:val="18"/>
                <w:szCs w:val="18"/>
              </w:rPr>
            </w:pPr>
            <w:r w:rsidRPr="00956042">
              <w:rPr>
                <w:sz w:val="18"/>
                <w:szCs w:val="18"/>
              </w:rPr>
              <w:t>- формирование основ российской гражданской идентичности;</w:t>
            </w:r>
          </w:p>
          <w:p w:rsidR="00956042" w:rsidRPr="00956042" w:rsidRDefault="00956042" w:rsidP="00465637">
            <w:pPr>
              <w:tabs>
                <w:tab w:val="left" w:pos="851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 w:rsidRPr="00956042">
              <w:rPr>
                <w:sz w:val="18"/>
                <w:szCs w:val="18"/>
              </w:rPr>
              <w:t>мотивированность</w:t>
            </w:r>
            <w:proofErr w:type="spellEnd"/>
            <w:r w:rsidRPr="00956042">
              <w:rPr>
                <w:sz w:val="18"/>
                <w:szCs w:val="18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956042" w:rsidRPr="00956042" w:rsidRDefault="00956042" w:rsidP="00465637">
            <w:pPr>
              <w:spacing w:line="276" w:lineRule="auto"/>
              <w:rPr>
                <w:b/>
                <w:sz w:val="18"/>
                <w:szCs w:val="18"/>
              </w:rPr>
            </w:pPr>
            <w:r w:rsidRPr="00956042">
              <w:rPr>
                <w:sz w:val="18"/>
                <w:szCs w:val="18"/>
              </w:rPr>
              <w:t>-развитие самостоятельности и личной ответственности за свои поступки на основе представлений о правовых и нравственных нормах, демократии, социальной справедливости и свободе;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042" w:rsidRPr="00956042" w:rsidRDefault="00956042" w:rsidP="006B4309">
            <w:pPr>
              <w:rPr>
                <w:sz w:val="18"/>
                <w:szCs w:val="18"/>
                <w:u w:val="single"/>
              </w:rPr>
            </w:pPr>
            <w:r w:rsidRPr="00956042">
              <w:rPr>
                <w:sz w:val="18"/>
                <w:szCs w:val="18"/>
                <w:u w:val="single"/>
              </w:rPr>
              <w:t xml:space="preserve">Регулятивные УУД: </w:t>
            </w:r>
          </w:p>
          <w:p w:rsidR="00956042" w:rsidRPr="00956042" w:rsidRDefault="00956042" w:rsidP="006B4309">
            <w:pPr>
              <w:rPr>
                <w:sz w:val="18"/>
                <w:szCs w:val="18"/>
              </w:rPr>
            </w:pPr>
            <w:r w:rsidRPr="00956042">
              <w:rPr>
                <w:sz w:val="18"/>
                <w:szCs w:val="18"/>
              </w:rPr>
              <w:t>-ставить учебную цель, формулировать учебные задачи, этапы их решения;</w:t>
            </w:r>
          </w:p>
          <w:p w:rsidR="00956042" w:rsidRPr="00956042" w:rsidRDefault="00956042" w:rsidP="006B4309">
            <w:pPr>
              <w:rPr>
                <w:sz w:val="18"/>
                <w:szCs w:val="18"/>
                <w:u w:val="single"/>
              </w:rPr>
            </w:pPr>
            <w:r w:rsidRPr="00956042">
              <w:rPr>
                <w:sz w:val="18"/>
                <w:szCs w:val="18"/>
                <w:u w:val="single"/>
              </w:rPr>
              <w:t>-</w:t>
            </w:r>
            <w:r w:rsidRPr="00956042">
              <w:rPr>
                <w:sz w:val="18"/>
                <w:szCs w:val="18"/>
              </w:rPr>
              <w:t>анализировать полученный результат на соответствие цели, выявлять причины возможного неуспеха.</w:t>
            </w:r>
          </w:p>
          <w:p w:rsidR="00956042" w:rsidRPr="00956042" w:rsidRDefault="00956042" w:rsidP="006B4309">
            <w:pPr>
              <w:rPr>
                <w:sz w:val="18"/>
                <w:szCs w:val="18"/>
                <w:u w:val="single"/>
              </w:rPr>
            </w:pPr>
            <w:r w:rsidRPr="00956042">
              <w:rPr>
                <w:sz w:val="18"/>
                <w:szCs w:val="18"/>
                <w:u w:val="single"/>
              </w:rPr>
              <w:t>Познавательные УУД:</w:t>
            </w:r>
          </w:p>
          <w:p w:rsidR="00956042" w:rsidRPr="00956042" w:rsidRDefault="00956042" w:rsidP="006B4309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956042">
              <w:rPr>
                <w:sz w:val="18"/>
                <w:szCs w:val="18"/>
              </w:rPr>
              <w:t xml:space="preserve">-выполнять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      </w:r>
          </w:p>
          <w:p w:rsidR="00956042" w:rsidRPr="00956042" w:rsidRDefault="00956042" w:rsidP="006B4309">
            <w:pPr>
              <w:jc w:val="both"/>
              <w:rPr>
                <w:sz w:val="18"/>
                <w:szCs w:val="18"/>
              </w:rPr>
            </w:pPr>
            <w:r w:rsidRPr="00956042">
              <w:rPr>
                <w:sz w:val="18"/>
                <w:szCs w:val="18"/>
              </w:rPr>
              <w:t>-поиск и извлечение нужной информации по заданной теме в адаптированных источниках различного типа;</w:t>
            </w:r>
          </w:p>
          <w:p w:rsidR="00956042" w:rsidRPr="00956042" w:rsidRDefault="00956042" w:rsidP="006B4309">
            <w:pPr>
              <w:jc w:val="both"/>
              <w:rPr>
                <w:sz w:val="18"/>
                <w:szCs w:val="18"/>
              </w:rPr>
            </w:pPr>
            <w:r w:rsidRPr="00956042">
              <w:rPr>
                <w:sz w:val="18"/>
                <w:szCs w:val="18"/>
              </w:rPr>
              <w:t xml:space="preserve">-переводить информацию из одной знаковой системы в другую (из текста в таблицу, из аудиовизуального ряда в текст и др.), </w:t>
            </w:r>
          </w:p>
          <w:p w:rsidR="00956042" w:rsidRPr="00956042" w:rsidRDefault="00956042" w:rsidP="006B4309">
            <w:pPr>
              <w:jc w:val="both"/>
              <w:rPr>
                <w:sz w:val="18"/>
                <w:szCs w:val="18"/>
              </w:rPr>
            </w:pPr>
            <w:r w:rsidRPr="00956042">
              <w:rPr>
                <w:sz w:val="18"/>
                <w:szCs w:val="18"/>
                <w:u w:val="single"/>
              </w:rPr>
              <w:t>Коммуникативные УУД:</w:t>
            </w:r>
          </w:p>
          <w:p w:rsidR="00956042" w:rsidRPr="00956042" w:rsidRDefault="00956042" w:rsidP="006B4309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956042">
              <w:rPr>
                <w:sz w:val="18"/>
                <w:szCs w:val="18"/>
              </w:rPr>
              <w:t>-овладение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42" w:rsidRPr="00956042" w:rsidRDefault="00956042" w:rsidP="004656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956042">
              <w:rPr>
                <w:color w:val="000000"/>
                <w:sz w:val="18"/>
                <w:szCs w:val="18"/>
              </w:rPr>
              <w:t xml:space="preserve">- раскрывать сущность Конституции как основного закона государства; </w:t>
            </w:r>
          </w:p>
          <w:p w:rsidR="00956042" w:rsidRPr="00956042" w:rsidRDefault="00956042" w:rsidP="004656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956042">
              <w:rPr>
                <w:color w:val="000000"/>
                <w:sz w:val="18"/>
                <w:szCs w:val="18"/>
              </w:rPr>
              <w:t>- объяснять порядок формирования органов государственной власти Российской Федерации;</w:t>
            </w:r>
          </w:p>
          <w:p w:rsidR="00956042" w:rsidRPr="00956042" w:rsidRDefault="00956042" w:rsidP="004656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956042">
              <w:rPr>
                <w:color w:val="000000"/>
                <w:sz w:val="18"/>
                <w:szCs w:val="18"/>
              </w:rPr>
              <w:t>- объяснять и конкретизировать примерами смысл понятия «гражданство»;</w:t>
            </w:r>
          </w:p>
          <w:p w:rsidR="00956042" w:rsidRPr="00956042" w:rsidRDefault="00956042" w:rsidP="004656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956042">
              <w:rPr>
                <w:color w:val="000000"/>
                <w:sz w:val="18"/>
                <w:szCs w:val="18"/>
              </w:rPr>
              <w:t>- называть и иллюстрировать примерами основные права и свободы граждан, гарантированные Конституцией РФ;</w:t>
            </w:r>
          </w:p>
          <w:p w:rsidR="00956042" w:rsidRPr="00956042" w:rsidRDefault="00956042" w:rsidP="004656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956042">
              <w:rPr>
                <w:color w:val="000000"/>
                <w:sz w:val="18"/>
                <w:szCs w:val="18"/>
              </w:rPr>
              <w:t>- характеризовать конституционные обязанности гражданина;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42" w:rsidRDefault="00956042" w:rsidP="006B4309">
            <w:pPr>
              <w:jc w:val="both"/>
              <w:rPr>
                <w:b/>
              </w:rPr>
            </w:pPr>
            <w:r w:rsidRPr="00563851">
              <w:t>Челябинская область – субъект РФ</w:t>
            </w:r>
          </w:p>
        </w:tc>
      </w:tr>
      <w:tr w:rsidR="00465637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956042" w:rsidP="006B4309">
            <w:pPr>
              <w:jc w:val="center"/>
            </w:pPr>
            <w: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6B4309" w:rsidRPr="006B4309" w:rsidRDefault="006B4309" w:rsidP="006B4309">
            <w:pPr>
              <w:spacing w:after="160" w:line="259" w:lineRule="auto"/>
            </w:pPr>
            <w:r w:rsidRPr="006B4309">
              <w:t>Что такое гражданство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</w:tr>
      <w:tr w:rsidR="00465637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956042" w:rsidP="006B4309">
            <w:pPr>
              <w:jc w:val="center"/>
            </w:pPr>
            <w: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6B4309" w:rsidRPr="006B4309" w:rsidRDefault="006B4309" w:rsidP="006B4309">
            <w:pPr>
              <w:spacing w:after="160" w:line="259" w:lineRule="auto"/>
            </w:pPr>
            <w:r w:rsidRPr="006B4309">
              <w:t>Права гражданина РФ по Конституции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</w:tr>
      <w:tr w:rsidR="00465637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956042" w:rsidP="006B4309">
            <w:pPr>
              <w:jc w:val="center"/>
            </w:pPr>
            <w: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6B4309" w:rsidRPr="006B4309" w:rsidRDefault="006B4309" w:rsidP="006B4309">
            <w:pPr>
              <w:spacing w:after="160" w:line="259" w:lineRule="auto"/>
            </w:pPr>
            <w:r w:rsidRPr="006B4309">
              <w:t>Обязанности гражданина РФ по Конституции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9" w:rsidRDefault="006B4309" w:rsidP="006B4309">
            <w:pPr>
              <w:rPr>
                <w:b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09" w:rsidRDefault="006B4309" w:rsidP="006B4309">
            <w:pPr>
              <w:jc w:val="center"/>
              <w:rPr>
                <w:b/>
              </w:rPr>
            </w:pPr>
          </w:p>
        </w:tc>
      </w:tr>
      <w:tr w:rsidR="00465637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1317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465637" w:rsidRPr="00465637" w:rsidRDefault="00465637" w:rsidP="00465637">
            <w:pPr>
              <w:rPr>
                <w:b/>
              </w:rPr>
            </w:pPr>
            <w:r w:rsidRPr="005E000F">
              <w:rPr>
                <w:b/>
              </w:rPr>
              <w:t>Раздел 3. Правовой статус ребенка</w:t>
            </w:r>
            <w:r>
              <w:rPr>
                <w:b/>
              </w:rPr>
              <w:t xml:space="preserve"> (6 часов)</w:t>
            </w:r>
          </w:p>
        </w:tc>
      </w:tr>
      <w:tr w:rsidR="00465637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956042" w:rsidP="006B4309">
            <w:pPr>
              <w:jc w:val="center"/>
            </w:pPr>
            <w: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465637" w:rsidRPr="00465637" w:rsidRDefault="00465637" w:rsidP="00465637">
            <w:pPr>
              <w:spacing w:after="160" w:line="259" w:lineRule="auto"/>
            </w:pPr>
            <w:r w:rsidRPr="00465637">
              <w:t xml:space="preserve">10 принципов Декларации прав ребенка </w:t>
            </w:r>
            <w:proofErr w:type="gramStart"/>
            <w:r w:rsidRPr="00465637">
              <w:t>( ООН</w:t>
            </w:r>
            <w:proofErr w:type="gramEnd"/>
            <w:r w:rsidRPr="00465637">
              <w:t xml:space="preserve"> 20.11.1959г.)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Pr="00255808" w:rsidRDefault="00465637" w:rsidP="00465637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55808">
              <w:rPr>
                <w:sz w:val="22"/>
                <w:szCs w:val="22"/>
              </w:rPr>
              <w:t>формирование основ российской гражданской идентичности;</w:t>
            </w:r>
          </w:p>
          <w:p w:rsidR="00465637" w:rsidRPr="00255808" w:rsidRDefault="00465637" w:rsidP="00465637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55808">
              <w:rPr>
                <w:sz w:val="22"/>
                <w:szCs w:val="22"/>
              </w:rPr>
              <w:t>мотивированность</w:t>
            </w:r>
            <w:proofErr w:type="spellEnd"/>
            <w:r w:rsidRPr="00255808">
              <w:rPr>
                <w:sz w:val="22"/>
                <w:szCs w:val="22"/>
              </w:rPr>
              <w:t xml:space="preserve"> и направленность на активное и созидательное участие в будущем в </w:t>
            </w:r>
            <w:r w:rsidRPr="00255808">
              <w:rPr>
                <w:sz w:val="22"/>
                <w:szCs w:val="22"/>
              </w:rPr>
              <w:lastRenderedPageBreak/>
              <w:t>общественной и государственной жизни;</w:t>
            </w:r>
          </w:p>
          <w:p w:rsidR="00465637" w:rsidRDefault="00465637" w:rsidP="00465637">
            <w:pPr>
              <w:spacing w:line="276" w:lineRule="auto"/>
              <w:rPr>
                <w:b/>
              </w:rPr>
            </w:pPr>
            <w:r w:rsidRPr="00255808">
              <w:rPr>
                <w:sz w:val="22"/>
                <w:szCs w:val="22"/>
              </w:rPr>
              <w:t>-развитие самостоятельности и личной ответственности за свои поступки на основе представлений о правовых и нравственных нормах, демократии, социа</w:t>
            </w:r>
            <w:r>
              <w:rPr>
                <w:sz w:val="22"/>
                <w:szCs w:val="22"/>
              </w:rPr>
              <w:t>льной справедливости и свободе.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465637">
            <w:pPr>
              <w:rPr>
                <w:sz w:val="22"/>
                <w:szCs w:val="22"/>
                <w:u w:val="single"/>
              </w:rPr>
            </w:pPr>
            <w:r w:rsidRPr="00074CF4">
              <w:rPr>
                <w:sz w:val="22"/>
                <w:szCs w:val="22"/>
                <w:u w:val="single"/>
              </w:rPr>
              <w:lastRenderedPageBreak/>
              <w:t>Регулятивные УУД:</w:t>
            </w:r>
          </w:p>
          <w:p w:rsidR="00465637" w:rsidRPr="00074CF4" w:rsidRDefault="00465637" w:rsidP="00465637">
            <w:pPr>
              <w:rPr>
                <w:sz w:val="22"/>
                <w:szCs w:val="22"/>
              </w:rPr>
            </w:pPr>
            <w:r w:rsidRPr="00074CF4">
              <w:rPr>
                <w:sz w:val="22"/>
                <w:szCs w:val="22"/>
              </w:rPr>
              <w:t>ставить учебную цель, формулировать учебные задачи, этапы их решения;</w:t>
            </w:r>
          </w:p>
          <w:p w:rsidR="00465637" w:rsidRDefault="00465637" w:rsidP="0046563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</w:t>
            </w:r>
            <w:r w:rsidRPr="00074CF4">
              <w:rPr>
                <w:sz w:val="22"/>
                <w:szCs w:val="22"/>
              </w:rPr>
              <w:t>анализировать полученный результат на соответствие цели, выявлять причины возможного неуспеха.</w:t>
            </w:r>
          </w:p>
          <w:p w:rsidR="00465637" w:rsidRDefault="00465637" w:rsidP="0046563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Познавательные УУД:</w:t>
            </w:r>
          </w:p>
          <w:p w:rsidR="00465637" w:rsidRPr="00F21014" w:rsidRDefault="00465637" w:rsidP="00465637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использовать элементы причинно-следственного анализа, направленного </w:t>
            </w:r>
          </w:p>
          <w:p w:rsidR="00465637" w:rsidRPr="00F21014" w:rsidRDefault="00465637" w:rsidP="00465637">
            <w:pPr>
              <w:jc w:val="both"/>
              <w:rPr>
                <w:sz w:val="22"/>
                <w:szCs w:val="22"/>
              </w:rPr>
            </w:pPr>
            <w:r w:rsidRPr="00F21014">
              <w:rPr>
                <w:sz w:val="22"/>
                <w:szCs w:val="22"/>
              </w:rPr>
              <w:t>на исследование несложных реальных связей и зависимостей;</w:t>
            </w:r>
          </w:p>
          <w:p w:rsidR="00465637" w:rsidRPr="00074CF4" w:rsidRDefault="00465637" w:rsidP="004656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</w:t>
            </w:r>
            <w:r w:rsidRPr="00F21014">
              <w:rPr>
                <w:sz w:val="22"/>
                <w:szCs w:val="22"/>
              </w:rPr>
              <w:t>определение сущностных характеристик изучаемого объекта; выбор верных критериев для сравнения, сопоставления, оценки объектов;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Pr="003E1FD9" w:rsidRDefault="00465637" w:rsidP="00465637">
            <w:pPr>
              <w:spacing w:line="276" w:lineRule="auto"/>
              <w:jc w:val="both"/>
            </w:pPr>
            <w:r>
              <w:lastRenderedPageBreak/>
              <w:t>-х</w:t>
            </w:r>
            <w:r w:rsidRPr="003E1FD9">
              <w:t xml:space="preserve">арактеризовать основные документы, в том числе международные, гарантирующие защиту прав </w:t>
            </w:r>
            <w:r w:rsidRPr="003E1FD9">
              <w:lastRenderedPageBreak/>
              <w:t>человека и гражданина, прав ребенка;</w:t>
            </w:r>
          </w:p>
          <w:p w:rsidR="00465637" w:rsidRDefault="00465637" w:rsidP="00465637">
            <w:pPr>
              <w:spacing w:line="276" w:lineRule="auto"/>
              <w:jc w:val="both"/>
              <w:rPr>
                <w:b/>
              </w:rPr>
            </w:pPr>
            <w:r w:rsidRPr="003E1FD9">
              <w:t>-формулировать особенности правового статуса несовершеннолетних граждан РФ.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both"/>
              <w:rPr>
                <w:b/>
              </w:rPr>
            </w:pPr>
            <w:r w:rsidRPr="006D6F3A">
              <w:lastRenderedPageBreak/>
              <w:t>Уполномоченный по правам ребенка в Челябинской области</w:t>
            </w:r>
          </w:p>
        </w:tc>
      </w:tr>
      <w:tr w:rsidR="00465637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956042" w:rsidP="006B4309">
            <w:pPr>
              <w:jc w:val="center"/>
            </w:pPr>
            <w: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465637" w:rsidRPr="00465637" w:rsidRDefault="00465637" w:rsidP="00465637">
            <w:pPr>
              <w:spacing w:after="160" w:line="259" w:lineRule="auto"/>
            </w:pPr>
            <w:r w:rsidRPr="00465637">
              <w:t>Конвенция о правах ребенка (20 ноября 1989 г. ООН)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both"/>
              <w:rPr>
                <w:b/>
              </w:rPr>
            </w:pPr>
          </w:p>
        </w:tc>
      </w:tr>
      <w:tr w:rsidR="00465637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956042" w:rsidP="006B4309">
            <w:pPr>
              <w:jc w:val="center"/>
            </w:pPr>
            <w:r>
              <w:lastRenderedPageBreak/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465637" w:rsidRPr="00465637" w:rsidRDefault="00465637" w:rsidP="00465637">
            <w:pPr>
              <w:spacing w:after="160" w:line="259" w:lineRule="auto"/>
            </w:pPr>
            <w:r w:rsidRPr="00465637">
              <w:t>Права ребенка в РФ (Семейный Кодекс РФ)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both"/>
              <w:rPr>
                <w:b/>
              </w:rPr>
            </w:pPr>
          </w:p>
        </w:tc>
      </w:tr>
      <w:tr w:rsidR="00465637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956042" w:rsidP="006B4309">
            <w:pPr>
              <w:jc w:val="center"/>
            </w:pPr>
            <w: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465637" w:rsidRPr="00465637" w:rsidRDefault="00465637" w:rsidP="00465637">
            <w:pPr>
              <w:spacing w:after="160" w:line="259" w:lineRule="auto"/>
            </w:pPr>
            <w:r w:rsidRPr="00465637">
              <w:t>Защита прав ребенка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7" w:rsidRPr="006D6F3A" w:rsidRDefault="00465637" w:rsidP="006B4309">
            <w:pPr>
              <w:jc w:val="both"/>
            </w:pPr>
          </w:p>
        </w:tc>
      </w:tr>
      <w:tr w:rsidR="00465637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956042" w:rsidP="006B4309">
            <w:pPr>
              <w:jc w:val="center"/>
            </w:pPr>
            <w: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465637" w:rsidRPr="00465637" w:rsidRDefault="00465637" w:rsidP="00465637">
            <w:pPr>
              <w:spacing w:after="160" w:line="259" w:lineRule="auto"/>
            </w:pPr>
            <w:r w:rsidRPr="00465637">
              <w:t>Уполномоченный по правам ребенка в РФ и его задачи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</w:tr>
      <w:tr w:rsidR="00465637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956042" w:rsidP="006B4309">
            <w:pPr>
              <w:jc w:val="center"/>
            </w:pPr>
            <w: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7" w:rsidRDefault="00465637" w:rsidP="006B4309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465637" w:rsidRPr="00465637" w:rsidRDefault="00465637" w:rsidP="00465637">
            <w:pPr>
              <w:spacing w:after="160" w:line="259" w:lineRule="auto"/>
            </w:pPr>
            <w:r w:rsidRPr="00465637">
              <w:t>Контрольная работа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37" w:rsidRDefault="00465637" w:rsidP="006B4309">
            <w:pPr>
              <w:rPr>
                <w:b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37" w:rsidRPr="00563851" w:rsidRDefault="00465637" w:rsidP="006B4309">
            <w:pPr>
              <w:jc w:val="both"/>
            </w:pPr>
          </w:p>
        </w:tc>
      </w:tr>
      <w:tr w:rsidR="00B4378A" w:rsidTr="00981A0F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Pr="00B4378A" w:rsidRDefault="00B4378A" w:rsidP="00B4378A">
            <w:pPr>
              <w:jc w:val="both"/>
              <w:rPr>
                <w:b/>
              </w:rPr>
            </w:pPr>
            <w:r w:rsidRPr="00B4378A">
              <w:rPr>
                <w:b/>
              </w:rPr>
              <w:t>Раздел</w:t>
            </w:r>
            <w:r w:rsidR="00B55D6A">
              <w:rPr>
                <w:b/>
              </w:rPr>
              <w:t xml:space="preserve"> 4</w:t>
            </w:r>
            <w:r w:rsidRPr="00B4378A">
              <w:rPr>
                <w:b/>
              </w:rPr>
              <w:t>. Особенности правового статуса несовершеннолетних</w:t>
            </w:r>
            <w:r>
              <w:rPr>
                <w:b/>
              </w:rPr>
              <w:t xml:space="preserve"> (</w:t>
            </w:r>
            <w:r w:rsidR="00B55D6A">
              <w:rPr>
                <w:b/>
              </w:rPr>
              <w:t>14</w:t>
            </w:r>
            <w:r>
              <w:rPr>
                <w:b/>
              </w:rPr>
              <w:t xml:space="preserve"> часов)</w:t>
            </w:r>
          </w:p>
        </w:tc>
      </w:tr>
      <w:tr w:rsidR="00B4378A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</w:pPr>
            <w: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B4378A" w:rsidRPr="008A10C1" w:rsidRDefault="00B4378A" w:rsidP="00B4378A">
            <w:r w:rsidRPr="008A10C1">
              <w:t xml:space="preserve">Гражданские права несовершеннолетних. 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Pr="00A83EDF" w:rsidRDefault="00B4378A" w:rsidP="00B4378A">
            <w:pPr>
              <w:tabs>
                <w:tab w:val="left" w:pos="851"/>
              </w:tabs>
              <w:spacing w:line="276" w:lineRule="auto"/>
            </w:pPr>
            <w:r w:rsidRPr="00A83EDF">
              <w:t>-формирование основ российской гражданской идентичности;</w:t>
            </w:r>
          </w:p>
          <w:p w:rsidR="00B4378A" w:rsidRPr="00A83EDF" w:rsidRDefault="00B4378A" w:rsidP="00B4378A">
            <w:pPr>
              <w:tabs>
                <w:tab w:val="left" w:pos="851"/>
              </w:tabs>
              <w:spacing w:line="276" w:lineRule="auto"/>
            </w:pPr>
            <w:proofErr w:type="spellStart"/>
            <w:r w:rsidRPr="00A83EDF">
              <w:t>мотивированность</w:t>
            </w:r>
            <w:proofErr w:type="spellEnd"/>
            <w:r w:rsidRPr="00A83EDF"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B4378A" w:rsidRPr="00A83EDF" w:rsidRDefault="00B4378A" w:rsidP="00B4378A">
            <w:pPr>
              <w:spacing w:line="276" w:lineRule="auto"/>
              <w:rPr>
                <w:b/>
              </w:rPr>
            </w:pPr>
            <w:r w:rsidRPr="00A83EDF">
              <w:t xml:space="preserve">-развитие самостоятельности и личной ответственности за свои поступки на </w:t>
            </w:r>
            <w:r w:rsidRPr="00A83EDF">
              <w:lastRenderedPageBreak/>
              <w:t>основе представлений о правовых и нравственных нормах, демократии, социальной справедливости и свободе.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Pr="00A83EDF" w:rsidRDefault="00B4378A" w:rsidP="00B4378A">
            <w:pPr>
              <w:spacing w:line="276" w:lineRule="auto"/>
              <w:rPr>
                <w:u w:val="single"/>
              </w:rPr>
            </w:pPr>
            <w:r w:rsidRPr="00A83EDF">
              <w:rPr>
                <w:u w:val="single"/>
              </w:rPr>
              <w:lastRenderedPageBreak/>
              <w:t>Регулятивные УУД:</w:t>
            </w:r>
          </w:p>
          <w:p w:rsidR="00B4378A" w:rsidRPr="00A83EDF" w:rsidRDefault="00B4378A" w:rsidP="00B4378A">
            <w:pPr>
              <w:spacing w:line="276" w:lineRule="auto"/>
            </w:pPr>
            <w:r w:rsidRPr="00A83EDF">
              <w:t>ставить учебную цель, формулировать учебные задачи, этапы их решения;</w:t>
            </w:r>
          </w:p>
          <w:p w:rsidR="00B4378A" w:rsidRPr="00A83EDF" w:rsidRDefault="00B4378A" w:rsidP="00B4378A">
            <w:pPr>
              <w:spacing w:line="276" w:lineRule="auto"/>
              <w:rPr>
                <w:u w:val="single"/>
              </w:rPr>
            </w:pPr>
            <w:r w:rsidRPr="00A83EDF">
              <w:rPr>
                <w:u w:val="single"/>
              </w:rPr>
              <w:t>-</w:t>
            </w:r>
            <w:r w:rsidRPr="00A83EDF">
              <w:t>анализировать полученный результат на соответствие цели, выявлять причины возможного неуспеха.</w:t>
            </w:r>
          </w:p>
          <w:p w:rsidR="00B4378A" w:rsidRPr="00A83EDF" w:rsidRDefault="00B4378A" w:rsidP="00B4378A">
            <w:pPr>
              <w:spacing w:line="276" w:lineRule="auto"/>
              <w:rPr>
                <w:u w:val="single"/>
              </w:rPr>
            </w:pPr>
            <w:r w:rsidRPr="00A83EDF">
              <w:rPr>
                <w:u w:val="single"/>
              </w:rPr>
              <w:t>Познавательные УУД:</w:t>
            </w:r>
          </w:p>
          <w:p w:rsidR="00B4378A" w:rsidRPr="00A83EDF" w:rsidRDefault="00B4378A" w:rsidP="00B4378A">
            <w:pPr>
              <w:tabs>
                <w:tab w:val="left" w:pos="851"/>
              </w:tabs>
              <w:spacing w:line="276" w:lineRule="auto"/>
              <w:jc w:val="both"/>
            </w:pPr>
            <w:r w:rsidRPr="00A83EDF">
              <w:t xml:space="preserve">использовать элементы причинно-следственного анализа, направленного </w:t>
            </w:r>
          </w:p>
          <w:p w:rsidR="00B4378A" w:rsidRPr="00A83EDF" w:rsidRDefault="00B4378A" w:rsidP="00B4378A">
            <w:pPr>
              <w:spacing w:line="276" w:lineRule="auto"/>
              <w:jc w:val="both"/>
            </w:pPr>
            <w:r w:rsidRPr="00A83EDF">
              <w:t>на исследование несложных реальных связей и зависимостей;</w:t>
            </w:r>
          </w:p>
          <w:p w:rsidR="00B4378A" w:rsidRPr="00A83EDF" w:rsidRDefault="00B4378A" w:rsidP="00B4378A">
            <w:pPr>
              <w:spacing w:line="276" w:lineRule="auto"/>
              <w:jc w:val="both"/>
            </w:pPr>
            <w:r w:rsidRPr="00A83EDF">
              <w:t xml:space="preserve"> на определение сущностных характеристик изучаемого </w:t>
            </w:r>
            <w:r w:rsidRPr="00A83EDF">
              <w:lastRenderedPageBreak/>
              <w:t>объекта; выбор верных критериев для сравнения, сопоставления, оценки объектов;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spacing w:line="276" w:lineRule="auto"/>
            </w:pPr>
            <w:r w:rsidRPr="00A83EDF">
              <w:lastRenderedPageBreak/>
              <w:t xml:space="preserve"> -объяснять и приводить примеры особенностей правового статуса несовершеннолетних граждан РФ с точки зрения </w:t>
            </w:r>
            <w:r>
              <w:t>трудового, гражданского, семейного, административного и уголовного права;</w:t>
            </w:r>
          </w:p>
          <w:p w:rsidR="00B4378A" w:rsidRDefault="00B4378A" w:rsidP="00B4378A">
            <w:pPr>
              <w:spacing w:line="276" w:lineRule="auto"/>
            </w:pPr>
            <w:r>
              <w:t xml:space="preserve">-объяснять в моделируемых ситуациях случаи освобождения от уголовной ответственности, </w:t>
            </w:r>
            <w:r>
              <w:lastRenderedPageBreak/>
              <w:t>называть меры воспитательного воздействия;</w:t>
            </w:r>
          </w:p>
          <w:p w:rsidR="00B4378A" w:rsidRDefault="00B4378A" w:rsidP="00B4378A">
            <w:pPr>
              <w:spacing w:line="276" w:lineRule="auto"/>
            </w:pPr>
            <w:r>
              <w:t>- характеризовать роль образования в жизни человека как средства социальной адаптации;</w:t>
            </w:r>
          </w:p>
          <w:p w:rsidR="00B4378A" w:rsidRPr="00A83EDF" w:rsidRDefault="00B4378A" w:rsidP="00B4378A">
            <w:pPr>
              <w:spacing w:line="276" w:lineRule="auto"/>
            </w:pPr>
            <w:r>
              <w:t>-приводить примеры способов и средств защиты прав несовершеннолетних граждан РФ.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4378A" w:rsidRPr="00563851" w:rsidRDefault="00B4378A" w:rsidP="00B4378A">
            <w:pPr>
              <w:jc w:val="both"/>
            </w:pPr>
          </w:p>
        </w:tc>
      </w:tr>
      <w:tr w:rsidR="00B4378A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</w:pPr>
            <w: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B4378A" w:rsidRPr="008A10C1" w:rsidRDefault="00B4378A" w:rsidP="00B4378A">
            <w:r w:rsidRPr="008A10C1">
              <w:t>Трудовые права несовершеннолетних.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4378A" w:rsidRPr="00563851" w:rsidRDefault="00B4378A" w:rsidP="00B4378A">
            <w:pPr>
              <w:jc w:val="both"/>
            </w:pPr>
          </w:p>
        </w:tc>
      </w:tr>
      <w:tr w:rsidR="00B4378A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</w:pPr>
            <w: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B4378A" w:rsidRPr="008A10C1" w:rsidRDefault="00B4378A" w:rsidP="00B4378A">
            <w:r w:rsidRPr="008A10C1">
              <w:t>Права и обязанности родителей и детей.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4378A" w:rsidRPr="00563851" w:rsidRDefault="00B4378A" w:rsidP="00B4378A">
            <w:pPr>
              <w:jc w:val="both"/>
            </w:pPr>
          </w:p>
        </w:tc>
      </w:tr>
      <w:tr w:rsidR="00B4378A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</w:pPr>
            <w: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B4378A" w:rsidRPr="008A10C1" w:rsidRDefault="00B4378A" w:rsidP="00B4378A">
            <w:r w:rsidRPr="008A10C1">
              <w:t>Опека и попечительство в РФ.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4378A" w:rsidRPr="00563851" w:rsidRDefault="00B4378A" w:rsidP="00B4378A">
            <w:pPr>
              <w:jc w:val="both"/>
            </w:pPr>
          </w:p>
        </w:tc>
      </w:tr>
      <w:tr w:rsidR="00B4378A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</w:pP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B4378A" w:rsidRPr="008A10C1" w:rsidRDefault="00B4378A" w:rsidP="00B4378A">
            <w:r w:rsidRPr="008A10C1">
              <w:t>Административная ответственность несовершеннолетних.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4378A" w:rsidRPr="00563851" w:rsidRDefault="00B4378A" w:rsidP="00B4378A">
            <w:pPr>
              <w:jc w:val="both"/>
            </w:pPr>
          </w:p>
        </w:tc>
      </w:tr>
      <w:tr w:rsidR="00B4378A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</w:pPr>
            <w: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B4378A" w:rsidRPr="008A10C1" w:rsidRDefault="00B4378A" w:rsidP="00B4378A">
            <w:r w:rsidRPr="008A10C1">
              <w:t>Уголовная ответственность несовершеннолетних.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4378A" w:rsidRPr="00563851" w:rsidRDefault="00B55D6A" w:rsidP="00B4378A">
            <w:pPr>
              <w:jc w:val="both"/>
            </w:pPr>
            <w:r>
              <w:t>Преступность несовершеннолетних в Челябинской области</w:t>
            </w:r>
          </w:p>
        </w:tc>
      </w:tr>
      <w:tr w:rsidR="00B55D6A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A" w:rsidRDefault="00B55D6A" w:rsidP="00B55D6A">
            <w:pPr>
              <w:jc w:val="center"/>
            </w:pPr>
            <w:r>
              <w:t>22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A" w:rsidRDefault="00B55D6A" w:rsidP="00B55D6A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A" w:rsidRDefault="00B55D6A" w:rsidP="00B55D6A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B55D6A" w:rsidRPr="00496F7D" w:rsidRDefault="00B55D6A" w:rsidP="00B55D6A">
            <w:pPr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t>Особенности правового статуса и дееспособность несовершеннолетних от 14 до 16 лет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6A" w:rsidRDefault="00B55D6A" w:rsidP="00B55D6A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6A" w:rsidRDefault="00B55D6A" w:rsidP="00B55D6A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6A" w:rsidRDefault="00B55D6A" w:rsidP="00B55D6A">
            <w:pPr>
              <w:rPr>
                <w:b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55D6A" w:rsidRDefault="00B55D6A" w:rsidP="00B55D6A">
            <w:pPr>
              <w:jc w:val="both"/>
            </w:pPr>
          </w:p>
        </w:tc>
      </w:tr>
      <w:tr w:rsidR="00B55D6A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A" w:rsidRDefault="00B55D6A" w:rsidP="00B55D6A">
            <w:pPr>
              <w:jc w:val="center"/>
            </w:pPr>
            <w:r>
              <w:lastRenderedPageBreak/>
              <w:t>23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A" w:rsidRDefault="00B55D6A" w:rsidP="00B55D6A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A" w:rsidRDefault="00B55D6A" w:rsidP="00B55D6A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B55D6A" w:rsidRPr="00496F7D" w:rsidRDefault="00B55D6A" w:rsidP="00B55D6A">
            <w:pPr>
              <w:rPr>
                <w:sz w:val="22"/>
                <w:szCs w:val="22"/>
              </w:rPr>
            </w:pPr>
            <w:r w:rsidRPr="00496F7D">
              <w:rPr>
                <w:sz w:val="22"/>
                <w:szCs w:val="22"/>
              </w:rPr>
              <w:t>Особенности правового статуса и дееспособность несовершеннолетних от 16 лет до 18 лет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6A" w:rsidRDefault="00B55D6A" w:rsidP="00B55D6A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6A" w:rsidRDefault="00B55D6A" w:rsidP="00B55D6A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6A" w:rsidRDefault="00B55D6A" w:rsidP="00B55D6A">
            <w:pPr>
              <w:rPr>
                <w:b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55D6A" w:rsidRDefault="00B55D6A" w:rsidP="00B55D6A">
            <w:pPr>
              <w:jc w:val="both"/>
            </w:pPr>
          </w:p>
        </w:tc>
      </w:tr>
      <w:tr w:rsidR="00B4378A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55D6A" w:rsidP="00B4378A">
            <w:pPr>
              <w:jc w:val="center"/>
            </w:pPr>
            <w:r>
              <w:t>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B4378A" w:rsidRPr="008A10C1" w:rsidRDefault="00B4378A" w:rsidP="00B4378A">
            <w:r w:rsidRPr="008A10C1">
              <w:t>Освобождение от уголовной ответственности несовершеннолетних. Меры воспитательного воздействия.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4378A" w:rsidRPr="00563851" w:rsidRDefault="00B4378A" w:rsidP="00B4378A">
            <w:pPr>
              <w:jc w:val="both"/>
            </w:pPr>
            <w:r>
              <w:t>Челябинская областная специальная общеобразовательная школа как СУВУ ЗТ</w:t>
            </w:r>
          </w:p>
        </w:tc>
      </w:tr>
      <w:tr w:rsidR="00B4378A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55D6A" w:rsidP="00B4378A">
            <w:pPr>
              <w:jc w:val="center"/>
            </w:pPr>
            <w: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B4378A" w:rsidRPr="008A10C1" w:rsidRDefault="00B4378A" w:rsidP="00B4378A">
            <w:r w:rsidRPr="008A10C1">
              <w:t>Закон РФ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4378A" w:rsidRPr="00563851" w:rsidRDefault="00B4378A" w:rsidP="00B4378A">
            <w:pPr>
              <w:jc w:val="both"/>
            </w:pPr>
          </w:p>
        </w:tc>
      </w:tr>
      <w:tr w:rsidR="00B4378A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55D6A" w:rsidP="00B4378A">
            <w:pPr>
              <w:jc w:val="center"/>
            </w:pPr>
            <w:r>
              <w:t>26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B4378A" w:rsidRPr="008A10C1" w:rsidRDefault="00B4378A" w:rsidP="00B4378A">
            <w:r w:rsidRPr="008A10C1">
              <w:t>Право на образование.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4378A" w:rsidRPr="00563851" w:rsidRDefault="00B4378A" w:rsidP="00B4378A">
            <w:pPr>
              <w:jc w:val="both"/>
            </w:pPr>
          </w:p>
        </w:tc>
      </w:tr>
      <w:tr w:rsidR="00B4378A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55D6A" w:rsidP="00B4378A">
            <w:pPr>
              <w:jc w:val="center"/>
            </w:pPr>
            <w:r>
              <w:t>27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B4378A" w:rsidRPr="008A10C1" w:rsidRDefault="00B4378A" w:rsidP="00B4378A">
            <w:r w:rsidRPr="008A10C1">
              <w:t>Закон РФ «Об образовании».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4378A" w:rsidRPr="00563851" w:rsidRDefault="00B4378A" w:rsidP="00B4378A">
            <w:pPr>
              <w:jc w:val="both"/>
            </w:pPr>
          </w:p>
        </w:tc>
      </w:tr>
      <w:tr w:rsidR="00B4378A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55D6A" w:rsidP="00B4378A">
            <w:pPr>
              <w:jc w:val="center"/>
            </w:pPr>
            <w:r>
              <w:t>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B4378A" w:rsidRPr="008A10C1" w:rsidRDefault="00B4378A" w:rsidP="00B4378A">
            <w:r w:rsidRPr="008A10C1">
              <w:t>Защита прав несовершеннолетних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4378A" w:rsidRPr="00563851" w:rsidRDefault="00B4378A" w:rsidP="00B4378A">
            <w:pPr>
              <w:jc w:val="both"/>
            </w:pPr>
          </w:p>
        </w:tc>
      </w:tr>
      <w:tr w:rsidR="00B4378A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55D6A" w:rsidP="00B4378A">
            <w:pPr>
              <w:jc w:val="center"/>
            </w:pPr>
            <w:r>
              <w:t>29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Default="00B4378A" w:rsidP="00B4378A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B4378A" w:rsidRDefault="00B4378A" w:rsidP="00B4378A">
            <w:r w:rsidRPr="008A10C1">
              <w:t>Контрольная работа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8A" w:rsidRDefault="00B4378A" w:rsidP="00B4378A">
            <w:pPr>
              <w:rPr>
                <w:b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4378A" w:rsidRPr="00563851" w:rsidRDefault="00B4378A" w:rsidP="00B4378A">
            <w:pPr>
              <w:jc w:val="both"/>
            </w:pPr>
          </w:p>
        </w:tc>
      </w:tr>
      <w:tr w:rsidR="00B4378A" w:rsidTr="00733293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A" w:rsidRPr="00F80B39" w:rsidRDefault="00B55D6A" w:rsidP="00B55D6A">
            <w:pPr>
              <w:rPr>
                <w:b/>
              </w:rPr>
            </w:pPr>
            <w:r>
              <w:rPr>
                <w:b/>
              </w:rPr>
              <w:t>Раздел 5</w:t>
            </w:r>
            <w:r w:rsidR="00B4378A" w:rsidRPr="005E000F">
              <w:rPr>
                <w:b/>
              </w:rPr>
              <w:t>. Правомерное и противозаконное поведение</w:t>
            </w:r>
            <w:r w:rsidR="00B4378A">
              <w:rPr>
                <w:b/>
              </w:rPr>
              <w:t xml:space="preserve"> (</w:t>
            </w:r>
            <w:r>
              <w:rPr>
                <w:b/>
              </w:rPr>
              <w:t>6</w:t>
            </w:r>
            <w:r w:rsidR="00B4378A">
              <w:rPr>
                <w:b/>
              </w:rPr>
              <w:t xml:space="preserve"> часов)</w:t>
            </w:r>
          </w:p>
        </w:tc>
      </w:tr>
      <w:tr w:rsidR="00F80B39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B55D6A" w:rsidP="006B4309">
            <w:pPr>
              <w:jc w:val="center"/>
            </w:pPr>
            <w:r>
              <w:t>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F80B39" w:rsidRPr="00F80B39" w:rsidRDefault="00F80B39" w:rsidP="00F80B39">
            <w:pPr>
              <w:spacing w:after="160" w:line="259" w:lineRule="auto"/>
            </w:pPr>
            <w:r w:rsidRPr="00F80B39">
              <w:t>Что такое правомерное поведение</w:t>
            </w:r>
          </w:p>
        </w:tc>
        <w:tc>
          <w:tcPr>
            <w:tcW w:w="2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21E" w:rsidRPr="0020221E" w:rsidRDefault="0020221E" w:rsidP="0020221E">
            <w:pPr>
              <w:spacing w:line="276" w:lineRule="auto"/>
            </w:pPr>
            <w:r w:rsidRPr="0020221E">
              <w:t>формирование основ российской гражданской идентичности;</w:t>
            </w:r>
          </w:p>
          <w:p w:rsidR="0020221E" w:rsidRPr="0020221E" w:rsidRDefault="0020221E" w:rsidP="0020221E">
            <w:pPr>
              <w:spacing w:line="276" w:lineRule="auto"/>
            </w:pPr>
            <w:proofErr w:type="spellStart"/>
            <w:r w:rsidRPr="0020221E">
              <w:t>мотивированность</w:t>
            </w:r>
            <w:proofErr w:type="spellEnd"/>
            <w:r w:rsidRPr="0020221E">
              <w:t xml:space="preserve"> и направленность на активное и </w:t>
            </w:r>
            <w:r w:rsidRPr="0020221E">
              <w:lastRenderedPageBreak/>
              <w:t>созидательное участие в будущем в общественной и государственной жизни;</w:t>
            </w:r>
          </w:p>
          <w:p w:rsidR="00F80B39" w:rsidRDefault="0020221E" w:rsidP="0020221E">
            <w:pPr>
              <w:spacing w:line="276" w:lineRule="auto"/>
              <w:rPr>
                <w:b/>
              </w:rPr>
            </w:pPr>
            <w:r w:rsidRPr="0020221E">
              <w:t>-развитие самостоятельности и личной ответственности за свои поступки на основе представлений о правовых и нравственных нормах, демократии, социальной справедливости и свободе;</w:t>
            </w:r>
          </w:p>
        </w:tc>
        <w:tc>
          <w:tcPr>
            <w:tcW w:w="3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21E" w:rsidRDefault="0020221E" w:rsidP="0020221E">
            <w:r>
              <w:lastRenderedPageBreak/>
              <w:t xml:space="preserve">Регулятивные УУД: </w:t>
            </w:r>
          </w:p>
          <w:p w:rsidR="0020221E" w:rsidRDefault="0020221E" w:rsidP="0020221E">
            <w:r>
              <w:t>-ставить учебную цель, формулировать учебные задачи, этапы их решения;</w:t>
            </w:r>
          </w:p>
          <w:p w:rsidR="0020221E" w:rsidRDefault="0020221E" w:rsidP="0020221E">
            <w:r>
              <w:t>-анализировать полученный результат на соответствие цели, выявлять причины возможного неуспеха.</w:t>
            </w:r>
          </w:p>
          <w:p w:rsidR="0020221E" w:rsidRDefault="0020221E" w:rsidP="0020221E">
            <w:r>
              <w:lastRenderedPageBreak/>
              <w:t>Познавательные УУД:</w:t>
            </w:r>
          </w:p>
          <w:p w:rsidR="0020221E" w:rsidRDefault="0020221E" w:rsidP="0020221E">
            <w:r>
              <w:t xml:space="preserve">-выполнять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      </w:r>
          </w:p>
          <w:p w:rsidR="0020221E" w:rsidRDefault="0020221E" w:rsidP="0020221E">
            <w:r>
              <w:t>-поиск и извлечение нужной информации по заданной теме в адаптированных источниках различного типа;</w:t>
            </w:r>
          </w:p>
          <w:p w:rsidR="0020221E" w:rsidRDefault="0020221E" w:rsidP="0020221E">
            <w:r>
              <w:t xml:space="preserve">-переводить информацию из одной знаковой системы в другую (из текста в таблицу, из аудиовизуального ряда в текст и др.), </w:t>
            </w:r>
          </w:p>
          <w:p w:rsidR="0020221E" w:rsidRDefault="0020221E" w:rsidP="0020221E">
            <w:r>
              <w:t>Коммуникативные УУД:</w:t>
            </w:r>
          </w:p>
          <w:p w:rsidR="00F80B39" w:rsidRDefault="0020221E" w:rsidP="0020221E">
            <w:r>
              <w:t>-овладение различными видами публичных выступлений (высказывания, монолог, дискуссия) и следовании этическим нормам и правилам ведения диалога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B39" w:rsidRDefault="0020221E" w:rsidP="0020221E">
            <w:r>
              <w:rPr>
                <w:b/>
              </w:rPr>
              <w:lastRenderedPageBreak/>
              <w:t>-</w:t>
            </w:r>
            <w:r w:rsidRPr="0020221E">
              <w:t>уметь формулировать различие между правомерным и неправомерным поведением человека;</w:t>
            </w:r>
          </w:p>
          <w:p w:rsidR="0020221E" w:rsidRDefault="0020221E" w:rsidP="0020221E">
            <w:r>
              <w:lastRenderedPageBreak/>
              <w:t>-раскрывать сущность понятия «правонарушение»;</w:t>
            </w:r>
          </w:p>
          <w:p w:rsidR="0020221E" w:rsidRDefault="0020221E" w:rsidP="0020221E">
            <w:r>
              <w:t>-объяснять, чем проступок отличается от преступления;</w:t>
            </w:r>
          </w:p>
          <w:p w:rsidR="0020221E" w:rsidRDefault="0020221E" w:rsidP="0020221E">
            <w:r>
              <w:t>-раскрывать сущность понятия «</w:t>
            </w:r>
            <w:proofErr w:type="spellStart"/>
            <w:r>
              <w:t>девиантное</w:t>
            </w:r>
            <w:proofErr w:type="spellEnd"/>
            <w:r>
              <w:t xml:space="preserve"> поведение», характеризовать </w:t>
            </w:r>
            <w:proofErr w:type="gramStart"/>
            <w:r>
              <w:t>его  типы</w:t>
            </w:r>
            <w:proofErr w:type="gramEnd"/>
            <w:r>
              <w:t>, возможные причины и последствия;</w:t>
            </w:r>
          </w:p>
          <w:p w:rsidR="006B0C21" w:rsidRDefault="00362EE1" w:rsidP="0020221E">
            <w:r>
              <w:t xml:space="preserve">-объяснять сущность юридической ответственности гражданина перед законом и </w:t>
            </w:r>
            <w:r w:rsidR="006B0C21">
              <w:t>государством;</w:t>
            </w:r>
          </w:p>
          <w:p w:rsidR="006B0C21" w:rsidRPr="006B0C21" w:rsidRDefault="006B0C21" w:rsidP="0020221E">
            <w:r>
              <w:t xml:space="preserve">- </w:t>
            </w:r>
            <w:r w:rsidRPr="006B0C21">
              <w:t>в предлагаемых модельных ситуациях определять при</w:t>
            </w:r>
            <w:r>
              <w:t>знаки правонарушения, проступка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F80B39" w:rsidRPr="00563851" w:rsidRDefault="00F80B39" w:rsidP="006B4309">
            <w:pPr>
              <w:jc w:val="both"/>
            </w:pPr>
          </w:p>
        </w:tc>
      </w:tr>
      <w:tr w:rsidR="00F80B39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B55D6A" w:rsidP="006B4309">
            <w:pPr>
              <w:jc w:val="center"/>
            </w:pPr>
            <w:r>
              <w:t>31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F80B39" w:rsidRPr="00F80B39" w:rsidRDefault="00F80B39" w:rsidP="00F80B39">
            <w:pPr>
              <w:spacing w:after="160" w:line="259" w:lineRule="auto"/>
            </w:pPr>
            <w:r w:rsidRPr="00F80B39">
              <w:t>Что такое правонарушение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F80B39" w:rsidRPr="00563851" w:rsidRDefault="00F80B39" w:rsidP="006B4309">
            <w:pPr>
              <w:jc w:val="both"/>
            </w:pPr>
          </w:p>
        </w:tc>
      </w:tr>
      <w:tr w:rsidR="00F80B39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B4378A" w:rsidP="006B4309">
            <w:pPr>
              <w:jc w:val="center"/>
            </w:pPr>
            <w:r>
              <w:t>3</w:t>
            </w:r>
            <w:r w:rsidR="00B55D6A"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F80B39" w:rsidRPr="00F80B39" w:rsidRDefault="00F80B39" w:rsidP="00F80B39">
            <w:pPr>
              <w:spacing w:after="160" w:line="259" w:lineRule="auto"/>
            </w:pPr>
            <w:r w:rsidRPr="00F80B39">
              <w:t xml:space="preserve">Виды правонарушений. </w:t>
            </w:r>
            <w:r w:rsidRPr="00F80B39">
              <w:lastRenderedPageBreak/>
              <w:t>Преступления и проступки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F80B39" w:rsidRPr="00563851" w:rsidRDefault="00F80B39" w:rsidP="006B4309">
            <w:pPr>
              <w:jc w:val="both"/>
            </w:pPr>
          </w:p>
        </w:tc>
      </w:tr>
      <w:tr w:rsidR="00F80B39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B4378A" w:rsidP="006B4309">
            <w:pPr>
              <w:jc w:val="center"/>
            </w:pPr>
            <w:r>
              <w:t>3</w:t>
            </w:r>
            <w:r w:rsidR="00B55D6A"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F80B39" w:rsidRPr="00F80B39" w:rsidRDefault="00F80B39" w:rsidP="00F80B39">
            <w:pPr>
              <w:spacing w:after="160" w:line="259" w:lineRule="auto"/>
            </w:pPr>
            <w:r w:rsidRPr="00F80B39">
              <w:t xml:space="preserve">Что такое </w:t>
            </w:r>
            <w:proofErr w:type="spellStart"/>
            <w:r w:rsidRPr="00F80B39">
              <w:t>девиантное</w:t>
            </w:r>
            <w:proofErr w:type="spellEnd"/>
            <w:r w:rsidRPr="00F80B39">
              <w:t xml:space="preserve"> поведение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F80B39" w:rsidRPr="00563851" w:rsidRDefault="00F80B39" w:rsidP="006B4309">
            <w:pPr>
              <w:jc w:val="both"/>
            </w:pPr>
          </w:p>
        </w:tc>
      </w:tr>
      <w:tr w:rsidR="00F80B39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B4378A" w:rsidP="006B4309">
            <w:pPr>
              <w:jc w:val="center"/>
            </w:pPr>
            <w:r>
              <w:t>3</w:t>
            </w:r>
            <w:r w:rsidR="00B55D6A"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F80B39" w:rsidRPr="00F80B39" w:rsidRDefault="00F80B39" w:rsidP="00F80B39">
            <w:pPr>
              <w:spacing w:after="160" w:line="259" w:lineRule="auto"/>
            </w:pPr>
            <w:r w:rsidRPr="00F80B39">
              <w:t xml:space="preserve">Алкоголизм и наркомания как формы </w:t>
            </w:r>
            <w:proofErr w:type="spellStart"/>
            <w:r w:rsidRPr="00F80B39">
              <w:t>девиантного</w:t>
            </w:r>
            <w:proofErr w:type="spellEnd"/>
            <w:r w:rsidRPr="00F80B39">
              <w:t xml:space="preserve"> поведения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F80B39" w:rsidRPr="00563851" w:rsidRDefault="00B55D6A" w:rsidP="006B4309">
            <w:pPr>
              <w:jc w:val="both"/>
            </w:pPr>
            <w:r>
              <w:t>Подростковый алкоголизм и наркомания на Южном Урале</w:t>
            </w:r>
          </w:p>
        </w:tc>
      </w:tr>
      <w:tr w:rsidR="00F80B39" w:rsidTr="00B55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B4378A" w:rsidP="006B4309">
            <w:pPr>
              <w:jc w:val="center"/>
            </w:pPr>
            <w:r>
              <w:t>3</w:t>
            </w:r>
            <w:r w:rsidR="00B55D6A"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9" w:rsidRDefault="00F80B39" w:rsidP="006B4309">
            <w:pPr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FFFFFF"/>
          </w:tcPr>
          <w:p w:rsidR="00F80B39" w:rsidRPr="00F80B39" w:rsidRDefault="00B55D6A" w:rsidP="00F80B39">
            <w:pPr>
              <w:spacing w:after="160" w:line="259" w:lineRule="auto"/>
            </w:pPr>
            <w:r>
              <w:t xml:space="preserve">Контрольная работа </w:t>
            </w:r>
            <w:r w:rsidR="00F80B39" w:rsidRPr="00F80B39">
              <w:t>Сочинение – рассуждение «Почему люди нарушают закон»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/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39" w:rsidRDefault="00F80B39" w:rsidP="006B4309">
            <w:pPr>
              <w:rPr>
                <w:b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F80B39" w:rsidRPr="00563851" w:rsidRDefault="00F80B39" w:rsidP="006B4309">
            <w:pPr>
              <w:jc w:val="both"/>
            </w:pPr>
          </w:p>
        </w:tc>
      </w:tr>
    </w:tbl>
    <w:p w:rsidR="009211BE" w:rsidRDefault="006B4309" w:rsidP="009211BE">
      <w:pPr>
        <w:spacing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textWrapping" w:clear="all"/>
      </w:r>
    </w:p>
    <w:p w:rsidR="009211BE" w:rsidRDefault="009211BE" w:rsidP="009211BE">
      <w:pPr>
        <w:spacing w:after="150"/>
        <w:jc w:val="center"/>
        <w:rPr>
          <w:b/>
          <w:bCs/>
          <w:color w:val="000000"/>
        </w:rPr>
      </w:pPr>
    </w:p>
    <w:p w:rsidR="009211BE" w:rsidRDefault="009211BE" w:rsidP="009211BE">
      <w:pPr>
        <w:spacing w:after="150"/>
        <w:jc w:val="center"/>
        <w:rPr>
          <w:b/>
          <w:bCs/>
          <w:color w:val="000000"/>
        </w:rPr>
      </w:pPr>
    </w:p>
    <w:p w:rsidR="009211BE" w:rsidRDefault="009211BE" w:rsidP="009211BE">
      <w:pPr>
        <w:spacing w:after="150"/>
        <w:jc w:val="center"/>
        <w:rPr>
          <w:b/>
          <w:bCs/>
          <w:color w:val="000000"/>
        </w:rPr>
      </w:pPr>
    </w:p>
    <w:p w:rsidR="009211BE" w:rsidRDefault="009211BE" w:rsidP="009211BE">
      <w:pPr>
        <w:spacing w:after="150"/>
        <w:jc w:val="center"/>
        <w:rPr>
          <w:b/>
          <w:bCs/>
          <w:color w:val="000000"/>
        </w:rPr>
      </w:pPr>
    </w:p>
    <w:p w:rsidR="009211BE" w:rsidRDefault="009211BE" w:rsidP="009211BE">
      <w:pPr>
        <w:spacing w:after="150"/>
        <w:jc w:val="center"/>
        <w:rPr>
          <w:b/>
          <w:bCs/>
          <w:color w:val="000000"/>
        </w:rPr>
      </w:pPr>
    </w:p>
    <w:p w:rsidR="009211BE" w:rsidRDefault="009211BE" w:rsidP="009211BE">
      <w:pPr>
        <w:spacing w:after="150"/>
        <w:jc w:val="center"/>
        <w:rPr>
          <w:b/>
          <w:bCs/>
          <w:color w:val="000000"/>
        </w:rPr>
      </w:pPr>
    </w:p>
    <w:p w:rsidR="009211BE" w:rsidRDefault="009211BE" w:rsidP="009211BE">
      <w:pPr>
        <w:spacing w:after="150"/>
        <w:jc w:val="center"/>
        <w:rPr>
          <w:b/>
          <w:bCs/>
          <w:color w:val="000000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A6B71" w:rsidRPr="004A6B71" w:rsidRDefault="004A6B71" w:rsidP="004A6B71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EC6BEE" w:rsidRDefault="00EC6BEE" w:rsidP="00EC6BEE">
      <w:pPr>
        <w:jc w:val="center"/>
        <w:rPr>
          <w:sz w:val="32"/>
          <w:szCs w:val="32"/>
        </w:rPr>
      </w:pPr>
    </w:p>
    <w:p w:rsidR="00EC6BEE" w:rsidRDefault="00EC6BEE" w:rsidP="00EC6BEE">
      <w:pPr>
        <w:jc w:val="center"/>
        <w:rPr>
          <w:sz w:val="32"/>
          <w:szCs w:val="32"/>
        </w:rPr>
      </w:pPr>
    </w:p>
    <w:p w:rsidR="00EC6BEE" w:rsidRDefault="00EC6BEE" w:rsidP="00EC6BEE">
      <w:pPr>
        <w:jc w:val="center"/>
        <w:rPr>
          <w:sz w:val="32"/>
          <w:szCs w:val="32"/>
        </w:rPr>
      </w:pPr>
    </w:p>
    <w:p w:rsidR="00EC6BEE" w:rsidRDefault="00EC6BEE" w:rsidP="00EC6BEE">
      <w:pPr>
        <w:jc w:val="center"/>
        <w:rPr>
          <w:sz w:val="32"/>
          <w:szCs w:val="32"/>
        </w:rPr>
      </w:pPr>
    </w:p>
    <w:sectPr w:rsidR="00EC6BEE" w:rsidSect="00956042">
      <w:footerReference w:type="default" r:id="rId2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4D" w:rsidRDefault="0078634D" w:rsidP="00BD4F30">
      <w:r>
        <w:separator/>
      </w:r>
    </w:p>
  </w:endnote>
  <w:endnote w:type="continuationSeparator" w:id="0">
    <w:p w:rsidR="0078634D" w:rsidRDefault="0078634D" w:rsidP="00BD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394696"/>
      <w:docPartObj>
        <w:docPartGallery w:val="Page Numbers (Bottom of Page)"/>
        <w:docPartUnique/>
      </w:docPartObj>
    </w:sdtPr>
    <w:sdtEndPr/>
    <w:sdtContent>
      <w:p w:rsidR="00956042" w:rsidRDefault="00956042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C5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56042" w:rsidRDefault="009560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6261"/>
      <w:docPartObj>
        <w:docPartGallery w:val="Page Numbers (Bottom of Page)"/>
        <w:docPartUnique/>
      </w:docPartObj>
    </w:sdtPr>
    <w:sdtEndPr/>
    <w:sdtContent>
      <w:p w:rsidR="00956042" w:rsidRDefault="00956042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C5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56042" w:rsidRDefault="009560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4D" w:rsidRDefault="0078634D" w:rsidP="00BD4F30">
      <w:r>
        <w:separator/>
      </w:r>
    </w:p>
  </w:footnote>
  <w:footnote w:type="continuationSeparator" w:id="0">
    <w:p w:rsidR="0078634D" w:rsidRDefault="0078634D" w:rsidP="00BD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E4A"/>
    <w:multiLevelType w:val="hybridMultilevel"/>
    <w:tmpl w:val="71427EB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7B6"/>
    <w:multiLevelType w:val="hybridMultilevel"/>
    <w:tmpl w:val="112E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025F"/>
    <w:multiLevelType w:val="hybridMultilevel"/>
    <w:tmpl w:val="3332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72FF"/>
    <w:multiLevelType w:val="hybridMultilevel"/>
    <w:tmpl w:val="EB4C804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4D232D"/>
    <w:multiLevelType w:val="multilevel"/>
    <w:tmpl w:val="80CA4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032E2"/>
    <w:multiLevelType w:val="hybridMultilevel"/>
    <w:tmpl w:val="695C49E2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03817"/>
    <w:multiLevelType w:val="hybridMultilevel"/>
    <w:tmpl w:val="F43C6524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B79B0"/>
    <w:multiLevelType w:val="multilevel"/>
    <w:tmpl w:val="555E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5928FA"/>
    <w:multiLevelType w:val="hybridMultilevel"/>
    <w:tmpl w:val="EC7C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0C7"/>
    <w:multiLevelType w:val="hybridMultilevel"/>
    <w:tmpl w:val="4D3E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739C5"/>
    <w:multiLevelType w:val="hybridMultilevel"/>
    <w:tmpl w:val="F33E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B07F1"/>
    <w:multiLevelType w:val="hybridMultilevel"/>
    <w:tmpl w:val="C8D4E1F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D2CED"/>
    <w:multiLevelType w:val="hybridMultilevel"/>
    <w:tmpl w:val="9456166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19104E"/>
    <w:multiLevelType w:val="hybridMultilevel"/>
    <w:tmpl w:val="DFBE0DA6"/>
    <w:lvl w:ilvl="0" w:tplc="75CC7E6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E156B"/>
    <w:multiLevelType w:val="hybridMultilevel"/>
    <w:tmpl w:val="DA9AD9F2"/>
    <w:lvl w:ilvl="0" w:tplc="04190005">
      <w:start w:val="1"/>
      <w:numFmt w:val="bullet"/>
      <w:lvlText w:val=""/>
      <w:lvlJc w:val="left"/>
      <w:pPr>
        <w:tabs>
          <w:tab w:val="num" w:pos="225"/>
        </w:tabs>
        <w:ind w:left="225" w:hanging="405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ED3128E"/>
    <w:multiLevelType w:val="hybridMultilevel"/>
    <w:tmpl w:val="1E0C35FE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F613C"/>
    <w:multiLevelType w:val="hybridMultilevel"/>
    <w:tmpl w:val="55FE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71E81"/>
    <w:multiLevelType w:val="hybridMultilevel"/>
    <w:tmpl w:val="D1E264D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27BE5"/>
    <w:multiLevelType w:val="hybridMultilevel"/>
    <w:tmpl w:val="BED80BF0"/>
    <w:lvl w:ilvl="0" w:tplc="5914B4AC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D5C5C52"/>
    <w:multiLevelType w:val="hybridMultilevel"/>
    <w:tmpl w:val="064623BE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04931"/>
    <w:multiLevelType w:val="hybridMultilevel"/>
    <w:tmpl w:val="413CF78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276FC"/>
    <w:multiLevelType w:val="hybridMultilevel"/>
    <w:tmpl w:val="C538A5C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D4EEE"/>
    <w:multiLevelType w:val="multilevel"/>
    <w:tmpl w:val="AEE8A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747B48"/>
    <w:multiLevelType w:val="hybridMultilevel"/>
    <w:tmpl w:val="A1BE82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B2621"/>
    <w:multiLevelType w:val="hybridMultilevel"/>
    <w:tmpl w:val="00AC1C7C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21118"/>
    <w:multiLevelType w:val="multilevel"/>
    <w:tmpl w:val="CBFC3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836BF4"/>
    <w:multiLevelType w:val="hybridMultilevel"/>
    <w:tmpl w:val="651EB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43D1D"/>
    <w:multiLevelType w:val="hybridMultilevel"/>
    <w:tmpl w:val="832CB10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6475446"/>
    <w:multiLevelType w:val="multilevel"/>
    <w:tmpl w:val="8B524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50C5A"/>
    <w:multiLevelType w:val="multilevel"/>
    <w:tmpl w:val="25F8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C45819"/>
    <w:multiLevelType w:val="hybridMultilevel"/>
    <w:tmpl w:val="08946F6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31"/>
  </w:num>
  <w:num w:numId="4">
    <w:abstractNumId w:val="13"/>
  </w:num>
  <w:num w:numId="5">
    <w:abstractNumId w:val="32"/>
    <w:lvlOverride w:ilvl="0">
      <w:startOverride w:val="2"/>
    </w:lvlOverride>
  </w:num>
  <w:num w:numId="6">
    <w:abstractNumId w:val="29"/>
  </w:num>
  <w:num w:numId="7">
    <w:abstractNumId w:val="26"/>
  </w:num>
  <w:num w:numId="8">
    <w:abstractNumId w:val="4"/>
    <w:lvlOverride w:ilvl="0">
      <w:startOverride w:val="2"/>
    </w:lvlOverride>
  </w:num>
  <w:num w:numId="9">
    <w:abstractNumId w:val="30"/>
  </w:num>
  <w:num w:numId="10">
    <w:abstractNumId w:val="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12"/>
  </w:num>
  <w:num w:numId="15">
    <w:abstractNumId w:val="21"/>
  </w:num>
  <w:num w:numId="16">
    <w:abstractNumId w:val="25"/>
  </w:num>
  <w:num w:numId="17">
    <w:abstractNumId w:val="23"/>
  </w:num>
  <w:num w:numId="18">
    <w:abstractNumId w:val="5"/>
  </w:num>
  <w:num w:numId="19">
    <w:abstractNumId w:val="24"/>
  </w:num>
  <w:num w:numId="20">
    <w:abstractNumId w:val="27"/>
  </w:num>
  <w:num w:numId="21">
    <w:abstractNumId w:val="0"/>
  </w:num>
  <w:num w:numId="22">
    <w:abstractNumId w:val="20"/>
  </w:num>
  <w:num w:numId="23">
    <w:abstractNumId w:val="34"/>
  </w:num>
  <w:num w:numId="24">
    <w:abstractNumId w:val="9"/>
  </w:num>
  <w:num w:numId="25">
    <w:abstractNumId w:val="1"/>
  </w:num>
  <w:num w:numId="26">
    <w:abstractNumId w:val="10"/>
  </w:num>
  <w:num w:numId="27">
    <w:abstractNumId w:val="19"/>
  </w:num>
  <w:num w:numId="28">
    <w:abstractNumId w:val="11"/>
  </w:num>
  <w:num w:numId="29">
    <w:abstractNumId w:val="22"/>
  </w:num>
  <w:num w:numId="30">
    <w:abstractNumId w:val="14"/>
  </w:num>
  <w:num w:numId="31">
    <w:abstractNumId w:val="18"/>
  </w:num>
  <w:num w:numId="32">
    <w:abstractNumId w:val="28"/>
  </w:num>
  <w:num w:numId="33">
    <w:abstractNumId w:val="16"/>
  </w:num>
  <w:num w:numId="34">
    <w:abstractNumId w:val="12"/>
  </w:num>
  <w:num w:numId="35">
    <w:abstractNumId w:val="21"/>
  </w:num>
  <w:num w:numId="36">
    <w:abstractNumId w:val="6"/>
  </w:num>
  <w:num w:numId="37">
    <w:abstractNumId w:val="8"/>
  </w:num>
  <w:num w:numId="38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F"/>
    <w:rsid w:val="00007130"/>
    <w:rsid w:val="00074CF4"/>
    <w:rsid w:val="0008660A"/>
    <w:rsid w:val="000948B8"/>
    <w:rsid w:val="000C6CF7"/>
    <w:rsid w:val="000E54C6"/>
    <w:rsid w:val="001048E3"/>
    <w:rsid w:val="00154C08"/>
    <w:rsid w:val="001773D5"/>
    <w:rsid w:val="001951E3"/>
    <w:rsid w:val="001B5DDD"/>
    <w:rsid w:val="001D050F"/>
    <w:rsid w:val="001D2EBF"/>
    <w:rsid w:val="001D40A4"/>
    <w:rsid w:val="001F4BCB"/>
    <w:rsid w:val="0020221E"/>
    <w:rsid w:val="00213B85"/>
    <w:rsid w:val="002213F3"/>
    <w:rsid w:val="002354C0"/>
    <w:rsid w:val="00255808"/>
    <w:rsid w:val="00271810"/>
    <w:rsid w:val="002B6245"/>
    <w:rsid w:val="00357FED"/>
    <w:rsid w:val="00362EE1"/>
    <w:rsid w:val="00366E2D"/>
    <w:rsid w:val="003672FC"/>
    <w:rsid w:val="00370E81"/>
    <w:rsid w:val="003A7E27"/>
    <w:rsid w:val="003B64CE"/>
    <w:rsid w:val="003E1FD9"/>
    <w:rsid w:val="00424CD3"/>
    <w:rsid w:val="00426019"/>
    <w:rsid w:val="00441EA2"/>
    <w:rsid w:val="00465637"/>
    <w:rsid w:val="00480B13"/>
    <w:rsid w:val="00496F7D"/>
    <w:rsid w:val="004A6B71"/>
    <w:rsid w:val="004C564E"/>
    <w:rsid w:val="004E4684"/>
    <w:rsid w:val="00501D2D"/>
    <w:rsid w:val="005039EC"/>
    <w:rsid w:val="00531466"/>
    <w:rsid w:val="005325C0"/>
    <w:rsid w:val="00563851"/>
    <w:rsid w:val="00573A3B"/>
    <w:rsid w:val="005B6F30"/>
    <w:rsid w:val="005D1121"/>
    <w:rsid w:val="005E02B8"/>
    <w:rsid w:val="005F7FDE"/>
    <w:rsid w:val="00625624"/>
    <w:rsid w:val="00633AF0"/>
    <w:rsid w:val="0063534C"/>
    <w:rsid w:val="006B0C21"/>
    <w:rsid w:val="006B4309"/>
    <w:rsid w:val="006C2966"/>
    <w:rsid w:val="006D6F3A"/>
    <w:rsid w:val="00727A36"/>
    <w:rsid w:val="00770BAA"/>
    <w:rsid w:val="0078634D"/>
    <w:rsid w:val="00793A4D"/>
    <w:rsid w:val="00793E79"/>
    <w:rsid w:val="007B0C2D"/>
    <w:rsid w:val="007F23E1"/>
    <w:rsid w:val="007F6675"/>
    <w:rsid w:val="008062D1"/>
    <w:rsid w:val="008230B7"/>
    <w:rsid w:val="00854ACE"/>
    <w:rsid w:val="00871659"/>
    <w:rsid w:val="008966E6"/>
    <w:rsid w:val="008A45DE"/>
    <w:rsid w:val="008B2D4F"/>
    <w:rsid w:val="00911518"/>
    <w:rsid w:val="009211BE"/>
    <w:rsid w:val="00956042"/>
    <w:rsid w:val="0097378C"/>
    <w:rsid w:val="009A0B86"/>
    <w:rsid w:val="009A4F36"/>
    <w:rsid w:val="009E60A1"/>
    <w:rsid w:val="00A02660"/>
    <w:rsid w:val="00A200EA"/>
    <w:rsid w:val="00A431B4"/>
    <w:rsid w:val="00A520C5"/>
    <w:rsid w:val="00A83EDF"/>
    <w:rsid w:val="00AA3463"/>
    <w:rsid w:val="00AA3676"/>
    <w:rsid w:val="00AC6C4D"/>
    <w:rsid w:val="00B423CD"/>
    <w:rsid w:val="00B4378A"/>
    <w:rsid w:val="00B53C7F"/>
    <w:rsid w:val="00B55D6A"/>
    <w:rsid w:val="00B73EE6"/>
    <w:rsid w:val="00B74080"/>
    <w:rsid w:val="00B8465D"/>
    <w:rsid w:val="00BA6D72"/>
    <w:rsid w:val="00BD4F30"/>
    <w:rsid w:val="00BF5756"/>
    <w:rsid w:val="00C0513D"/>
    <w:rsid w:val="00C2734F"/>
    <w:rsid w:val="00C665AD"/>
    <w:rsid w:val="00C818AA"/>
    <w:rsid w:val="00C97F75"/>
    <w:rsid w:val="00CB63B0"/>
    <w:rsid w:val="00CD678A"/>
    <w:rsid w:val="00D12C73"/>
    <w:rsid w:val="00D16062"/>
    <w:rsid w:val="00D34D8D"/>
    <w:rsid w:val="00D4222C"/>
    <w:rsid w:val="00D67689"/>
    <w:rsid w:val="00D75BDF"/>
    <w:rsid w:val="00D974C4"/>
    <w:rsid w:val="00DB1E64"/>
    <w:rsid w:val="00DC3FEE"/>
    <w:rsid w:val="00DD1978"/>
    <w:rsid w:val="00E07199"/>
    <w:rsid w:val="00E1207D"/>
    <w:rsid w:val="00E32A8F"/>
    <w:rsid w:val="00E614CB"/>
    <w:rsid w:val="00E61BF2"/>
    <w:rsid w:val="00E929E4"/>
    <w:rsid w:val="00E929F4"/>
    <w:rsid w:val="00EA0AB7"/>
    <w:rsid w:val="00EC6BEE"/>
    <w:rsid w:val="00EF2A47"/>
    <w:rsid w:val="00F21014"/>
    <w:rsid w:val="00F42EBD"/>
    <w:rsid w:val="00F777D8"/>
    <w:rsid w:val="00F80B39"/>
    <w:rsid w:val="00F95B0E"/>
    <w:rsid w:val="00F97C52"/>
    <w:rsid w:val="00FA349D"/>
    <w:rsid w:val="00FB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C49EB-44CC-4D3F-A89D-71845FD8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B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34F"/>
  </w:style>
  <w:style w:type="paragraph" w:styleId="a3">
    <w:name w:val="List Paragraph"/>
    <w:basedOn w:val="a"/>
    <w:link w:val="a4"/>
    <w:uiPriority w:val="34"/>
    <w:qFormat/>
    <w:rsid w:val="00C273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39"/>
    <w:rsid w:val="00C2734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4F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4F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4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D4F30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95604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56042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www.consultant.ru&amp;sa=D&amp;ust=1550335369669000" TargetMode="External"/><Relationship Id="rId18" Type="http://schemas.openxmlformats.org/officeDocument/2006/relationships/hyperlink" Target="https://www.google.com/url?q=http://www.ombudsmanrf.org&amp;sa=D&amp;ust=1550335369671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coe.int&amp;sa=D&amp;ust=1550335369673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garant.ru&amp;sa=D&amp;ust=1550335369668000" TargetMode="External"/><Relationship Id="rId17" Type="http://schemas.openxmlformats.org/officeDocument/2006/relationships/hyperlink" Target="https://www.google.com/url?q=http://www.rfdeti.ru&amp;sa=D&amp;ust=1550335369671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notariat.ru&amp;sa=D&amp;ust=1550335369670000" TargetMode="External"/><Relationship Id="rId20" Type="http://schemas.openxmlformats.org/officeDocument/2006/relationships/hyperlink" Target="https://www.google.com/url?q=http://www.rostrud.ru&amp;sa=D&amp;ust=1550335369672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interneturok.ru&amp;sa=D&amp;ust=155033536966700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cbr.ru&amp;sa=D&amp;ust=155033536967000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ogle.com/url?q=https://videouroki.net/&amp;sa=D&amp;ust=1550335369667000" TargetMode="External"/><Relationship Id="rId19" Type="http://schemas.openxmlformats.org/officeDocument/2006/relationships/hyperlink" Target="https://www.google.com/url?q=http://www.mnr.gov.ru&amp;sa=D&amp;ust=155033536967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s://www.google.com/url?q=http://www.pravo.gov.ru&amp;sa=D&amp;ust=155033536966900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100B-FC09-4AB9-A1D4-EC7D42E1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Игорь</cp:lastModifiedBy>
  <cp:revision>4</cp:revision>
  <cp:lastPrinted>2018-10-30T07:38:00Z</cp:lastPrinted>
  <dcterms:created xsi:type="dcterms:W3CDTF">2021-08-25T10:01:00Z</dcterms:created>
  <dcterms:modified xsi:type="dcterms:W3CDTF">2021-09-09T10:41:00Z</dcterms:modified>
</cp:coreProperties>
</file>