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8C" w:rsidRDefault="002E5C8C" w:rsidP="002E5C8C"/>
    <w:p w:rsidR="002E5C8C" w:rsidRDefault="002E5C8C" w:rsidP="002E5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C8C">
        <w:rPr>
          <w:rFonts w:ascii="Times New Roman" w:hAnsi="Times New Roman"/>
          <w:sz w:val="24"/>
          <w:szCs w:val="24"/>
          <w:highlight w:val="yellow"/>
        </w:rPr>
        <w:t>В 2020 -2021</w:t>
      </w:r>
      <w:r>
        <w:rPr>
          <w:rFonts w:ascii="Times New Roman" w:hAnsi="Times New Roman"/>
          <w:sz w:val="24"/>
          <w:szCs w:val="24"/>
        </w:rPr>
        <w:t xml:space="preserve"> учебном году в 5 -9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«Технология»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технологии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–воспитательного учреждения закрытого типа и контингента обучающихся. </w:t>
      </w:r>
    </w:p>
    <w:p w:rsidR="002E5C8C" w:rsidRDefault="002E5C8C" w:rsidP="002E5C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2E5C8C" w:rsidRDefault="002E5C8C" w:rsidP="002E5C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обеспечивающие организацию образовательной деятельности </w:t>
      </w:r>
    </w:p>
    <w:p w:rsidR="002E5C8C" w:rsidRDefault="002E5C8C" w:rsidP="002E5C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«Технология»</w:t>
      </w:r>
    </w:p>
    <w:p w:rsidR="002E5C8C" w:rsidRDefault="002E5C8C" w:rsidP="002E5C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2E5C8C" w:rsidRDefault="002E5C8C" w:rsidP="002E5C8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6" w:history="1">
        <w:r>
          <w:rPr>
            <w:rStyle w:val="a3"/>
            <w:sz w:val="24"/>
            <w:szCs w:val="24"/>
          </w:rPr>
          <w:t>http://www.garant.ru/</w:t>
        </w:r>
      </w:hyperlink>
    </w:p>
    <w:p w:rsidR="002E5C8C" w:rsidRDefault="002E5C8C" w:rsidP="002E5C8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2E5C8C" w:rsidRDefault="002E5C8C" w:rsidP="002E5C8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2E5C8C" w:rsidRDefault="002E5C8C" w:rsidP="002E5C8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2E5C8C" w:rsidRDefault="002E5C8C" w:rsidP="002E5C8C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эпидемиологических правил СП </w:t>
      </w:r>
      <w:proofErr w:type="gramStart"/>
      <w:r>
        <w:rPr>
          <w:rFonts w:ascii="Times New Roman" w:hAnsi="Times New Roman"/>
          <w:sz w:val="24"/>
          <w:szCs w:val="24"/>
        </w:rPr>
        <w:t>3.1./</w:t>
      </w:r>
      <w:proofErr w:type="gramEnd"/>
      <w:r>
        <w:rPr>
          <w:rFonts w:ascii="Times New Roman" w:hAnsi="Times New Roman"/>
          <w:sz w:val="24"/>
          <w:szCs w:val="24"/>
        </w:rPr>
        <w:t>2.4.3598-20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COVID - 19»;</w:t>
      </w:r>
    </w:p>
    <w:p w:rsidR="002E5C8C" w:rsidRDefault="002E5C8C" w:rsidP="002E5C8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2E5C8C" w:rsidRDefault="002E5C8C" w:rsidP="002E5C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2E5C8C" w:rsidRDefault="002E5C8C" w:rsidP="002E5C8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Закон Челябинской области от 29.08.2013 № 515-ЗО (ред. от 28.08.2014) «Об образовании в Челябинской области (подписан Губернатором Челябинской области 30.08.2013 г.) %</w:t>
      </w:r>
    </w:p>
    <w:p w:rsidR="002E5C8C" w:rsidRDefault="002E5C8C" w:rsidP="002E5C8C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Челябинской области от 31.12.2014 г. № 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2E5C8C" w:rsidRDefault="002E5C8C" w:rsidP="002E5C8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Уровень образовательной организации</w:t>
      </w:r>
    </w:p>
    <w:p w:rsidR="002E5C8C" w:rsidRDefault="002E5C8C" w:rsidP="002E5C8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ГКСУВОУ «Челябинская областная специальная общеобразовательная школа закрытого типа»;</w:t>
      </w:r>
    </w:p>
    <w:p w:rsidR="002E5C8C" w:rsidRDefault="002E5C8C" w:rsidP="002E5C8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2E5C8C" w:rsidRDefault="002E5C8C" w:rsidP="002E5C8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Методические материалы</w:t>
      </w:r>
    </w:p>
    <w:p w:rsidR="002E5C8C" w:rsidRDefault="002E5C8C" w:rsidP="002E5C8C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Федеральный уровень</w:t>
      </w:r>
    </w:p>
    <w:p w:rsidR="002E5C8C" w:rsidRDefault="002E5C8C" w:rsidP="002E5C8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// http://fgosreestr.ru/ </w:t>
      </w:r>
    </w:p>
    <w:p w:rsidR="002E5C8C" w:rsidRDefault="002E5C8C" w:rsidP="002E5C8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2E5C8C" w:rsidRDefault="002E5C8C" w:rsidP="002E5C8C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2E5C8C" w:rsidRDefault="002E5C8C" w:rsidP="002E5C8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</w:rPr>
        <w:t>Кеспиков</w:t>
      </w:r>
      <w:proofErr w:type="spellEnd"/>
      <w:r>
        <w:rPr>
          <w:rFonts w:ascii="Times New Roman" w:hAnsi="Times New Roman"/>
        </w:rPr>
        <w:t xml:space="preserve">, М. И. </w:t>
      </w:r>
      <w:proofErr w:type="spellStart"/>
      <w:r>
        <w:rPr>
          <w:rFonts w:ascii="Times New Roman" w:hAnsi="Times New Roman"/>
        </w:rPr>
        <w:t>Солодкова</w:t>
      </w:r>
      <w:proofErr w:type="spellEnd"/>
      <w:r>
        <w:rPr>
          <w:rFonts w:ascii="Times New Roman" w:hAnsi="Times New Roman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</w:rPr>
        <w:t>Скрипова</w:t>
      </w:r>
      <w:proofErr w:type="spellEnd"/>
      <w:r>
        <w:rPr>
          <w:rFonts w:ascii="Times New Roman" w:hAnsi="Times New Roman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</w:rPr>
        <w:t>Чипышева</w:t>
      </w:r>
      <w:proofErr w:type="spellEnd"/>
      <w:r>
        <w:rPr>
          <w:rFonts w:ascii="Times New Roman" w:hAnsi="Times New Roman"/>
        </w:rPr>
        <w:t xml:space="preserve">, Е. А. </w:t>
      </w:r>
      <w:proofErr w:type="spellStart"/>
      <w:r>
        <w:rPr>
          <w:rFonts w:ascii="Times New Roman" w:hAnsi="Times New Roman"/>
        </w:rPr>
        <w:t>Солодкова</w:t>
      </w:r>
      <w:proofErr w:type="spellEnd"/>
      <w:r>
        <w:rPr>
          <w:rFonts w:ascii="Times New Roman" w:hAnsi="Times New Roman"/>
        </w:rPr>
        <w:t xml:space="preserve">, И. В. </w:t>
      </w:r>
      <w:proofErr w:type="spellStart"/>
      <w:r>
        <w:rPr>
          <w:rFonts w:ascii="Times New Roman" w:hAnsi="Times New Roman"/>
        </w:rPr>
        <w:t>Латыпова</w:t>
      </w:r>
      <w:proofErr w:type="spellEnd"/>
      <w:r>
        <w:rPr>
          <w:rFonts w:ascii="Times New Roman" w:hAnsi="Times New Roman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</w:rPr>
        <w:t>Челяб</w:t>
      </w:r>
      <w:proofErr w:type="spellEnd"/>
      <w:r>
        <w:rPr>
          <w:rFonts w:ascii="Times New Roman" w:hAnsi="Times New Roman"/>
        </w:rPr>
        <w:t xml:space="preserve">. обл. ; </w:t>
      </w:r>
      <w:proofErr w:type="spellStart"/>
      <w:r>
        <w:rPr>
          <w:rFonts w:ascii="Times New Roman" w:hAnsi="Times New Roman"/>
        </w:rPr>
        <w:t>Челяб</w:t>
      </w:r>
      <w:proofErr w:type="spellEnd"/>
      <w:r>
        <w:rPr>
          <w:rFonts w:ascii="Times New Roman" w:hAnsi="Times New Roman"/>
        </w:rPr>
        <w:t xml:space="preserve">. ин-т </w:t>
      </w:r>
      <w:proofErr w:type="spellStart"/>
      <w:r>
        <w:rPr>
          <w:rFonts w:ascii="Times New Roman" w:hAnsi="Times New Roman"/>
        </w:rPr>
        <w:t>переподгот</w:t>
      </w:r>
      <w:proofErr w:type="spellEnd"/>
      <w:r>
        <w:rPr>
          <w:rFonts w:ascii="Times New Roman" w:hAnsi="Times New Roman"/>
        </w:rPr>
        <w:t>. и повышения квалификации работников образования.  –</w:t>
      </w:r>
      <w:proofErr w:type="gramStart"/>
      <w:r>
        <w:rPr>
          <w:rFonts w:ascii="Times New Roman" w:hAnsi="Times New Roman"/>
        </w:rPr>
        <w:t>Челябинск :</w:t>
      </w:r>
      <w:proofErr w:type="gramEnd"/>
      <w:r>
        <w:rPr>
          <w:rFonts w:ascii="Times New Roman" w:hAnsi="Times New Roman"/>
        </w:rPr>
        <w:t xml:space="preserve"> ЧИППКРО, 2013. – 164 с.</w:t>
      </w:r>
    </w:p>
    <w:p w:rsidR="002E5C8C" w:rsidRDefault="002E5C8C" w:rsidP="002E5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опыта самостоятельной проектно- исследовательской деятельности;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 </w:t>
      </w:r>
    </w:p>
    <w:p w:rsidR="002E5C8C" w:rsidRDefault="002E5C8C" w:rsidP="002E5C8C">
      <w:pPr>
        <w:pStyle w:val="ae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применение в практической деятельности знаний, полученных при изучении основ наук. </w:t>
      </w:r>
    </w:p>
    <w:p w:rsidR="002E5C8C" w:rsidRDefault="002E5C8C" w:rsidP="002E5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технологического образования состоят: </w:t>
      </w:r>
    </w:p>
    <w:p w:rsidR="002E5C8C" w:rsidRDefault="002E5C8C" w:rsidP="002E5C8C">
      <w:pPr>
        <w:pStyle w:val="ae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которое основано на приобретенных школьниками соответствующих знаниях, умениях и способах деятельности; </w:t>
      </w:r>
    </w:p>
    <w:p w:rsidR="002E5C8C" w:rsidRDefault="002E5C8C" w:rsidP="002E5C8C">
      <w:pPr>
        <w:pStyle w:val="ae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приобретенном опыте разнообразной практической деятельности, познания и самообразования; созидательной, преобразующей, творческой деятельности; </w:t>
      </w:r>
    </w:p>
    <w:p w:rsidR="002E5C8C" w:rsidRDefault="002E5C8C" w:rsidP="002E5C8C">
      <w:pPr>
        <w:pStyle w:val="ae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в формировании ценностных ориентаций в сфере созидательного труда и материального производства; </w:t>
      </w:r>
    </w:p>
    <w:p w:rsidR="002E5C8C" w:rsidRDefault="002E5C8C" w:rsidP="002E5C8C">
      <w:pPr>
        <w:pStyle w:val="ae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готовности к осуществлению осознанного выбора индивидуальной траектории последующего профессионального образования. </w:t>
      </w:r>
    </w:p>
    <w:p w:rsidR="002E5C8C" w:rsidRDefault="002E5C8C" w:rsidP="002E5C8C">
      <w:pPr>
        <w:spacing w:after="0" w:line="240" w:lineRule="auto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"Технология" </w:t>
      </w:r>
    </w:p>
    <w:p w:rsidR="002E5C8C" w:rsidRDefault="002E5C8C" w:rsidP="002E5C8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</w:t>
      </w:r>
    </w:p>
    <w:p w:rsidR="002E5C8C" w:rsidRDefault="002E5C8C" w:rsidP="002E5C8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образования в более комфортных для этого условиях, не ограниченных временными рамками отдельных уроков.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</w:t>
      </w:r>
    </w:p>
    <w:p w:rsidR="002E5C8C" w:rsidRDefault="002E5C8C" w:rsidP="002E5C8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"Технология" в 5 -9   классах в </w:t>
      </w:r>
      <w:r w:rsidRPr="002E5C8C">
        <w:rPr>
          <w:rFonts w:ascii="Times New Roman" w:hAnsi="Times New Roman"/>
          <w:sz w:val="24"/>
          <w:szCs w:val="24"/>
          <w:highlight w:val="yellow"/>
        </w:rPr>
        <w:t>2020 – 2021</w:t>
      </w:r>
      <w:r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>
        <w:rPr>
          <w:rFonts w:ascii="Times New Roman" w:hAnsi="Times New Roman"/>
          <w:sz w:val="24"/>
          <w:szCs w:val="24"/>
        </w:rPr>
        <w:t>году  отводится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315 часов, по 2 ч в неделю в 5-8 классах, 1 час в неделю в 9 классе.</w:t>
      </w: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  <w:sectPr w:rsidR="002E5C8C">
          <w:pgSz w:w="11906" w:h="16838"/>
          <w:pgMar w:top="1134" w:right="850" w:bottom="1134" w:left="1701" w:header="708" w:footer="708" w:gutter="0"/>
          <w:cols w:space="720"/>
        </w:sectPr>
      </w:pPr>
    </w:p>
    <w:p w:rsidR="002E5C8C" w:rsidRDefault="002E5C8C" w:rsidP="002E5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2E5C8C" w:rsidRDefault="002E5C8C" w:rsidP="002E5C8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7303"/>
        <w:gridCol w:w="4395"/>
      </w:tblGrid>
      <w:tr w:rsidR="002E5C8C" w:rsidTr="002E5C8C">
        <w:trPr>
          <w:tblHeader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E5C8C" w:rsidTr="002E5C8C">
        <w:trPr>
          <w:trHeight w:val="218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</w:tr>
      <w:tr w:rsidR="002E5C8C" w:rsidTr="002E5C8C">
        <w:trPr>
          <w:trHeight w:val="3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</w:tr>
      <w:tr w:rsidR="002E5C8C" w:rsidTr="002E5C8C">
        <w:trPr>
          <w:trHeight w:val="22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 xml:space="preserve">Сформированность ответственного отношения к учению, </w:t>
            </w:r>
            <w:proofErr w:type="gramStart"/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2E5C8C" w:rsidRDefault="002E5C8C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C8C" w:rsidTr="002E5C8C">
        <w:trPr>
          <w:trHeight w:val="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eastAsiaTheme="majorEastAsia" w:hAnsi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</w:tr>
      <w:tr w:rsidR="002E5C8C" w:rsidTr="002E5C8C">
        <w:trPr>
          <w:trHeight w:val="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</w:tbl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tbl>
      <w:tblPr>
        <w:tblStyle w:val="af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  <w:gridCol w:w="3544"/>
      </w:tblGrid>
      <w:tr w:rsidR="002E5C8C" w:rsidTr="002E5C8C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E5C8C" w:rsidTr="002E5C8C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(целеполагание)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осознанного выбора в учебной и познавательной (познавательная рефлексия,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аналогии) и делать выводы (логические УУД)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 (групповые)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контекстной речью (коммуникация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E5C8C" w:rsidTr="002E5C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2E5C8C" w:rsidRDefault="002E5C8C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2E5C8C" w:rsidRDefault="002E5C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2E5C8C" w:rsidRDefault="002E5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  <w:sectPr w:rsidR="002E5C8C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учебного предмета «Технология»</w:t>
      </w:r>
    </w:p>
    <w:p w:rsidR="002E5C8C" w:rsidRDefault="002E5C8C" w:rsidP="002E5C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основного общего образования предметные результаты изучения учебного предмета «Технология» отражают: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E5C8C" w:rsidRDefault="002E5C8C" w:rsidP="002E5C8C">
      <w:pPr>
        <w:numPr>
          <w:ilvl w:val="0"/>
          <w:numId w:val="16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C68AA" w:rsidRDefault="007C68AA" w:rsidP="002E5C8C">
      <w:pPr>
        <w:tabs>
          <w:tab w:val="left" w:pos="851"/>
          <w:tab w:val="left" w:pos="93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5C8C" w:rsidRPr="007C68AA" w:rsidRDefault="007C68AA" w:rsidP="007C68AA">
      <w:pPr>
        <w:tabs>
          <w:tab w:val="left" w:pos="851"/>
          <w:tab w:val="left" w:pos="9356"/>
        </w:tabs>
        <w:spacing w:after="0" w:line="240" w:lineRule="auto"/>
        <w:ind w:left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68AA">
        <w:rPr>
          <w:rFonts w:ascii="Times New Roman" w:hAnsi="Times New Roman"/>
          <w:b/>
          <w:sz w:val="24"/>
          <w:szCs w:val="24"/>
        </w:rPr>
        <w:t>Модуль</w:t>
      </w:r>
      <w:r w:rsidRPr="007C68AA">
        <w:rPr>
          <w:rFonts w:ascii="Times New Roman" w:eastAsiaTheme="minorHAnsi" w:hAnsi="Times New Roman"/>
          <w:b/>
          <w:sz w:val="24"/>
          <w:szCs w:val="24"/>
        </w:rPr>
        <w:t xml:space="preserve"> 1. Методы и средства творческой и проектной деятельности</w:t>
      </w:r>
    </w:p>
    <w:p w:rsidR="007C68AA" w:rsidRPr="007C68AA" w:rsidRDefault="007C68AA" w:rsidP="007C68AA">
      <w:pPr>
        <w:tabs>
          <w:tab w:val="left" w:pos="851"/>
          <w:tab w:val="left" w:pos="9356"/>
        </w:tabs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обосновывать и осуществлять учебные проекты материальных объектов, нематериальных услуг, технологий;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обосновывать потребность в конкретном материальном благе, услуге или технологии;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 xml:space="preserve"> чётко формулировать цель проекта (вид, форму и предназначение изделия, услуги, технологии);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разрабатывать программу выполнения проекта;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составлять необходимую учебно-технологическую документацию;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выбирать технологию с учётом имеющихся материально-технических ресурсов;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осуществлять технологический процесс в соответствии с разработанной программой проекта;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подбирать оборудование и материалы;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организовывать рабочее место;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осуществлять технологический процесс;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контролировать ход и результаты работы;</w:t>
      </w:r>
    </w:p>
    <w:p w:rsidR="007C68AA" w:rsidRP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оформлять проектные материалы;</w:t>
      </w:r>
    </w:p>
    <w:p w:rsidR="007C68AA" w:rsidRDefault="007C68AA" w:rsidP="007C68AA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осуществлять презентацию проекта с использованием компьютера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7C68AA" w:rsidRPr="007C68AA" w:rsidRDefault="007C68AA" w:rsidP="007C68AA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7C68AA">
        <w:rPr>
          <w:rFonts w:ascii="Times New Roman" w:eastAsiaTheme="minorHAnsi" w:hAnsi="Times New Roman"/>
          <w:sz w:val="24"/>
          <w:szCs w:val="24"/>
        </w:rPr>
        <w:t>рименять методы творческого поиска технических или технологических</w:t>
      </w:r>
    </w:p>
    <w:p w:rsidR="007C68AA" w:rsidRDefault="007C68AA" w:rsidP="007C68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решений;</w:t>
      </w:r>
    </w:p>
    <w:p w:rsidR="007C68AA" w:rsidRDefault="007C68AA" w:rsidP="007C68AA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7C68AA" w:rsidRDefault="007C68AA" w:rsidP="007C68AA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применять технологический подход для осуществления любой деятельности;</w:t>
      </w:r>
    </w:p>
    <w:p w:rsidR="007C68AA" w:rsidRDefault="007C68AA" w:rsidP="007C68AA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овладеть элементами предпринимательской деятельности</w:t>
      </w:r>
    </w:p>
    <w:p w:rsid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68AA">
        <w:rPr>
          <w:rFonts w:ascii="Times New Roman" w:eastAsiaTheme="minorHAnsi" w:hAnsi="Times New Roman"/>
          <w:b/>
          <w:sz w:val="24"/>
          <w:szCs w:val="24"/>
        </w:rPr>
        <w:t>Модуль 2. Производство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7C68AA" w:rsidRP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7C68AA">
        <w:rPr>
          <w:rFonts w:ascii="Times New Roman" w:eastAsiaTheme="minorHAnsi" w:hAnsi="Times New Roman"/>
          <w:sz w:val="24"/>
          <w:szCs w:val="24"/>
        </w:rPr>
        <w:t>оотносить изучаемый объект 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явл</w:t>
      </w:r>
      <w:r>
        <w:rPr>
          <w:rFonts w:ascii="Times New Roman" w:eastAsiaTheme="minorHAnsi" w:hAnsi="Times New Roman"/>
          <w:sz w:val="24"/>
          <w:szCs w:val="24"/>
        </w:rPr>
        <w:t xml:space="preserve">ения с природной средой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техно</w:t>
      </w:r>
      <w:r w:rsidRPr="007C68AA">
        <w:rPr>
          <w:rFonts w:ascii="Times New Roman" w:eastAsiaTheme="minorHAnsi" w:hAnsi="Times New Roman"/>
          <w:sz w:val="24"/>
          <w:szCs w:val="24"/>
        </w:rPr>
        <w:t>сферой</w:t>
      </w:r>
      <w:proofErr w:type="spellEnd"/>
      <w:r w:rsidRPr="007C68AA">
        <w:rPr>
          <w:rFonts w:ascii="Times New Roman" w:eastAsiaTheme="minorHAnsi" w:hAnsi="Times New Roman"/>
          <w:sz w:val="24"/>
          <w:szCs w:val="24"/>
        </w:rPr>
        <w:t>;</w:t>
      </w:r>
    </w:p>
    <w:p w:rsid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lastRenderedPageBreak/>
        <w:t>различать нужды и потребности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лю</w:t>
      </w:r>
      <w:r>
        <w:rPr>
          <w:rFonts w:ascii="Times New Roman" w:eastAsiaTheme="minorHAnsi" w:hAnsi="Times New Roman"/>
          <w:sz w:val="24"/>
          <w:szCs w:val="24"/>
        </w:rPr>
        <w:t>дей, виды материальных и немате</w:t>
      </w:r>
      <w:r w:rsidRPr="007C68AA">
        <w:rPr>
          <w:rFonts w:ascii="Times New Roman" w:eastAsiaTheme="minorHAnsi" w:hAnsi="Times New Roman"/>
          <w:sz w:val="24"/>
          <w:szCs w:val="24"/>
        </w:rPr>
        <w:t>риальных благ для их удовлетворения;</w:t>
      </w:r>
    </w:p>
    <w:p w:rsidR="007C68AA" w:rsidRP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устанавливать рациональный пере</w:t>
      </w:r>
      <w:r w:rsidRPr="007C68AA">
        <w:rPr>
          <w:rFonts w:ascii="Times New Roman" w:eastAsiaTheme="minorHAnsi" w:hAnsi="Times New Roman"/>
          <w:sz w:val="24"/>
          <w:szCs w:val="24"/>
        </w:rPr>
        <w:t>чень</w:t>
      </w:r>
      <w:r>
        <w:rPr>
          <w:rFonts w:ascii="Times New Roman" w:eastAsiaTheme="minorHAnsi" w:hAnsi="Times New Roman"/>
          <w:sz w:val="24"/>
          <w:szCs w:val="24"/>
        </w:rPr>
        <w:t xml:space="preserve"> потребительских благ для совре</w:t>
      </w:r>
      <w:r w:rsidRPr="007C68AA">
        <w:rPr>
          <w:rFonts w:ascii="Times New Roman" w:eastAsiaTheme="minorHAnsi" w:hAnsi="Times New Roman"/>
          <w:sz w:val="24"/>
          <w:szCs w:val="24"/>
        </w:rPr>
        <w:t>менного человека;</w:t>
      </w:r>
    </w:p>
    <w:p w:rsidR="007C68AA" w:rsidRP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ориентироваться в сущностном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пр</w:t>
      </w:r>
      <w:r>
        <w:rPr>
          <w:rFonts w:ascii="Times New Roman" w:eastAsiaTheme="minorHAnsi" w:hAnsi="Times New Roman"/>
          <w:sz w:val="24"/>
          <w:szCs w:val="24"/>
        </w:rPr>
        <w:t>оявлении основных категорий про</w:t>
      </w:r>
      <w:r w:rsidRPr="007C68AA">
        <w:rPr>
          <w:rFonts w:ascii="Times New Roman" w:eastAsiaTheme="minorHAnsi" w:hAnsi="Times New Roman"/>
          <w:sz w:val="24"/>
          <w:szCs w:val="24"/>
        </w:rPr>
        <w:t>изводс</w:t>
      </w:r>
      <w:r>
        <w:rPr>
          <w:rFonts w:ascii="Times New Roman" w:eastAsiaTheme="minorHAnsi" w:hAnsi="Times New Roman"/>
          <w:sz w:val="24"/>
          <w:szCs w:val="24"/>
        </w:rPr>
        <w:t>тва: продукт труда, предмет тру</w:t>
      </w:r>
      <w:r w:rsidRPr="007C68AA">
        <w:rPr>
          <w:rFonts w:ascii="Times New Roman" w:eastAsiaTheme="minorHAnsi" w:hAnsi="Times New Roman"/>
          <w:sz w:val="24"/>
          <w:szCs w:val="24"/>
        </w:rPr>
        <w:t>да, средства производства, средства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труда</w:t>
      </w:r>
      <w:r>
        <w:rPr>
          <w:rFonts w:ascii="Times New Roman" w:eastAsiaTheme="minorHAnsi" w:hAnsi="Times New Roman"/>
          <w:sz w:val="24"/>
          <w:szCs w:val="24"/>
        </w:rPr>
        <w:t>, процесс производства, техноло</w:t>
      </w:r>
      <w:r w:rsidRPr="007C68AA">
        <w:rPr>
          <w:rFonts w:ascii="Times New Roman" w:eastAsiaTheme="minorHAnsi" w:hAnsi="Times New Roman"/>
          <w:sz w:val="24"/>
          <w:szCs w:val="24"/>
        </w:rPr>
        <w:t>гический процесс производства;</w:t>
      </w:r>
    </w:p>
    <w:p w:rsidR="007C68AA" w:rsidRP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равнивать и характеризовать раз</w:t>
      </w:r>
      <w:r w:rsidRPr="007C68AA">
        <w:rPr>
          <w:rFonts w:ascii="Times New Roman" w:eastAsiaTheme="minorHAnsi" w:hAnsi="Times New Roman"/>
          <w:sz w:val="24"/>
          <w:szCs w:val="24"/>
        </w:rPr>
        <w:t>личные транспортные средства</w:t>
      </w:r>
      <w:r>
        <w:rPr>
          <w:rFonts w:ascii="Times New Roman" w:eastAsiaTheme="minorHAnsi" w:hAnsi="Times New Roman"/>
          <w:sz w:val="24"/>
          <w:szCs w:val="24"/>
        </w:rPr>
        <w:t>, при</w:t>
      </w:r>
      <w:r w:rsidRPr="007C68AA">
        <w:rPr>
          <w:rFonts w:ascii="Times New Roman" w:eastAsiaTheme="minorHAnsi" w:hAnsi="Times New Roman"/>
          <w:sz w:val="24"/>
          <w:szCs w:val="24"/>
        </w:rPr>
        <w:t>меняемые в процессе производства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материальных благ и услуг;</w:t>
      </w:r>
    </w:p>
    <w:p w:rsidR="007C68AA" w:rsidRDefault="007C68AA" w:rsidP="007C68AA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оценивать уровень совершенства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местного производства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7C68AA" w:rsidRPr="007C68AA" w:rsidRDefault="007C68AA" w:rsidP="007C68AA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изучать характеристики производ</w:t>
      </w:r>
      <w:r w:rsidRPr="007C68AA">
        <w:rPr>
          <w:rFonts w:ascii="Times New Roman" w:eastAsiaTheme="minorHAnsi" w:hAnsi="Times New Roman"/>
          <w:sz w:val="24"/>
          <w:szCs w:val="24"/>
        </w:rPr>
        <w:t>ства;</w:t>
      </w:r>
    </w:p>
    <w:p w:rsidR="007C68AA" w:rsidRPr="007C68AA" w:rsidRDefault="007C68AA" w:rsidP="007C68AA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оценивать уровень автоматизации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и роботизации местного производства;</w:t>
      </w:r>
    </w:p>
    <w:p w:rsidR="007C68AA" w:rsidRPr="007C68AA" w:rsidRDefault="007C68AA" w:rsidP="007C68AA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 xml:space="preserve">оценивать уровень </w:t>
      </w:r>
      <w:proofErr w:type="spellStart"/>
      <w:r w:rsidRPr="007C68AA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местного производства;</w:t>
      </w:r>
    </w:p>
    <w:p w:rsidR="007C68AA" w:rsidRPr="007C68AA" w:rsidRDefault="007C68AA" w:rsidP="007C68AA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определяться в приемлемости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ебя той или иной сферы производ</w:t>
      </w:r>
      <w:r w:rsidRPr="007C68AA">
        <w:rPr>
          <w:rFonts w:ascii="Times New Roman" w:eastAsiaTheme="minorHAnsi" w:hAnsi="Times New Roman"/>
          <w:sz w:val="24"/>
          <w:szCs w:val="24"/>
        </w:rPr>
        <w:t>ства или сферы услуг;</w:t>
      </w:r>
    </w:p>
    <w:p w:rsidR="007C68AA" w:rsidRPr="007C68AA" w:rsidRDefault="007C68AA" w:rsidP="007C68AA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находить источники информации 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перспективах развития современных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производств в области проживания,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а также об актуальном состоянии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перспективах развития регионального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рынка труда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68AA">
        <w:rPr>
          <w:rFonts w:ascii="Times New Roman" w:eastAsiaTheme="minorHAnsi" w:hAnsi="Times New Roman"/>
          <w:b/>
          <w:sz w:val="24"/>
          <w:szCs w:val="24"/>
        </w:rPr>
        <w:t>Модуль 3. Технология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</w:t>
      </w:r>
      <w:r w:rsidRPr="007C68AA">
        <w:rPr>
          <w:rFonts w:ascii="Times New Roman" w:eastAsiaTheme="minorHAnsi" w:hAnsi="Times New Roman"/>
          <w:sz w:val="24"/>
          <w:szCs w:val="24"/>
        </w:rPr>
        <w:t>ётко характеризовать сущность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</w:t>
      </w:r>
      <w:r>
        <w:rPr>
          <w:rFonts w:ascii="Times New Roman" w:eastAsiaTheme="minorHAnsi" w:hAnsi="Times New Roman"/>
          <w:sz w:val="24"/>
          <w:szCs w:val="24"/>
        </w:rPr>
        <w:t>хнологии как категории производ</w:t>
      </w:r>
      <w:r w:rsidRPr="007C68AA">
        <w:rPr>
          <w:rFonts w:ascii="Times New Roman" w:eastAsiaTheme="minorHAnsi" w:hAnsi="Times New Roman"/>
          <w:sz w:val="24"/>
          <w:szCs w:val="24"/>
        </w:rPr>
        <w:t>ства;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разбираться в видах и эффективности технологий получения, пре</w:t>
      </w:r>
      <w:r w:rsidRPr="007C68AA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бразования и применения материа</w:t>
      </w:r>
      <w:r w:rsidRPr="007C68AA">
        <w:rPr>
          <w:rFonts w:ascii="Times New Roman" w:eastAsiaTheme="minorHAnsi" w:hAnsi="Times New Roman"/>
          <w:sz w:val="24"/>
          <w:szCs w:val="24"/>
        </w:rPr>
        <w:t>лов, энергии, информации, объектов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живой природы и социальной среды;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оценивать влияние современных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технологий на общественное развитие;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ориентироваться в современных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и перспективных технологиях сферы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производства и сферы услуг, а также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в информационных технологиях;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оптимально подбирать технологии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учётом предназначения продукта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и масштабов производства;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оценивать возможность и целесоо</w:t>
      </w:r>
      <w:r w:rsidRPr="007C68AA">
        <w:rPr>
          <w:rFonts w:ascii="Times New Roman" w:eastAsiaTheme="minorHAnsi" w:hAnsi="Times New Roman"/>
          <w:sz w:val="24"/>
          <w:szCs w:val="24"/>
        </w:rPr>
        <w:t>бразность применения той или иной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технологии, в том числе с позиций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C68AA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7C68AA">
        <w:rPr>
          <w:rFonts w:ascii="Times New Roman" w:eastAsiaTheme="minorHAnsi" w:hAnsi="Times New Roman"/>
          <w:sz w:val="24"/>
          <w:szCs w:val="24"/>
        </w:rPr>
        <w:t xml:space="preserve"> производства;</w:t>
      </w:r>
    </w:p>
    <w:p w:rsidR="007C68AA" w:rsidRDefault="007C68AA" w:rsidP="007C68AA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прогнозировать для конкретной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ехнологии возможные потребитель</w:t>
      </w:r>
      <w:r w:rsidRPr="007C68AA">
        <w:rPr>
          <w:rFonts w:ascii="Times New Roman" w:eastAsiaTheme="minorHAnsi" w:hAnsi="Times New Roman"/>
          <w:sz w:val="24"/>
          <w:szCs w:val="24"/>
        </w:rPr>
        <w:t>ск</w:t>
      </w:r>
      <w:r>
        <w:rPr>
          <w:rFonts w:ascii="Times New Roman" w:eastAsiaTheme="minorHAnsi" w:hAnsi="Times New Roman"/>
          <w:sz w:val="24"/>
          <w:szCs w:val="24"/>
        </w:rPr>
        <w:t>ие и производственные характери</w:t>
      </w:r>
      <w:r w:rsidRPr="007C68AA">
        <w:rPr>
          <w:rFonts w:ascii="Times New Roman" w:eastAsiaTheme="minorHAnsi" w:hAnsi="Times New Roman"/>
          <w:sz w:val="24"/>
          <w:szCs w:val="24"/>
        </w:rPr>
        <w:t>стики продукта труда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7C68AA" w:rsidRDefault="007C68AA" w:rsidP="007C68AA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оценивать возможность и целесо</w:t>
      </w:r>
      <w:r w:rsidRPr="007C68AA">
        <w:rPr>
          <w:rFonts w:ascii="Times New Roman" w:eastAsiaTheme="minorHAnsi" w:hAnsi="Times New Roman"/>
          <w:sz w:val="24"/>
          <w:szCs w:val="24"/>
        </w:rPr>
        <w:t>образность применения современных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технологий в сфере производства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сф</w:t>
      </w:r>
      <w:r>
        <w:rPr>
          <w:rFonts w:ascii="Times New Roman" w:eastAsiaTheme="minorHAnsi" w:hAnsi="Times New Roman"/>
          <w:sz w:val="24"/>
          <w:szCs w:val="24"/>
        </w:rPr>
        <w:t>ере услуг в своём социально-про</w:t>
      </w:r>
      <w:r w:rsidRPr="007C68AA">
        <w:rPr>
          <w:rFonts w:ascii="Times New Roman" w:eastAsiaTheme="minorHAnsi" w:hAnsi="Times New Roman"/>
          <w:sz w:val="24"/>
          <w:szCs w:val="24"/>
        </w:rPr>
        <w:t>изводственном окружении;</w:t>
      </w:r>
    </w:p>
    <w:p w:rsidR="007C68AA" w:rsidRDefault="007C68AA" w:rsidP="007C68AA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оценивать возможность и целесо</w:t>
      </w:r>
      <w:r w:rsidRPr="007C68AA">
        <w:rPr>
          <w:rFonts w:ascii="Times New Roman" w:eastAsiaTheme="minorHAnsi" w:hAnsi="Times New Roman"/>
          <w:sz w:val="24"/>
          <w:szCs w:val="24"/>
        </w:rPr>
        <w:t>образность применения современных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технологий для бытовой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своей семьи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68AA">
        <w:rPr>
          <w:rFonts w:ascii="Times New Roman" w:eastAsiaTheme="minorHAnsi" w:hAnsi="Times New Roman"/>
          <w:b/>
          <w:sz w:val="24"/>
          <w:szCs w:val="24"/>
        </w:rPr>
        <w:t>Модуль 4. Техника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C68AA">
        <w:rPr>
          <w:rFonts w:ascii="Times New Roman" w:eastAsiaTheme="minorHAnsi" w:hAnsi="Times New Roman"/>
          <w:sz w:val="24"/>
          <w:szCs w:val="24"/>
        </w:rPr>
        <w:t>азбираться в сущности того, что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такое техника, техническая система,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технологическая машина, механизм;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классифицировать виды техники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по различным признакам; находить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информацию о современных видах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техники;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изучать конструкцию и принципы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работы современной техники;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оценивать область применения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возм</w:t>
      </w:r>
      <w:r>
        <w:rPr>
          <w:rFonts w:ascii="Times New Roman" w:eastAsiaTheme="minorHAnsi" w:hAnsi="Times New Roman"/>
          <w:sz w:val="24"/>
          <w:szCs w:val="24"/>
        </w:rPr>
        <w:t>ожности того или иного вида тех</w:t>
      </w:r>
      <w:r w:rsidRPr="007C68AA">
        <w:rPr>
          <w:rFonts w:ascii="Times New Roman" w:eastAsiaTheme="minorHAnsi" w:hAnsi="Times New Roman"/>
          <w:sz w:val="24"/>
          <w:szCs w:val="24"/>
        </w:rPr>
        <w:t>ники;</w:t>
      </w:r>
    </w:p>
    <w:p w:rsid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разбираться в принципах работы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ус</w:t>
      </w:r>
      <w:r>
        <w:rPr>
          <w:rFonts w:ascii="Times New Roman" w:eastAsiaTheme="minorHAnsi" w:hAnsi="Times New Roman"/>
          <w:sz w:val="24"/>
          <w:szCs w:val="24"/>
        </w:rPr>
        <w:t>тройств систем управления техни</w:t>
      </w:r>
      <w:r w:rsidRPr="007C68AA">
        <w:rPr>
          <w:rFonts w:ascii="Times New Roman" w:eastAsiaTheme="minorHAnsi" w:hAnsi="Times New Roman"/>
          <w:sz w:val="24"/>
          <w:szCs w:val="24"/>
        </w:rPr>
        <w:t>кой;</w:t>
      </w:r>
    </w:p>
    <w:p w:rsid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 xml:space="preserve"> ориентироваться в видах устройств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ав</w:t>
      </w:r>
      <w:r>
        <w:rPr>
          <w:rFonts w:ascii="Times New Roman" w:eastAsiaTheme="minorHAnsi" w:hAnsi="Times New Roman"/>
          <w:sz w:val="24"/>
          <w:szCs w:val="24"/>
        </w:rPr>
        <w:t>томатики в технологических маши</w:t>
      </w:r>
      <w:r w:rsidRPr="007C68AA">
        <w:rPr>
          <w:rFonts w:ascii="Times New Roman" w:eastAsiaTheme="minorHAnsi" w:hAnsi="Times New Roman"/>
          <w:sz w:val="24"/>
          <w:szCs w:val="24"/>
        </w:rPr>
        <w:t>нах и бытовой технике;</w:t>
      </w:r>
    </w:p>
    <w:p w:rsid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различать автоматизированные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роботизированные устройства;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lastRenderedPageBreak/>
        <w:t xml:space="preserve"> собирать из деталей конструктора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роботизированные устройства;</w:t>
      </w:r>
    </w:p>
    <w:p w:rsidR="007C68AA" w:rsidRP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68AA">
        <w:rPr>
          <w:rFonts w:ascii="Times New Roman" w:eastAsiaTheme="minorHAnsi" w:hAnsi="Times New Roman"/>
          <w:sz w:val="24"/>
          <w:szCs w:val="24"/>
        </w:rPr>
        <w:t>пр</w:t>
      </w:r>
      <w:r>
        <w:rPr>
          <w:rFonts w:ascii="Times New Roman" w:eastAsiaTheme="minorHAnsi" w:hAnsi="Times New Roman"/>
          <w:sz w:val="24"/>
          <w:szCs w:val="24"/>
        </w:rPr>
        <w:t>оводить и анализировать констру</w:t>
      </w:r>
      <w:r w:rsidRPr="007C68AA">
        <w:rPr>
          <w:rFonts w:ascii="Times New Roman" w:eastAsiaTheme="minorHAnsi" w:hAnsi="Times New Roman"/>
          <w:sz w:val="24"/>
          <w:szCs w:val="24"/>
        </w:rPr>
        <w:t>иро</w:t>
      </w:r>
      <w:r>
        <w:rPr>
          <w:rFonts w:ascii="Times New Roman" w:eastAsiaTheme="minorHAnsi" w:hAnsi="Times New Roman"/>
          <w:sz w:val="24"/>
          <w:szCs w:val="24"/>
        </w:rPr>
        <w:t>вание механизмов, простейших ро</w:t>
      </w:r>
      <w:r w:rsidRPr="007C68AA">
        <w:rPr>
          <w:rFonts w:ascii="Times New Roman" w:eastAsiaTheme="minorHAnsi" w:hAnsi="Times New Roman"/>
          <w:sz w:val="24"/>
          <w:szCs w:val="24"/>
        </w:rPr>
        <w:t>бо</w:t>
      </w:r>
      <w:r>
        <w:rPr>
          <w:rFonts w:ascii="Times New Roman" w:eastAsiaTheme="minorHAnsi" w:hAnsi="Times New Roman"/>
          <w:sz w:val="24"/>
          <w:szCs w:val="24"/>
        </w:rPr>
        <w:t>тов, позволяющих решить конкрет</w:t>
      </w:r>
      <w:r w:rsidRPr="007C68AA">
        <w:rPr>
          <w:rFonts w:ascii="Times New Roman" w:eastAsiaTheme="minorHAnsi" w:hAnsi="Times New Roman"/>
          <w:sz w:val="24"/>
          <w:szCs w:val="24"/>
        </w:rPr>
        <w:t>ные задачи (с помощью стандартных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простых механизмов, материального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или виртуального конструктора);</w:t>
      </w:r>
    </w:p>
    <w:p w:rsidR="007C68AA" w:rsidRDefault="007C68AA" w:rsidP="007C68AA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управлять моделями роботизиро</w:t>
      </w:r>
      <w:r w:rsidRPr="007C68AA">
        <w:rPr>
          <w:rFonts w:ascii="Times New Roman" w:eastAsiaTheme="minorHAnsi" w:hAnsi="Times New Roman"/>
          <w:sz w:val="24"/>
          <w:szCs w:val="24"/>
        </w:rPr>
        <w:t>ванных устройств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7C68AA" w:rsidRDefault="007C68AA" w:rsidP="007C68AA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</w:t>
      </w:r>
      <w:r w:rsidRPr="007C68AA">
        <w:rPr>
          <w:rFonts w:ascii="Times New Roman" w:eastAsiaTheme="minorHAnsi" w:hAnsi="Times New Roman"/>
          <w:sz w:val="24"/>
          <w:szCs w:val="24"/>
        </w:rPr>
        <w:t>ценивать технический уровень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совершенства действующих машин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механизмов;</w:t>
      </w:r>
    </w:p>
    <w:p w:rsidR="007C68AA" w:rsidRPr="007C68AA" w:rsidRDefault="007C68AA" w:rsidP="007C68AA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моделировать машины и механиз</w:t>
      </w:r>
      <w:r w:rsidRPr="007C68AA">
        <w:rPr>
          <w:rFonts w:ascii="Times New Roman" w:eastAsiaTheme="minorHAnsi" w:hAnsi="Times New Roman"/>
          <w:sz w:val="24"/>
          <w:szCs w:val="24"/>
        </w:rPr>
        <w:t>мы;</w:t>
      </w:r>
    </w:p>
    <w:p w:rsidR="007C68AA" w:rsidRPr="007C68AA" w:rsidRDefault="007C68AA" w:rsidP="007C68AA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разрабатывать оригинальные кон</w:t>
      </w:r>
      <w:r w:rsidRPr="007C68AA">
        <w:rPr>
          <w:rFonts w:ascii="Times New Roman" w:eastAsiaTheme="minorHAnsi" w:hAnsi="Times New Roman"/>
          <w:sz w:val="24"/>
          <w:szCs w:val="24"/>
        </w:rPr>
        <w:t>струкции машин и механизмов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AA">
        <w:rPr>
          <w:rFonts w:ascii="Times New Roman" w:eastAsiaTheme="minorHAnsi" w:hAnsi="Times New Roman"/>
          <w:sz w:val="24"/>
          <w:szCs w:val="24"/>
        </w:rPr>
        <w:t>сформулированной идеи;</w:t>
      </w:r>
    </w:p>
    <w:p w:rsidR="007C68AA" w:rsidRDefault="007C68AA" w:rsidP="007C68AA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проводить модификацию действующих машин и механизмов примени</w:t>
      </w:r>
      <w:r w:rsidRPr="007C68AA">
        <w:rPr>
          <w:rFonts w:ascii="Times New Roman" w:eastAsiaTheme="minorHAnsi" w:hAnsi="Times New Roman"/>
          <w:sz w:val="24"/>
          <w:szCs w:val="24"/>
        </w:rPr>
        <w:t>тел</w:t>
      </w:r>
      <w:r>
        <w:rPr>
          <w:rFonts w:ascii="Times New Roman" w:eastAsiaTheme="minorHAnsi" w:hAnsi="Times New Roman"/>
          <w:sz w:val="24"/>
          <w:szCs w:val="24"/>
        </w:rPr>
        <w:t>ьно к ситуации или данному зада</w:t>
      </w:r>
      <w:r w:rsidRPr="007C68AA">
        <w:rPr>
          <w:rFonts w:ascii="Times New Roman" w:eastAsiaTheme="minorHAnsi" w:hAnsi="Times New Roman"/>
          <w:sz w:val="24"/>
          <w:szCs w:val="24"/>
        </w:rPr>
        <w:t>нию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68AA">
        <w:rPr>
          <w:rFonts w:ascii="Times New Roman" w:eastAsiaTheme="minorHAnsi" w:hAnsi="Times New Roman"/>
          <w:b/>
          <w:sz w:val="24"/>
          <w:szCs w:val="24"/>
        </w:rPr>
        <w:t>Модуль 5. Технологии получения, обработки, преобразования и использования материалов</w:t>
      </w:r>
    </w:p>
    <w:p w:rsidR="007C68AA" w:rsidRPr="007C68AA" w:rsidRDefault="007C68AA" w:rsidP="007C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C68AA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925423" w:rsidRP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читать и создавать технические рисунки, чертежи, технологические карты;</w:t>
      </w:r>
    </w:p>
    <w:p w:rsidR="007C68AA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925423" w:rsidRP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одбирать ручные инструменты, от</w:t>
      </w:r>
      <w:r w:rsidRPr="00925423">
        <w:rPr>
          <w:rFonts w:ascii="Times New Roman" w:eastAsiaTheme="minorHAnsi" w:hAnsi="Times New Roman"/>
          <w:sz w:val="24"/>
          <w:szCs w:val="24"/>
        </w:rPr>
        <w:t>д</w:t>
      </w:r>
      <w:r>
        <w:rPr>
          <w:rFonts w:ascii="Times New Roman" w:eastAsiaTheme="minorHAnsi" w:hAnsi="Times New Roman"/>
          <w:sz w:val="24"/>
          <w:szCs w:val="24"/>
        </w:rPr>
        <w:t>ельные машины и станки и пользо</w:t>
      </w:r>
      <w:r w:rsidRPr="00925423">
        <w:rPr>
          <w:rFonts w:ascii="Times New Roman" w:eastAsiaTheme="minorHAnsi" w:hAnsi="Times New Roman"/>
          <w:sz w:val="24"/>
          <w:szCs w:val="24"/>
        </w:rPr>
        <w:t>ваться ими;</w:t>
      </w:r>
    </w:p>
    <w:p w:rsidR="00925423" w:rsidRP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осуществлять изготовление деталей,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сборку и отделку изделий;</w:t>
      </w:r>
    </w:p>
    <w:p w:rsidR="00925423" w:rsidRP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изготавливать изделия в соответ</w:t>
      </w:r>
      <w:r w:rsidRPr="00925423">
        <w:rPr>
          <w:rFonts w:ascii="Times New Roman" w:eastAsiaTheme="minorHAnsi" w:hAnsi="Times New Roman"/>
          <w:sz w:val="24"/>
          <w:szCs w:val="24"/>
        </w:rPr>
        <w:t>ствии с разработанной технической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технологической документацией;</w:t>
      </w:r>
    </w:p>
    <w:p w:rsid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выполнять</w:t>
      </w:r>
      <w:r>
        <w:rPr>
          <w:rFonts w:ascii="Times New Roman" w:eastAsiaTheme="minorHAnsi" w:hAnsi="Times New Roman"/>
          <w:sz w:val="24"/>
          <w:szCs w:val="24"/>
        </w:rPr>
        <w:t xml:space="preserve"> отделку изделий; </w:t>
      </w:r>
    </w:p>
    <w:p w:rsidR="00925423" w:rsidRP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</w:t>
      </w:r>
      <w:r w:rsidRPr="00925423">
        <w:rPr>
          <w:rFonts w:ascii="Times New Roman" w:eastAsiaTheme="minorHAnsi" w:hAnsi="Times New Roman"/>
          <w:sz w:val="24"/>
          <w:szCs w:val="24"/>
        </w:rPr>
        <w:t>пользовать один из распространённых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в ре</w:t>
      </w:r>
      <w:r>
        <w:rPr>
          <w:rFonts w:ascii="Times New Roman" w:eastAsiaTheme="minorHAnsi" w:hAnsi="Times New Roman"/>
          <w:sz w:val="24"/>
          <w:szCs w:val="24"/>
        </w:rPr>
        <w:t>гионе видов декоративно-приклад</w:t>
      </w:r>
      <w:r w:rsidRPr="00925423">
        <w:rPr>
          <w:rFonts w:ascii="Times New Roman" w:eastAsiaTheme="minorHAnsi" w:hAnsi="Times New Roman"/>
          <w:sz w:val="24"/>
          <w:szCs w:val="24"/>
        </w:rPr>
        <w:t>ной обработки материалов;</w:t>
      </w:r>
    </w:p>
    <w:p w:rsidR="00925423" w:rsidRDefault="00925423" w:rsidP="00925423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осуществлять текущий и итоговый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контроль и оценку качества готового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изделия, анализировать ошибки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5423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925423" w:rsidRPr="00925423" w:rsidRDefault="00925423" w:rsidP="0092542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выполнять чертежи и эскизы с ис</w:t>
      </w:r>
      <w:r w:rsidRPr="00925423">
        <w:rPr>
          <w:rFonts w:ascii="Times New Roman" w:eastAsiaTheme="minorHAnsi" w:hAnsi="Times New Roman"/>
          <w:sz w:val="24"/>
          <w:szCs w:val="24"/>
        </w:rPr>
        <w:t>пользованием средств компьютерной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поддержки;</w:t>
      </w:r>
    </w:p>
    <w:p w:rsidR="00925423" w:rsidRDefault="00925423" w:rsidP="0092542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разрабатывать оригинальные конструкции в заданной ситуации;</w:t>
      </w:r>
    </w:p>
    <w:p w:rsidR="00925423" w:rsidRPr="00925423" w:rsidRDefault="00925423" w:rsidP="0092542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находить варианты изготовления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испытания изделий с учётом име</w:t>
      </w:r>
      <w:r w:rsidRPr="00925423">
        <w:rPr>
          <w:rFonts w:ascii="Times New Roman" w:eastAsiaTheme="minorHAnsi" w:hAnsi="Times New Roman"/>
          <w:sz w:val="24"/>
          <w:szCs w:val="24"/>
        </w:rPr>
        <w:t>ющихся материально-технических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условий;</w:t>
      </w:r>
    </w:p>
    <w:p w:rsidR="00925423" w:rsidRPr="00925423" w:rsidRDefault="00925423" w:rsidP="0092542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проектировать весь процесс полу</w:t>
      </w:r>
      <w:r w:rsidRPr="00925423">
        <w:rPr>
          <w:rFonts w:ascii="Times New Roman" w:eastAsiaTheme="minorHAnsi" w:hAnsi="Times New Roman"/>
          <w:sz w:val="24"/>
          <w:szCs w:val="24"/>
        </w:rPr>
        <w:t>чения материального продукта;</w:t>
      </w:r>
    </w:p>
    <w:p w:rsidR="00925423" w:rsidRPr="00925423" w:rsidRDefault="00925423" w:rsidP="0092542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совершенствовать технологию по</w:t>
      </w:r>
      <w:r w:rsidRPr="00925423">
        <w:rPr>
          <w:rFonts w:ascii="Times New Roman" w:eastAsiaTheme="minorHAnsi" w:hAnsi="Times New Roman"/>
          <w:sz w:val="24"/>
          <w:szCs w:val="24"/>
        </w:rPr>
        <w:t>лучения материального продукта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основе дополнительной информации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5423">
        <w:rPr>
          <w:rFonts w:ascii="Times New Roman" w:eastAsiaTheme="minorHAnsi" w:hAnsi="Times New Roman"/>
          <w:b/>
          <w:sz w:val="24"/>
          <w:szCs w:val="24"/>
        </w:rPr>
        <w:t>Модуль 6. Технологии обработки пищевых продуктов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5423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ориентироваться в рационах питания для различных категорий людей в различных жизненных ситуациях;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разбираться в способах обработки пищевых продуктов, применять их в бытовой практике;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 xml:space="preserve"> выполнять механическую и тепловую обработку пищевых продуктов;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соблюдать санитарно-гигиенические требования при обработке пищевых продуктов;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пользоваться различными видами оборудования современной кухни;</w:t>
      </w:r>
    </w:p>
    <w:p w:rsidR="00925423" w:rsidRP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понимать опасность генетически модифицированных продуктов для здоровья человека;</w:t>
      </w:r>
    </w:p>
    <w:p w:rsid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 xml:space="preserve">определять доброкачественность пищевых продуктов по внешним признакам, </w:t>
      </w:r>
      <w:r>
        <w:rPr>
          <w:rFonts w:ascii="Times New Roman" w:eastAsiaTheme="minorHAnsi" w:hAnsi="Times New Roman"/>
          <w:sz w:val="24"/>
          <w:szCs w:val="24"/>
        </w:rPr>
        <w:t>органолептическими и лабо</w:t>
      </w:r>
      <w:r w:rsidRPr="00925423">
        <w:rPr>
          <w:rFonts w:ascii="Times New Roman" w:eastAsiaTheme="minorHAnsi" w:hAnsi="Times New Roman"/>
          <w:sz w:val="24"/>
          <w:szCs w:val="24"/>
        </w:rPr>
        <w:t>раторными методами;</w:t>
      </w:r>
    </w:p>
    <w:p w:rsidR="00925423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соблюдать правила хранения пи</w:t>
      </w:r>
      <w:r w:rsidRPr="00925423">
        <w:rPr>
          <w:rFonts w:ascii="Times New Roman" w:eastAsiaTheme="minorHAnsi" w:hAnsi="Times New Roman"/>
          <w:sz w:val="24"/>
          <w:szCs w:val="24"/>
        </w:rPr>
        <w:t>щевых продуктов, полуфабрикатов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готовых блюд;</w:t>
      </w:r>
    </w:p>
    <w:p w:rsidR="002E5C8C" w:rsidRDefault="00925423" w:rsidP="0092542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ра</w:t>
      </w:r>
      <w:r>
        <w:rPr>
          <w:rFonts w:ascii="Times New Roman" w:eastAsiaTheme="minorHAnsi" w:hAnsi="Times New Roman"/>
          <w:sz w:val="24"/>
          <w:szCs w:val="24"/>
        </w:rPr>
        <w:t>збираться в технологиях заготов</w:t>
      </w:r>
      <w:r w:rsidRPr="00925423">
        <w:rPr>
          <w:rFonts w:ascii="Times New Roman" w:eastAsiaTheme="minorHAnsi" w:hAnsi="Times New Roman"/>
          <w:sz w:val="24"/>
          <w:szCs w:val="24"/>
        </w:rPr>
        <w:t>ки продуктов питания и применять их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5423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925423" w:rsidRPr="00925423" w:rsidRDefault="00925423" w:rsidP="00925423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925423">
        <w:rPr>
          <w:rFonts w:ascii="Times New Roman" w:eastAsiaTheme="minorHAnsi" w:hAnsi="Times New Roman"/>
          <w:sz w:val="24"/>
          <w:szCs w:val="24"/>
        </w:rPr>
        <w:t>существлять рациональный выбор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 xml:space="preserve">пищевых продуктов с учётом их </w:t>
      </w:r>
      <w:proofErr w:type="gramStart"/>
      <w:r w:rsidRPr="00925423">
        <w:rPr>
          <w:rFonts w:ascii="Times New Roman" w:eastAsiaTheme="minorHAnsi" w:hAnsi="Times New Roman"/>
          <w:sz w:val="24"/>
          <w:szCs w:val="24"/>
        </w:rPr>
        <w:t>пита-тел</w:t>
      </w:r>
      <w:r>
        <w:rPr>
          <w:rFonts w:ascii="Times New Roman" w:eastAsiaTheme="minorHAnsi" w:hAnsi="Times New Roman"/>
          <w:sz w:val="24"/>
          <w:szCs w:val="24"/>
        </w:rPr>
        <w:t>ьной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ценности и принципов здоро</w:t>
      </w:r>
      <w:r w:rsidRPr="00925423">
        <w:rPr>
          <w:rFonts w:ascii="Times New Roman" w:eastAsiaTheme="minorHAnsi" w:hAnsi="Times New Roman"/>
          <w:sz w:val="24"/>
          <w:szCs w:val="24"/>
        </w:rPr>
        <w:t>вого питания;</w:t>
      </w:r>
    </w:p>
    <w:p w:rsidR="00925423" w:rsidRDefault="00925423" w:rsidP="00925423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составлять индивидуальный режим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5423">
        <w:rPr>
          <w:rFonts w:ascii="Times New Roman" w:eastAsiaTheme="minorHAnsi" w:hAnsi="Times New Roman"/>
          <w:sz w:val="24"/>
          <w:szCs w:val="24"/>
        </w:rPr>
        <w:t>питания;</w:t>
      </w:r>
    </w:p>
    <w:p w:rsidR="00925423" w:rsidRPr="00925423" w:rsidRDefault="00925423" w:rsidP="00925423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 xml:space="preserve"> р</w:t>
      </w:r>
      <w:r>
        <w:rPr>
          <w:rFonts w:ascii="Times New Roman" w:eastAsiaTheme="minorHAnsi" w:hAnsi="Times New Roman"/>
          <w:sz w:val="24"/>
          <w:szCs w:val="24"/>
        </w:rPr>
        <w:t>азбираться в особенностях нацио</w:t>
      </w:r>
      <w:r w:rsidRPr="00925423">
        <w:rPr>
          <w:rFonts w:ascii="Times New Roman" w:eastAsiaTheme="minorHAnsi" w:hAnsi="Times New Roman"/>
          <w:sz w:val="24"/>
          <w:szCs w:val="24"/>
        </w:rPr>
        <w:t>нальной кухни и готовить некоторые</w:t>
      </w:r>
    </w:p>
    <w:p w:rsidR="00925423" w:rsidRPr="00925423" w:rsidRDefault="00925423" w:rsidP="00925423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блюда;</w:t>
      </w:r>
    </w:p>
    <w:p w:rsidR="00925423" w:rsidRDefault="00925423" w:rsidP="00925423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5423">
        <w:rPr>
          <w:rFonts w:ascii="Times New Roman" w:eastAsiaTheme="minorHAnsi" w:hAnsi="Times New Roman"/>
          <w:sz w:val="24"/>
          <w:szCs w:val="24"/>
        </w:rPr>
        <w:t>сервировать стол, эстетически</w:t>
      </w:r>
      <w:r>
        <w:rPr>
          <w:rFonts w:ascii="Times New Roman" w:eastAsiaTheme="minorHAnsi" w:hAnsi="Times New Roman"/>
          <w:sz w:val="24"/>
          <w:szCs w:val="24"/>
        </w:rPr>
        <w:t xml:space="preserve"> оформлять блюда.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5423">
        <w:rPr>
          <w:rFonts w:ascii="Times New Roman" w:eastAsiaTheme="minorHAnsi" w:hAnsi="Times New Roman"/>
          <w:b/>
          <w:sz w:val="24"/>
          <w:szCs w:val="24"/>
        </w:rPr>
        <w:t>Модуль 7. Технологии получения, преобразования и использования энергии</w:t>
      </w:r>
    </w:p>
    <w:p w:rsidR="00925423" w:rsidRPr="00925423" w:rsidRDefault="00925423" w:rsidP="0092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5423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DA1EE4" w:rsidRDefault="00925423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характеризовать сущность работы </w:t>
      </w:r>
      <w:r w:rsidR="00DA1EE4">
        <w:rPr>
          <w:rFonts w:ascii="Times New Roman" w:eastAsiaTheme="minorHAnsi" w:hAnsi="Times New Roman"/>
          <w:sz w:val="24"/>
          <w:szCs w:val="24"/>
        </w:rPr>
        <w:t>и энергии;</w:t>
      </w:r>
    </w:p>
    <w:p w:rsidR="00DA1EE4" w:rsidRDefault="00925423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</w:t>
      </w:r>
      <w:r w:rsidR="00DA1EE4">
        <w:rPr>
          <w:rFonts w:ascii="Times New Roman" w:eastAsiaTheme="minorHAnsi" w:hAnsi="Times New Roman"/>
          <w:sz w:val="24"/>
          <w:szCs w:val="24"/>
        </w:rPr>
        <w:t>разбираться в видах энергии, ис</w:t>
      </w:r>
      <w:r w:rsidRPr="00DA1EE4">
        <w:rPr>
          <w:rFonts w:ascii="Times New Roman" w:eastAsiaTheme="minorHAnsi" w:hAnsi="Times New Roman"/>
          <w:sz w:val="24"/>
          <w:szCs w:val="24"/>
        </w:rPr>
        <w:t>пользуемых людьми;</w:t>
      </w:r>
    </w:p>
    <w:p w:rsidR="00DA1EE4" w:rsidRDefault="00DA1EE4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ориентироваться в способах полу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че</w:t>
      </w:r>
      <w:r>
        <w:rPr>
          <w:rFonts w:ascii="Times New Roman" w:eastAsiaTheme="minorHAnsi" w:hAnsi="Times New Roman"/>
          <w:sz w:val="24"/>
          <w:szCs w:val="24"/>
        </w:rPr>
        <w:t>ния, преобразования, использова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ния и аккумулирования механической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энергии;</w:t>
      </w:r>
    </w:p>
    <w:p w:rsidR="00DA1EE4" w:rsidRDefault="00DA1EE4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сравнивать эффективность различ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ных источников тепловой энергии;</w:t>
      </w:r>
    </w:p>
    <w:p w:rsidR="00DA1EE4" w:rsidRDefault="00DA1EE4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ориентироваться в способах полу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чения и использования эн</w:t>
      </w:r>
      <w:r>
        <w:rPr>
          <w:rFonts w:ascii="Times New Roman" w:eastAsiaTheme="minorHAnsi" w:hAnsi="Times New Roman"/>
          <w:sz w:val="24"/>
          <w:szCs w:val="24"/>
        </w:rPr>
        <w:t>ергии маг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нитного поля;</w:t>
      </w:r>
    </w:p>
    <w:p w:rsidR="00DA1EE4" w:rsidRDefault="00925423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</w:t>
      </w:r>
      <w:r w:rsidR="00DA1EE4">
        <w:rPr>
          <w:rFonts w:ascii="Times New Roman" w:eastAsiaTheme="minorHAnsi" w:hAnsi="Times New Roman"/>
          <w:sz w:val="24"/>
          <w:szCs w:val="24"/>
        </w:rPr>
        <w:t>ориентироваться в способах полу</w:t>
      </w:r>
      <w:r w:rsidRPr="00DA1EE4">
        <w:rPr>
          <w:rFonts w:ascii="Times New Roman" w:eastAsiaTheme="minorHAnsi" w:hAnsi="Times New Roman"/>
          <w:sz w:val="24"/>
          <w:szCs w:val="24"/>
        </w:rPr>
        <w:t>че</w:t>
      </w:r>
      <w:r w:rsidR="00DA1EE4">
        <w:rPr>
          <w:rFonts w:ascii="Times New Roman" w:eastAsiaTheme="minorHAnsi" w:hAnsi="Times New Roman"/>
          <w:sz w:val="24"/>
          <w:szCs w:val="24"/>
        </w:rPr>
        <w:t>ния, преобразования, использова</w:t>
      </w:r>
      <w:r w:rsidRPr="00DA1EE4">
        <w:rPr>
          <w:rFonts w:ascii="Times New Roman" w:eastAsiaTheme="minorHAnsi" w:hAnsi="Times New Roman"/>
          <w:sz w:val="24"/>
          <w:szCs w:val="24"/>
        </w:rPr>
        <w:t>ния и аккумулирования электрической</w:t>
      </w:r>
      <w:r w:rsidR="00DA1E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энергии;</w:t>
      </w:r>
    </w:p>
    <w:p w:rsidR="00DA1EE4" w:rsidRDefault="00DA1EE4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ориентироваться в способах полу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чен</w:t>
      </w:r>
      <w:r>
        <w:rPr>
          <w:rFonts w:ascii="Times New Roman" w:eastAsiaTheme="minorHAnsi" w:hAnsi="Times New Roman"/>
          <w:sz w:val="24"/>
          <w:szCs w:val="24"/>
        </w:rPr>
        <w:t>ия, преобразования и использова</w:t>
      </w:r>
      <w:r w:rsidR="00925423" w:rsidRPr="00DA1EE4">
        <w:rPr>
          <w:rFonts w:ascii="Times New Roman" w:eastAsiaTheme="minorHAnsi" w:hAnsi="Times New Roman"/>
          <w:sz w:val="24"/>
          <w:szCs w:val="24"/>
        </w:rPr>
        <w:t>ния химической энергии;</w:t>
      </w:r>
    </w:p>
    <w:p w:rsidR="00DA1EE4" w:rsidRDefault="00925423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осуществлять исполь</w:t>
      </w:r>
      <w:r w:rsidR="00DA1EE4">
        <w:rPr>
          <w:rFonts w:ascii="Times New Roman" w:eastAsiaTheme="minorHAnsi" w:hAnsi="Times New Roman"/>
          <w:sz w:val="24"/>
          <w:szCs w:val="24"/>
        </w:rPr>
        <w:t>зование хими</w:t>
      </w:r>
      <w:r w:rsidRPr="00DA1EE4">
        <w:rPr>
          <w:rFonts w:ascii="Times New Roman" w:eastAsiaTheme="minorHAnsi" w:hAnsi="Times New Roman"/>
          <w:sz w:val="24"/>
          <w:szCs w:val="24"/>
        </w:rPr>
        <w:t>че</w:t>
      </w:r>
      <w:r w:rsidR="00DA1EE4">
        <w:rPr>
          <w:rFonts w:ascii="Times New Roman" w:eastAsiaTheme="minorHAnsi" w:hAnsi="Times New Roman"/>
          <w:sz w:val="24"/>
          <w:szCs w:val="24"/>
        </w:rPr>
        <w:t>ской энергии при обработке мате</w:t>
      </w:r>
      <w:r w:rsidRPr="00DA1EE4">
        <w:rPr>
          <w:rFonts w:ascii="Times New Roman" w:eastAsiaTheme="minorHAnsi" w:hAnsi="Times New Roman"/>
          <w:sz w:val="24"/>
          <w:szCs w:val="24"/>
        </w:rPr>
        <w:t>риалов и получении новых веществ;</w:t>
      </w:r>
    </w:p>
    <w:p w:rsidR="00925423" w:rsidRDefault="00925423" w:rsidP="00925423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</w:t>
      </w:r>
      <w:r w:rsidR="00DA1EE4">
        <w:rPr>
          <w:rFonts w:ascii="Times New Roman" w:eastAsiaTheme="minorHAnsi" w:hAnsi="Times New Roman"/>
          <w:sz w:val="24"/>
          <w:szCs w:val="24"/>
        </w:rPr>
        <w:t>ориентироваться в способах полу</w:t>
      </w:r>
      <w:r w:rsidRPr="00DA1EE4">
        <w:rPr>
          <w:rFonts w:ascii="Times New Roman" w:eastAsiaTheme="minorHAnsi" w:hAnsi="Times New Roman"/>
          <w:sz w:val="24"/>
          <w:szCs w:val="24"/>
        </w:rPr>
        <w:t>чен</w:t>
      </w:r>
      <w:r w:rsidR="00DA1EE4">
        <w:rPr>
          <w:rFonts w:ascii="Times New Roman" w:eastAsiaTheme="minorHAnsi" w:hAnsi="Times New Roman"/>
          <w:sz w:val="24"/>
          <w:szCs w:val="24"/>
        </w:rPr>
        <w:t>ия, преобразования и использова</w:t>
      </w:r>
      <w:r w:rsidRPr="00DA1EE4">
        <w:rPr>
          <w:rFonts w:ascii="Times New Roman" w:eastAsiaTheme="minorHAnsi" w:hAnsi="Times New Roman"/>
          <w:sz w:val="24"/>
          <w:szCs w:val="24"/>
        </w:rPr>
        <w:t>ния ядерной и термоядерной энергии</w:t>
      </w:r>
      <w:r w:rsidR="00DA1EE4">
        <w:rPr>
          <w:rFonts w:ascii="Times New Roman" w:eastAsiaTheme="minorHAnsi" w:hAnsi="Times New Roman"/>
          <w:sz w:val="24"/>
          <w:szCs w:val="24"/>
        </w:rPr>
        <w:t>.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1EE4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оценивать эффективность исполь</w:t>
      </w:r>
      <w:r w:rsidRPr="00DA1EE4">
        <w:rPr>
          <w:rFonts w:ascii="Times New Roman" w:eastAsiaTheme="minorHAnsi" w:hAnsi="Times New Roman"/>
          <w:sz w:val="24"/>
          <w:szCs w:val="24"/>
        </w:rPr>
        <w:t>зования различных видов энергии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быту и на производстве;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разбираться в источниках различ</w:t>
      </w:r>
      <w:r w:rsidRPr="00DA1EE4">
        <w:rPr>
          <w:rFonts w:ascii="Times New Roman" w:eastAsiaTheme="minorHAnsi" w:hAnsi="Times New Roman"/>
          <w:sz w:val="24"/>
          <w:szCs w:val="24"/>
        </w:rPr>
        <w:t>ны</w:t>
      </w:r>
      <w:r>
        <w:rPr>
          <w:rFonts w:ascii="Times New Roman" w:eastAsiaTheme="minorHAnsi" w:hAnsi="Times New Roman"/>
          <w:sz w:val="24"/>
          <w:szCs w:val="24"/>
        </w:rPr>
        <w:t>х видов энергии и целесообразно</w:t>
      </w:r>
      <w:r w:rsidRPr="00DA1EE4">
        <w:rPr>
          <w:rFonts w:ascii="Times New Roman" w:eastAsiaTheme="minorHAnsi" w:hAnsi="Times New Roman"/>
          <w:sz w:val="24"/>
          <w:szCs w:val="24"/>
        </w:rPr>
        <w:t>сти</w:t>
      </w:r>
      <w:r>
        <w:rPr>
          <w:rFonts w:ascii="Times New Roman" w:eastAsiaTheme="minorHAnsi" w:hAnsi="Times New Roman"/>
          <w:sz w:val="24"/>
          <w:szCs w:val="24"/>
        </w:rPr>
        <w:t xml:space="preserve"> их применения в различных усло</w:t>
      </w:r>
      <w:r w:rsidRPr="00DA1EE4">
        <w:rPr>
          <w:rFonts w:ascii="Times New Roman" w:eastAsiaTheme="minorHAnsi" w:hAnsi="Times New Roman"/>
          <w:sz w:val="24"/>
          <w:szCs w:val="24"/>
        </w:rPr>
        <w:t>виях;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проектировать электроустановки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составлять их электрические схемы,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соби</w:t>
      </w:r>
      <w:r>
        <w:rPr>
          <w:rFonts w:ascii="Times New Roman" w:eastAsiaTheme="minorHAnsi" w:hAnsi="Times New Roman"/>
          <w:sz w:val="24"/>
          <w:szCs w:val="24"/>
        </w:rPr>
        <w:t>рать установки, содержащие элек</w:t>
      </w:r>
      <w:r w:rsidRPr="00DA1EE4">
        <w:rPr>
          <w:rFonts w:ascii="Times New Roman" w:eastAsiaTheme="minorHAnsi" w:hAnsi="Times New Roman"/>
          <w:sz w:val="24"/>
          <w:szCs w:val="24"/>
        </w:rPr>
        <w:t>трические цепи;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д</w:t>
      </w:r>
      <w:r>
        <w:rPr>
          <w:rFonts w:ascii="Times New Roman" w:eastAsiaTheme="minorHAnsi" w:hAnsi="Times New Roman"/>
          <w:sz w:val="24"/>
          <w:szCs w:val="24"/>
        </w:rPr>
        <w:t>авать сравнительную оценку элек</w:t>
      </w:r>
      <w:r w:rsidRPr="00DA1EE4">
        <w:rPr>
          <w:rFonts w:ascii="Times New Roman" w:eastAsiaTheme="minorHAnsi" w:hAnsi="Times New Roman"/>
          <w:sz w:val="24"/>
          <w:szCs w:val="24"/>
        </w:rPr>
        <w:t>тр</w:t>
      </w:r>
      <w:r>
        <w:rPr>
          <w:rFonts w:ascii="Times New Roman" w:eastAsiaTheme="minorHAnsi" w:hAnsi="Times New Roman"/>
          <w:sz w:val="24"/>
          <w:szCs w:val="24"/>
        </w:rPr>
        <w:t>омагнитной «загрязнённости» бли</w:t>
      </w:r>
      <w:r w:rsidRPr="00DA1EE4">
        <w:rPr>
          <w:rFonts w:ascii="Times New Roman" w:eastAsiaTheme="minorHAnsi" w:hAnsi="Times New Roman"/>
          <w:sz w:val="24"/>
          <w:szCs w:val="24"/>
        </w:rPr>
        <w:t>жайшего окружения;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давать оценку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про</w:t>
      </w:r>
      <w:r w:rsidRPr="00DA1EE4">
        <w:rPr>
          <w:rFonts w:ascii="Times New Roman" w:eastAsiaTheme="minorHAnsi" w:hAnsi="Times New Roman"/>
          <w:sz w:val="24"/>
          <w:szCs w:val="24"/>
        </w:rPr>
        <w:t>изводств, использующих химическую</w:t>
      </w:r>
    </w:p>
    <w:p w:rsidR="00DA1EE4" w:rsidRP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энергию;</w:t>
      </w:r>
    </w:p>
    <w:p w:rsidR="00DA1EE4" w:rsidRDefault="00DA1EE4" w:rsidP="00DA1EE4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выносить суждения об опасности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безопасности ядерной и термоядерной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энергетики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EE4">
        <w:rPr>
          <w:rFonts w:ascii="Times New Roman" w:eastAsiaTheme="minorHAnsi" w:hAnsi="Times New Roman"/>
          <w:b/>
          <w:sz w:val="24"/>
          <w:szCs w:val="24"/>
        </w:rPr>
        <w:t>Модуль 8. Технологии получения, обработки и использования информации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1EE4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DA1EE4" w:rsidRP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разбираться в сущности информации и формах её материального воплощения;</w:t>
      </w:r>
    </w:p>
    <w:p w:rsid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применять технологии получения,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пре</w:t>
      </w:r>
      <w:r>
        <w:rPr>
          <w:rFonts w:ascii="Times New Roman" w:eastAsiaTheme="minorHAnsi" w:hAnsi="Times New Roman"/>
          <w:sz w:val="24"/>
          <w:szCs w:val="24"/>
        </w:rPr>
        <w:t>дставления, преобразования и ис</w:t>
      </w:r>
      <w:r w:rsidRPr="00DA1EE4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>льзования различных видов инфор</w:t>
      </w:r>
      <w:r w:rsidRPr="00DA1EE4">
        <w:rPr>
          <w:rFonts w:ascii="Times New Roman" w:eastAsiaTheme="minorHAnsi" w:hAnsi="Times New Roman"/>
          <w:sz w:val="24"/>
          <w:szCs w:val="24"/>
        </w:rPr>
        <w:t>мации;</w:t>
      </w:r>
    </w:p>
    <w:p w:rsid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применять технологии записи раз</w:t>
      </w:r>
      <w:r w:rsidRPr="00DA1EE4">
        <w:rPr>
          <w:rFonts w:ascii="Times New Roman" w:eastAsiaTheme="minorHAnsi" w:hAnsi="Times New Roman"/>
          <w:sz w:val="24"/>
          <w:szCs w:val="24"/>
        </w:rPr>
        <w:t>личных видов информации;</w:t>
      </w:r>
    </w:p>
    <w:p w:rsid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разбираться в видах информацион</w:t>
      </w:r>
      <w:r w:rsidRPr="00DA1EE4">
        <w:rPr>
          <w:rFonts w:ascii="Times New Roman" w:eastAsiaTheme="minorHAnsi" w:hAnsi="Times New Roman"/>
          <w:sz w:val="24"/>
          <w:szCs w:val="24"/>
        </w:rPr>
        <w:t>ны</w:t>
      </w:r>
      <w:r>
        <w:rPr>
          <w:rFonts w:ascii="Times New Roman" w:eastAsiaTheme="minorHAnsi" w:hAnsi="Times New Roman"/>
          <w:sz w:val="24"/>
          <w:szCs w:val="24"/>
        </w:rPr>
        <w:t>х каналов человеческого восприя</w:t>
      </w:r>
      <w:r w:rsidRPr="00DA1EE4">
        <w:rPr>
          <w:rFonts w:ascii="Times New Roman" w:eastAsiaTheme="minorHAnsi" w:hAnsi="Times New Roman"/>
          <w:sz w:val="24"/>
          <w:szCs w:val="24"/>
        </w:rPr>
        <w:t>тия и представлять их эффективность;</w:t>
      </w:r>
    </w:p>
    <w:p w:rsid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в</w:t>
      </w:r>
      <w:r>
        <w:rPr>
          <w:rFonts w:ascii="Times New Roman" w:eastAsiaTheme="minorHAnsi" w:hAnsi="Times New Roman"/>
          <w:sz w:val="24"/>
          <w:szCs w:val="24"/>
        </w:rPr>
        <w:t>ладеть методами и средствами по</w:t>
      </w:r>
      <w:r w:rsidRPr="00DA1EE4">
        <w:rPr>
          <w:rFonts w:ascii="Times New Roman" w:eastAsiaTheme="minorHAnsi" w:hAnsi="Times New Roman"/>
          <w:sz w:val="24"/>
          <w:szCs w:val="24"/>
        </w:rPr>
        <w:t>лучения, преобразования, применения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и сохранения информации;</w:t>
      </w:r>
    </w:p>
    <w:p w:rsidR="00DA1EE4" w:rsidRP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пользоваться компьютером для по</w:t>
      </w:r>
      <w:r w:rsidRPr="00DA1EE4">
        <w:rPr>
          <w:rFonts w:ascii="Times New Roman" w:eastAsiaTheme="minorHAnsi" w:hAnsi="Times New Roman"/>
          <w:sz w:val="24"/>
          <w:szCs w:val="24"/>
        </w:rPr>
        <w:t>лучения, обработки, преобразования,</w:t>
      </w:r>
    </w:p>
    <w:p w:rsidR="00DA1EE4" w:rsidRP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передачи и сохранения информации;</w:t>
      </w:r>
    </w:p>
    <w:p w:rsidR="00DA1EE4" w:rsidRP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lastRenderedPageBreak/>
        <w:t>характеризовать сущно</w:t>
      </w:r>
      <w:r>
        <w:rPr>
          <w:rFonts w:ascii="Times New Roman" w:eastAsiaTheme="minorHAnsi" w:hAnsi="Times New Roman"/>
          <w:sz w:val="24"/>
          <w:szCs w:val="24"/>
        </w:rPr>
        <w:t>сть коммуникации как формы связи информа</w:t>
      </w:r>
      <w:r w:rsidRPr="00DA1EE4">
        <w:rPr>
          <w:rFonts w:ascii="Times New Roman" w:eastAsiaTheme="minorHAnsi" w:hAnsi="Times New Roman"/>
          <w:sz w:val="24"/>
          <w:szCs w:val="24"/>
        </w:rPr>
        <w:t>ционных систем и людей;</w:t>
      </w:r>
    </w:p>
    <w:p w:rsidR="00DA1EE4" w:rsidRP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ориентироваться в сущности ме</w:t>
      </w:r>
      <w:r w:rsidRPr="00DA1EE4">
        <w:rPr>
          <w:rFonts w:ascii="Times New Roman" w:eastAsiaTheme="minorHAnsi" w:hAnsi="Times New Roman"/>
          <w:sz w:val="24"/>
          <w:szCs w:val="24"/>
        </w:rPr>
        <w:t>неджмента и иметь представление об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ос</w:t>
      </w:r>
      <w:r>
        <w:rPr>
          <w:rFonts w:ascii="Times New Roman" w:eastAsiaTheme="minorHAnsi" w:hAnsi="Times New Roman"/>
          <w:sz w:val="24"/>
          <w:szCs w:val="24"/>
        </w:rPr>
        <w:t>новных методах управления персо</w:t>
      </w:r>
      <w:r w:rsidRPr="00DA1EE4">
        <w:rPr>
          <w:rFonts w:ascii="Times New Roman" w:eastAsiaTheme="minorHAnsi" w:hAnsi="Times New Roman"/>
          <w:sz w:val="24"/>
          <w:szCs w:val="24"/>
        </w:rPr>
        <w:t>налом;</w:t>
      </w:r>
    </w:p>
    <w:p w:rsidR="00DA1EE4" w:rsidRDefault="00DA1EE4" w:rsidP="00DA1EE4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представлять информацию вербаль</w:t>
      </w:r>
      <w:r w:rsidRPr="00DA1EE4">
        <w:rPr>
          <w:rFonts w:ascii="Times New Roman" w:eastAsiaTheme="minorHAnsi" w:hAnsi="Times New Roman"/>
          <w:sz w:val="24"/>
          <w:szCs w:val="24"/>
        </w:rPr>
        <w:t>ными и невербальными средствами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при коммуникации с использованием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технических средств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1EE4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DA1EE4" w:rsidRPr="00DA1EE4" w:rsidRDefault="00DA1EE4" w:rsidP="00DA1EE4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пользоваться различными современными техническими средства</w:t>
      </w:r>
      <w:r w:rsidRPr="00DA1EE4">
        <w:rPr>
          <w:rFonts w:ascii="Times New Roman" w:eastAsiaTheme="minorHAnsi" w:hAnsi="Times New Roman"/>
          <w:sz w:val="24"/>
          <w:szCs w:val="24"/>
        </w:rPr>
        <w:t>ми для получения, преобразования,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пр</w:t>
      </w:r>
      <w:r>
        <w:rPr>
          <w:rFonts w:ascii="Times New Roman" w:eastAsiaTheme="minorHAnsi" w:hAnsi="Times New Roman"/>
          <w:sz w:val="24"/>
          <w:szCs w:val="24"/>
        </w:rPr>
        <w:t>едъявления и сохранения информа</w:t>
      </w:r>
      <w:r w:rsidRPr="00DA1EE4">
        <w:rPr>
          <w:rFonts w:ascii="Times New Roman" w:eastAsiaTheme="minorHAnsi" w:hAnsi="Times New Roman"/>
          <w:sz w:val="24"/>
          <w:szCs w:val="24"/>
        </w:rPr>
        <w:t>ции;</w:t>
      </w:r>
    </w:p>
    <w:p w:rsidR="00DA1EE4" w:rsidRPr="00DA1EE4" w:rsidRDefault="00DA1EE4" w:rsidP="00DA1EE4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осуществлять поиск и извлечение</w:t>
      </w:r>
      <w:r>
        <w:rPr>
          <w:rFonts w:ascii="Times New Roman" w:eastAsiaTheme="minorHAnsi" w:hAnsi="Times New Roman"/>
          <w:sz w:val="24"/>
          <w:szCs w:val="24"/>
        </w:rPr>
        <w:t xml:space="preserve"> информации из различных источни</w:t>
      </w:r>
      <w:r w:rsidRPr="00DA1EE4">
        <w:rPr>
          <w:rFonts w:ascii="Times New Roman" w:eastAsiaTheme="minorHAnsi" w:hAnsi="Times New Roman"/>
          <w:sz w:val="24"/>
          <w:szCs w:val="24"/>
        </w:rPr>
        <w:t>ко</w:t>
      </w:r>
      <w:r>
        <w:rPr>
          <w:rFonts w:ascii="Times New Roman" w:eastAsiaTheme="minorHAnsi" w:hAnsi="Times New Roman"/>
          <w:sz w:val="24"/>
          <w:szCs w:val="24"/>
        </w:rPr>
        <w:t>в с применением современных тех</w:t>
      </w:r>
      <w:r w:rsidRPr="00DA1EE4">
        <w:rPr>
          <w:rFonts w:ascii="Times New Roman" w:eastAsiaTheme="minorHAnsi" w:hAnsi="Times New Roman"/>
          <w:sz w:val="24"/>
          <w:szCs w:val="24"/>
        </w:rPr>
        <w:t>нических средств;</w:t>
      </w:r>
    </w:p>
    <w:p w:rsidR="00DA1EE4" w:rsidRPr="00DA1EE4" w:rsidRDefault="00DA1EE4" w:rsidP="00DA1EE4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применять технологии запоминания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информации;</w:t>
      </w:r>
    </w:p>
    <w:p w:rsidR="00DA1EE4" w:rsidRPr="00DA1EE4" w:rsidRDefault="00DA1EE4" w:rsidP="00DA1EE4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изготовлять информационный про</w:t>
      </w:r>
      <w:r w:rsidRPr="00DA1EE4">
        <w:rPr>
          <w:rFonts w:ascii="Times New Roman" w:eastAsiaTheme="minorHAnsi" w:hAnsi="Times New Roman"/>
          <w:sz w:val="24"/>
          <w:szCs w:val="24"/>
        </w:rPr>
        <w:t>дукт по заданному алгоритму;</w:t>
      </w:r>
    </w:p>
    <w:p w:rsidR="00DA1EE4" w:rsidRDefault="00DA1EE4" w:rsidP="00DA1EE4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>ладеть приёмами эффективной ком</w:t>
      </w:r>
      <w:r w:rsidRPr="00DA1EE4">
        <w:rPr>
          <w:rFonts w:ascii="Times New Roman" w:eastAsiaTheme="minorHAnsi" w:hAnsi="Times New Roman"/>
          <w:sz w:val="24"/>
          <w:szCs w:val="24"/>
        </w:rPr>
        <w:t>мун</w:t>
      </w:r>
      <w:r>
        <w:rPr>
          <w:rFonts w:ascii="Times New Roman" w:eastAsiaTheme="minorHAnsi" w:hAnsi="Times New Roman"/>
          <w:sz w:val="24"/>
          <w:szCs w:val="24"/>
        </w:rPr>
        <w:t>икации в процессе делового обще</w:t>
      </w:r>
      <w:r w:rsidRPr="00DA1EE4">
        <w:rPr>
          <w:rFonts w:ascii="Times New Roman" w:eastAsiaTheme="minorHAnsi" w:hAnsi="Times New Roman"/>
          <w:sz w:val="24"/>
          <w:szCs w:val="24"/>
        </w:rPr>
        <w:t>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EE4">
        <w:rPr>
          <w:rFonts w:ascii="Times New Roman" w:eastAsiaTheme="minorHAnsi" w:hAnsi="Times New Roman"/>
          <w:b/>
          <w:sz w:val="24"/>
          <w:szCs w:val="24"/>
        </w:rPr>
        <w:t>Модуль 9.Технологии растениеводства</w:t>
      </w:r>
    </w:p>
    <w:p w:rsidR="00DA1EE4" w:rsidRPr="00DA1EE4" w:rsidRDefault="00DA1EE4" w:rsidP="00DA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1EE4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DA1EE4">
        <w:rPr>
          <w:rFonts w:ascii="Times New Roman" w:eastAsiaTheme="minorHAnsi" w:hAnsi="Times New Roman"/>
          <w:sz w:val="24"/>
          <w:szCs w:val="24"/>
        </w:rPr>
        <w:t>рименять основны</w:t>
      </w:r>
      <w:r>
        <w:rPr>
          <w:rFonts w:ascii="Times New Roman" w:eastAsiaTheme="minorHAnsi" w:hAnsi="Times New Roman"/>
          <w:sz w:val="24"/>
          <w:szCs w:val="24"/>
        </w:rPr>
        <w:t>е агротехноло</w:t>
      </w:r>
      <w:r w:rsidRPr="00DA1EE4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ические приёмы выращивания куль</w:t>
      </w:r>
      <w:r w:rsidRPr="00DA1EE4">
        <w:rPr>
          <w:rFonts w:ascii="Times New Roman" w:eastAsiaTheme="minorHAnsi" w:hAnsi="Times New Roman"/>
          <w:sz w:val="24"/>
          <w:szCs w:val="24"/>
        </w:rPr>
        <w:t>турных растений;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оп</w:t>
      </w:r>
      <w:r>
        <w:rPr>
          <w:rFonts w:ascii="Times New Roman" w:eastAsiaTheme="minorHAnsi" w:hAnsi="Times New Roman"/>
          <w:sz w:val="24"/>
          <w:szCs w:val="24"/>
        </w:rPr>
        <w:t>ределять полезные свойства куль</w:t>
      </w:r>
      <w:r w:rsidRPr="00DA1EE4">
        <w:rPr>
          <w:rFonts w:ascii="Times New Roman" w:eastAsiaTheme="minorHAnsi" w:hAnsi="Times New Roman"/>
          <w:sz w:val="24"/>
          <w:szCs w:val="24"/>
        </w:rPr>
        <w:t>турных растений;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классифицировать культурные ра</w:t>
      </w:r>
      <w:r w:rsidRPr="00DA1EE4">
        <w:rPr>
          <w:rFonts w:ascii="Times New Roman" w:eastAsiaTheme="minorHAnsi" w:hAnsi="Times New Roman"/>
          <w:sz w:val="24"/>
          <w:szCs w:val="24"/>
        </w:rPr>
        <w:t>стения по группам;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роводить исследования с культур</w:t>
      </w:r>
      <w:r w:rsidRPr="00DA1EE4">
        <w:rPr>
          <w:rFonts w:ascii="Times New Roman" w:eastAsiaTheme="minorHAnsi" w:hAnsi="Times New Roman"/>
          <w:sz w:val="24"/>
          <w:szCs w:val="24"/>
        </w:rPr>
        <w:t>ными растениями;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классифицировать дикорастущие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растения по группам;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роводить заготовку сырья дикора</w:t>
      </w:r>
      <w:r w:rsidRPr="00DA1EE4">
        <w:rPr>
          <w:rFonts w:ascii="Times New Roman" w:eastAsiaTheme="minorHAnsi" w:hAnsi="Times New Roman"/>
          <w:sz w:val="24"/>
          <w:szCs w:val="24"/>
        </w:rPr>
        <w:t>стущих растений;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выполнять способы подготовки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за</w:t>
      </w:r>
      <w:r>
        <w:rPr>
          <w:rFonts w:ascii="Times New Roman" w:eastAsiaTheme="minorHAnsi" w:hAnsi="Times New Roman"/>
          <w:sz w:val="24"/>
          <w:szCs w:val="24"/>
        </w:rPr>
        <w:t>кладки сырья дикорастущих расте</w:t>
      </w:r>
      <w:r w:rsidRPr="00DA1EE4">
        <w:rPr>
          <w:rFonts w:ascii="Times New Roman" w:eastAsiaTheme="minorHAnsi" w:hAnsi="Times New Roman"/>
          <w:sz w:val="24"/>
          <w:szCs w:val="24"/>
        </w:rPr>
        <w:t>ний на хранение;</w:t>
      </w:r>
    </w:p>
    <w:p w:rsid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владеть методами переработки сы</w:t>
      </w:r>
      <w:r w:rsidRPr="00DA1EE4">
        <w:rPr>
          <w:rFonts w:ascii="Times New Roman" w:eastAsiaTheme="minorHAnsi" w:hAnsi="Times New Roman"/>
          <w:sz w:val="24"/>
          <w:szCs w:val="24"/>
        </w:rPr>
        <w:t>рья дикорастущих растений;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определять культивируемые грибы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по внешнему виду;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создавать условия для искусственного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выращивания культивируемых грибов;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владеть безопасными способами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сбора и заготовки грибов;</w:t>
      </w:r>
    </w:p>
    <w:p w:rsidR="00DA1EE4" w:rsidRP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>определять микроорганизмы 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EE4">
        <w:rPr>
          <w:rFonts w:ascii="Times New Roman" w:eastAsiaTheme="minorHAnsi" w:hAnsi="Times New Roman"/>
          <w:sz w:val="24"/>
          <w:szCs w:val="24"/>
        </w:rPr>
        <w:t>внешнему виду;</w:t>
      </w:r>
    </w:p>
    <w:p w:rsidR="00DA1EE4" w:rsidRDefault="00DA1EE4" w:rsidP="00DA1EE4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EE4">
        <w:rPr>
          <w:rFonts w:ascii="Times New Roman" w:eastAsiaTheme="minorHAnsi" w:hAnsi="Times New Roman"/>
          <w:sz w:val="24"/>
          <w:szCs w:val="24"/>
        </w:rPr>
        <w:t xml:space="preserve"> создавать условия для искус</w:t>
      </w:r>
      <w:r>
        <w:rPr>
          <w:rFonts w:ascii="Times New Roman" w:eastAsiaTheme="minorHAnsi" w:hAnsi="Times New Roman"/>
          <w:sz w:val="24"/>
          <w:szCs w:val="24"/>
        </w:rPr>
        <w:t>ствен</w:t>
      </w:r>
      <w:r w:rsidRPr="00DA1EE4">
        <w:rPr>
          <w:rFonts w:ascii="Times New Roman" w:eastAsiaTheme="minorHAnsi" w:hAnsi="Times New Roman"/>
          <w:sz w:val="24"/>
          <w:szCs w:val="24"/>
        </w:rPr>
        <w:t>но</w:t>
      </w:r>
      <w:r>
        <w:rPr>
          <w:rFonts w:ascii="Times New Roman" w:eastAsiaTheme="minorHAnsi" w:hAnsi="Times New Roman"/>
          <w:sz w:val="24"/>
          <w:szCs w:val="24"/>
        </w:rPr>
        <w:t>го выращивания одноклеточных во</w:t>
      </w:r>
      <w:r w:rsidRPr="00DA1EE4">
        <w:rPr>
          <w:rFonts w:ascii="Times New Roman" w:eastAsiaTheme="minorHAnsi" w:hAnsi="Times New Roman"/>
          <w:sz w:val="24"/>
          <w:szCs w:val="24"/>
        </w:rPr>
        <w:t>дорослей;</w:t>
      </w:r>
    </w:p>
    <w:p w:rsidR="00DA1EE4" w:rsidRDefault="00826BD9" w:rsidP="00826BD9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>ладеть биотехнологиями использо</w:t>
      </w:r>
      <w:r w:rsidRPr="00826BD9">
        <w:rPr>
          <w:rFonts w:ascii="Times New Roman" w:eastAsiaTheme="minorHAnsi" w:hAnsi="Times New Roman"/>
          <w:sz w:val="24"/>
          <w:szCs w:val="24"/>
        </w:rPr>
        <w:t>ва</w:t>
      </w:r>
      <w:r>
        <w:rPr>
          <w:rFonts w:ascii="Times New Roman" w:eastAsiaTheme="minorHAnsi" w:hAnsi="Times New Roman"/>
          <w:sz w:val="24"/>
          <w:szCs w:val="24"/>
        </w:rPr>
        <w:t>ния одноклеточных грибов на при</w:t>
      </w:r>
      <w:r w:rsidRPr="00826BD9">
        <w:rPr>
          <w:rFonts w:ascii="Times New Roman" w:eastAsiaTheme="minorHAnsi" w:hAnsi="Times New Roman"/>
          <w:sz w:val="24"/>
          <w:szCs w:val="24"/>
        </w:rPr>
        <w:t>ме</w:t>
      </w:r>
      <w:r>
        <w:rPr>
          <w:rFonts w:ascii="Times New Roman" w:eastAsiaTheme="minorHAnsi" w:hAnsi="Times New Roman"/>
          <w:sz w:val="24"/>
          <w:szCs w:val="24"/>
        </w:rPr>
        <w:t>ре дрожжей для получения продук</w:t>
      </w:r>
      <w:r w:rsidRPr="00826BD9">
        <w:rPr>
          <w:rFonts w:ascii="Times New Roman" w:eastAsiaTheme="minorHAnsi" w:hAnsi="Times New Roman"/>
          <w:sz w:val="24"/>
          <w:szCs w:val="24"/>
        </w:rPr>
        <w:t>тов питания</w:t>
      </w:r>
    </w:p>
    <w:p w:rsidR="00826BD9" w:rsidRPr="00826BD9" w:rsidRDefault="00826BD9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26BD9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проводить фенологические наблю</w:t>
      </w:r>
      <w:r w:rsidRPr="00826BD9">
        <w:rPr>
          <w:rFonts w:ascii="Times New Roman" w:eastAsiaTheme="minorHAnsi" w:hAnsi="Times New Roman"/>
          <w:sz w:val="24"/>
          <w:szCs w:val="24"/>
        </w:rPr>
        <w:t>дения за комнатными растениями;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применять способы и мето</w:t>
      </w:r>
      <w:r>
        <w:rPr>
          <w:rFonts w:ascii="Times New Roman" w:eastAsiaTheme="minorHAnsi" w:hAnsi="Times New Roman"/>
          <w:sz w:val="24"/>
          <w:szCs w:val="24"/>
        </w:rPr>
        <w:t>ды ве</w:t>
      </w:r>
      <w:r w:rsidRPr="00826BD9">
        <w:rPr>
          <w:rFonts w:ascii="Times New Roman" w:eastAsiaTheme="minorHAnsi" w:hAnsi="Times New Roman"/>
          <w:sz w:val="24"/>
          <w:szCs w:val="24"/>
        </w:rPr>
        <w:t>гетативного размножения культурных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раст</w:t>
      </w:r>
      <w:r>
        <w:rPr>
          <w:rFonts w:ascii="Times New Roman" w:eastAsiaTheme="minorHAnsi" w:hAnsi="Times New Roman"/>
          <w:sz w:val="24"/>
          <w:szCs w:val="24"/>
        </w:rPr>
        <w:t>ений (черенками, отводками, при</w:t>
      </w:r>
      <w:r w:rsidRPr="00826BD9">
        <w:rPr>
          <w:rFonts w:ascii="Times New Roman" w:eastAsiaTheme="minorHAnsi" w:hAnsi="Times New Roman"/>
          <w:sz w:val="24"/>
          <w:szCs w:val="24"/>
        </w:rPr>
        <w:t>вивкой, культурой ткани) на примере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комнатных декоративных культур;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определять виды удобрений и спо</w:t>
      </w:r>
      <w:r w:rsidRPr="00826BD9">
        <w:rPr>
          <w:rFonts w:ascii="Times New Roman" w:eastAsiaTheme="minorHAnsi" w:hAnsi="Times New Roman"/>
          <w:sz w:val="24"/>
          <w:szCs w:val="24"/>
        </w:rPr>
        <w:t>собы их применения;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давать аргументированные оценки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 xml:space="preserve">прогнозы развития </w:t>
      </w:r>
      <w:proofErr w:type="spellStart"/>
      <w:r w:rsidRPr="00826BD9">
        <w:rPr>
          <w:rFonts w:ascii="Times New Roman" w:eastAsiaTheme="minorHAnsi" w:hAnsi="Times New Roman"/>
          <w:sz w:val="24"/>
          <w:szCs w:val="24"/>
        </w:rPr>
        <w:t>агротехнологий</w:t>
      </w:r>
      <w:proofErr w:type="spellEnd"/>
      <w:r w:rsidRPr="00826BD9">
        <w:rPr>
          <w:rFonts w:ascii="Times New Roman" w:eastAsiaTheme="minorHAnsi" w:hAnsi="Times New Roman"/>
          <w:sz w:val="24"/>
          <w:szCs w:val="24"/>
        </w:rPr>
        <w:t>;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владеть биотехнологиями исполь</w:t>
      </w:r>
      <w:r w:rsidRPr="00826BD9">
        <w:rPr>
          <w:rFonts w:ascii="Times New Roman" w:eastAsiaTheme="minorHAnsi" w:hAnsi="Times New Roman"/>
          <w:sz w:val="24"/>
          <w:szCs w:val="24"/>
        </w:rPr>
        <w:t>зования кисломолочных бактерий для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получения кисломолочной продукции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(творога, кефира и др.);</w:t>
      </w:r>
    </w:p>
    <w:p w:rsidR="00826BD9" w:rsidRP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создавать условия для </w:t>
      </w:r>
      <w:proofErr w:type="spellStart"/>
      <w:r w:rsidRPr="00826BD9">
        <w:rPr>
          <w:rFonts w:ascii="Times New Roman" w:eastAsiaTheme="minorHAnsi" w:hAnsi="Times New Roman"/>
          <w:sz w:val="24"/>
          <w:szCs w:val="24"/>
        </w:rPr>
        <w:t>клонального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BD9">
        <w:rPr>
          <w:rFonts w:ascii="Times New Roman" w:eastAsiaTheme="minorHAnsi" w:hAnsi="Times New Roman"/>
          <w:sz w:val="24"/>
          <w:szCs w:val="24"/>
        </w:rPr>
        <w:t>микроразмножения</w:t>
      </w:r>
      <w:proofErr w:type="spellEnd"/>
      <w:r w:rsidRPr="00826BD9">
        <w:rPr>
          <w:rFonts w:ascii="Times New Roman" w:eastAsiaTheme="minorHAnsi" w:hAnsi="Times New Roman"/>
          <w:sz w:val="24"/>
          <w:szCs w:val="24"/>
        </w:rPr>
        <w:t xml:space="preserve"> растений;</w:t>
      </w:r>
    </w:p>
    <w:p w:rsidR="00826BD9" w:rsidRDefault="00826BD9" w:rsidP="00826BD9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давать аргументированные оценки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прогнозы использования техноло</w:t>
      </w:r>
      <w:r w:rsidRPr="00826BD9">
        <w:rPr>
          <w:rFonts w:ascii="Times New Roman" w:eastAsiaTheme="minorHAnsi" w:hAnsi="Times New Roman"/>
          <w:sz w:val="24"/>
          <w:szCs w:val="24"/>
        </w:rPr>
        <w:t>гий клеточной и генной инженерии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на примере генно-модифицированных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растений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826BD9" w:rsidRPr="00826BD9" w:rsidRDefault="00826BD9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26BD9">
        <w:rPr>
          <w:rFonts w:ascii="Times New Roman" w:eastAsiaTheme="minorHAnsi" w:hAnsi="Times New Roman"/>
          <w:b/>
          <w:sz w:val="24"/>
          <w:szCs w:val="24"/>
        </w:rPr>
        <w:t>Модуль 10. Технологии животноводства</w:t>
      </w:r>
    </w:p>
    <w:p w:rsidR="00826BD9" w:rsidRDefault="00826BD9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26BD9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826BD9">
        <w:rPr>
          <w:rFonts w:ascii="Times New Roman" w:eastAsiaTheme="minorHAnsi" w:hAnsi="Times New Roman"/>
          <w:sz w:val="24"/>
          <w:szCs w:val="24"/>
        </w:rPr>
        <w:t>писывать роль различных видов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ж</w:t>
      </w:r>
      <w:r>
        <w:rPr>
          <w:rFonts w:ascii="Times New Roman" w:eastAsiaTheme="minorHAnsi" w:hAnsi="Times New Roman"/>
          <w:sz w:val="24"/>
          <w:szCs w:val="24"/>
        </w:rPr>
        <w:t>ивотных в удовлетворении матери</w:t>
      </w:r>
      <w:r w:rsidRPr="00826BD9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льных и нематериальных потребно</w:t>
      </w:r>
      <w:r w:rsidRPr="00826BD9">
        <w:rPr>
          <w:rFonts w:ascii="Times New Roman" w:eastAsiaTheme="minorHAnsi" w:hAnsi="Times New Roman"/>
          <w:sz w:val="24"/>
          <w:szCs w:val="24"/>
        </w:rPr>
        <w:t>стей человека;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анализировать технологии, св</w:t>
      </w:r>
      <w:r>
        <w:rPr>
          <w:rFonts w:ascii="Times New Roman" w:eastAsiaTheme="minorHAnsi" w:hAnsi="Times New Roman"/>
          <w:sz w:val="24"/>
          <w:szCs w:val="24"/>
        </w:rPr>
        <w:t>язан</w:t>
      </w:r>
      <w:r w:rsidRPr="00826BD9">
        <w:rPr>
          <w:rFonts w:ascii="Times New Roman" w:eastAsiaTheme="minorHAnsi" w:hAnsi="Times New Roman"/>
          <w:sz w:val="24"/>
          <w:szCs w:val="24"/>
        </w:rPr>
        <w:t>ные с использованием животных;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lastRenderedPageBreak/>
        <w:t>в</w:t>
      </w:r>
      <w:r>
        <w:rPr>
          <w:rFonts w:ascii="Times New Roman" w:eastAsiaTheme="minorHAnsi" w:hAnsi="Times New Roman"/>
          <w:sz w:val="24"/>
          <w:szCs w:val="24"/>
        </w:rPr>
        <w:t>ыделять и характеризовать основ</w:t>
      </w:r>
      <w:r w:rsidRPr="00826BD9">
        <w:rPr>
          <w:rFonts w:ascii="Times New Roman" w:eastAsiaTheme="minorHAnsi" w:hAnsi="Times New Roman"/>
          <w:sz w:val="24"/>
          <w:szCs w:val="24"/>
        </w:rPr>
        <w:t>ные</w:t>
      </w:r>
      <w:r>
        <w:rPr>
          <w:rFonts w:ascii="Times New Roman" w:eastAsiaTheme="minorHAnsi" w:hAnsi="Times New Roman"/>
          <w:sz w:val="24"/>
          <w:szCs w:val="24"/>
        </w:rPr>
        <w:t xml:space="preserve"> элементы технологий животновод</w:t>
      </w:r>
      <w:r w:rsidRPr="00826BD9">
        <w:rPr>
          <w:rFonts w:ascii="Times New Roman" w:eastAsiaTheme="minorHAnsi" w:hAnsi="Times New Roman"/>
          <w:sz w:val="24"/>
          <w:szCs w:val="24"/>
        </w:rPr>
        <w:t>ства;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собирать информацию и описывать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те</w:t>
      </w:r>
      <w:r>
        <w:rPr>
          <w:rFonts w:ascii="Times New Roman" w:eastAsiaTheme="minorHAnsi" w:hAnsi="Times New Roman"/>
          <w:sz w:val="24"/>
          <w:szCs w:val="24"/>
        </w:rPr>
        <w:t>хнологии содержания домашних жи</w:t>
      </w:r>
      <w:r w:rsidRPr="00826BD9">
        <w:rPr>
          <w:rFonts w:ascii="Times New Roman" w:eastAsiaTheme="minorHAnsi" w:hAnsi="Times New Roman"/>
          <w:sz w:val="24"/>
          <w:szCs w:val="24"/>
        </w:rPr>
        <w:t>вотных;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оценивать условия содержания животных в квартире, школьном зоо</w:t>
      </w:r>
      <w:r w:rsidRPr="00826BD9">
        <w:rPr>
          <w:rFonts w:ascii="Times New Roman" w:eastAsiaTheme="minorHAnsi" w:hAnsi="Times New Roman"/>
          <w:sz w:val="24"/>
          <w:szCs w:val="24"/>
        </w:rPr>
        <w:t>уг</w:t>
      </w:r>
      <w:r>
        <w:rPr>
          <w:rFonts w:ascii="Times New Roman" w:eastAsiaTheme="minorHAnsi" w:hAnsi="Times New Roman"/>
          <w:sz w:val="24"/>
          <w:szCs w:val="24"/>
        </w:rPr>
        <w:t xml:space="preserve">олке, личном подсобном хозяйстве </w:t>
      </w:r>
      <w:r w:rsidRPr="00826BD9">
        <w:rPr>
          <w:rFonts w:ascii="Times New Roman" w:eastAsiaTheme="minorHAnsi" w:hAnsi="Times New Roman"/>
          <w:sz w:val="24"/>
          <w:szCs w:val="24"/>
        </w:rPr>
        <w:t>и их соответствие требованиям;</w:t>
      </w:r>
    </w:p>
    <w:p w:rsid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составлять по образцам рационы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кормления домашних животных в семье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 xml:space="preserve">(в </w:t>
      </w:r>
      <w:r>
        <w:rPr>
          <w:rFonts w:ascii="Times New Roman" w:eastAsiaTheme="minorHAnsi" w:hAnsi="Times New Roman"/>
          <w:sz w:val="24"/>
          <w:szCs w:val="24"/>
        </w:rPr>
        <w:t>городской школе) и в личном под</w:t>
      </w:r>
      <w:r w:rsidRPr="00826BD9">
        <w:rPr>
          <w:rFonts w:ascii="Times New Roman" w:eastAsiaTheme="minorHAnsi" w:hAnsi="Times New Roman"/>
          <w:sz w:val="24"/>
          <w:szCs w:val="24"/>
        </w:rPr>
        <w:t>собном хозяйстве (в сельской школе);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 подбирать кор</w:t>
      </w:r>
      <w:r>
        <w:rPr>
          <w:rFonts w:ascii="Times New Roman" w:eastAsiaTheme="minorHAnsi" w:hAnsi="Times New Roman"/>
          <w:sz w:val="24"/>
          <w:szCs w:val="24"/>
        </w:rPr>
        <w:t>ма, оценивать их при</w:t>
      </w:r>
      <w:r w:rsidRPr="00826BD9">
        <w:rPr>
          <w:rFonts w:ascii="Times New Roman" w:eastAsiaTheme="minorHAnsi" w:hAnsi="Times New Roman"/>
          <w:sz w:val="24"/>
          <w:szCs w:val="24"/>
        </w:rPr>
        <w:t>годность к скармливанию по внешним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признакам, подготавливать корма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скармливанию и кормить животных;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 описывать технологии и основное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борудование для кормления живот</w:t>
      </w:r>
      <w:r w:rsidRPr="00826BD9">
        <w:rPr>
          <w:rFonts w:ascii="Times New Roman" w:eastAsiaTheme="minorHAnsi" w:hAnsi="Times New Roman"/>
          <w:sz w:val="24"/>
          <w:szCs w:val="24"/>
        </w:rPr>
        <w:t>ных и заготовки кормов;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 описывать технологии и технические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устройства для получения различных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видов продукции (молока, мяса, яиц,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ше</w:t>
      </w:r>
      <w:r>
        <w:rPr>
          <w:rFonts w:ascii="Times New Roman" w:eastAsiaTheme="minorHAnsi" w:hAnsi="Times New Roman"/>
          <w:sz w:val="24"/>
          <w:szCs w:val="24"/>
        </w:rPr>
        <w:t>рсти) на современных животновод</w:t>
      </w:r>
      <w:r w:rsidRPr="00826BD9">
        <w:rPr>
          <w:rFonts w:ascii="Times New Roman" w:eastAsiaTheme="minorHAnsi" w:hAnsi="Times New Roman"/>
          <w:sz w:val="24"/>
          <w:szCs w:val="24"/>
        </w:rPr>
        <w:t>ческих фермах;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описывать экстерьер и породные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признаки животных по внешнему виду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и справочным материалам;</w:t>
      </w:r>
    </w:p>
    <w:p w:rsidR="00826BD9" w:rsidRP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оценивать по внешним признакам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со</w:t>
      </w:r>
      <w:r>
        <w:rPr>
          <w:rFonts w:ascii="Times New Roman" w:eastAsiaTheme="minorHAnsi" w:hAnsi="Times New Roman"/>
          <w:sz w:val="24"/>
          <w:szCs w:val="24"/>
        </w:rPr>
        <w:t>стояние здоровья домашних живот</w:t>
      </w:r>
      <w:r w:rsidRPr="00826BD9">
        <w:rPr>
          <w:rFonts w:ascii="Times New Roman" w:eastAsiaTheme="minorHAnsi" w:hAnsi="Times New Roman"/>
          <w:sz w:val="24"/>
          <w:szCs w:val="24"/>
        </w:rPr>
        <w:t xml:space="preserve">ных, </w:t>
      </w:r>
    </w:p>
    <w:p w:rsidR="00826BD9" w:rsidRDefault="00826BD9" w:rsidP="00826BD9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писывать содержание труда основ</w:t>
      </w:r>
      <w:r w:rsidRPr="00826BD9">
        <w:rPr>
          <w:rFonts w:ascii="Times New Roman" w:eastAsiaTheme="minorHAnsi" w:hAnsi="Times New Roman"/>
          <w:sz w:val="24"/>
          <w:szCs w:val="24"/>
        </w:rPr>
        <w:t>ных</w:t>
      </w:r>
      <w:r>
        <w:rPr>
          <w:rFonts w:ascii="Times New Roman" w:eastAsiaTheme="minorHAnsi" w:hAnsi="Times New Roman"/>
          <w:sz w:val="24"/>
          <w:szCs w:val="24"/>
        </w:rPr>
        <w:t xml:space="preserve"> профессий, связанных с техноло</w:t>
      </w:r>
      <w:r w:rsidRPr="00826BD9">
        <w:rPr>
          <w:rFonts w:ascii="Times New Roman" w:eastAsiaTheme="minorHAnsi" w:hAnsi="Times New Roman"/>
          <w:sz w:val="24"/>
          <w:szCs w:val="24"/>
        </w:rPr>
        <w:t>гиями использования животных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26BD9" w:rsidRDefault="00826BD9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826BD9" w:rsidRPr="00826BD9" w:rsidRDefault="00826BD9" w:rsidP="00826BD9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приводить рассуждения, содержа</w:t>
      </w:r>
      <w:r w:rsidRPr="00826BD9">
        <w:rPr>
          <w:rFonts w:ascii="Times New Roman" w:eastAsiaTheme="minorHAnsi" w:hAnsi="Times New Roman"/>
          <w:sz w:val="24"/>
          <w:szCs w:val="24"/>
        </w:rPr>
        <w:t>щие аргументированные оценки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прогнозы развития т</w:t>
      </w:r>
      <w:r>
        <w:rPr>
          <w:rFonts w:ascii="Times New Roman" w:eastAsiaTheme="minorHAnsi" w:hAnsi="Times New Roman"/>
          <w:sz w:val="24"/>
          <w:szCs w:val="24"/>
        </w:rPr>
        <w:t>ехнологий живот</w:t>
      </w:r>
      <w:r w:rsidRPr="00826BD9">
        <w:rPr>
          <w:rFonts w:ascii="Times New Roman" w:eastAsiaTheme="minorHAnsi" w:hAnsi="Times New Roman"/>
          <w:sz w:val="24"/>
          <w:szCs w:val="24"/>
        </w:rPr>
        <w:t>новодства;</w:t>
      </w:r>
    </w:p>
    <w:p w:rsidR="00826BD9" w:rsidRPr="00826BD9" w:rsidRDefault="00826BD9" w:rsidP="00826BD9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>проводить исследования способов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разведения и содержания домашних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жив</w:t>
      </w:r>
      <w:r>
        <w:rPr>
          <w:rFonts w:ascii="Times New Roman" w:eastAsiaTheme="minorHAnsi" w:hAnsi="Times New Roman"/>
          <w:sz w:val="24"/>
          <w:szCs w:val="24"/>
        </w:rPr>
        <w:t>отных в своей семье, семьях дру</w:t>
      </w:r>
      <w:r w:rsidRPr="00826BD9">
        <w:rPr>
          <w:rFonts w:ascii="Times New Roman" w:eastAsiaTheme="minorHAnsi" w:hAnsi="Times New Roman"/>
          <w:sz w:val="24"/>
          <w:szCs w:val="24"/>
        </w:rPr>
        <w:t>зей;</w:t>
      </w:r>
    </w:p>
    <w:p w:rsidR="00826BD9" w:rsidRPr="00826BD9" w:rsidRDefault="00826BD9" w:rsidP="00826BD9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 оценивать по внешним признакам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с помощью простейших исследований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качество продукции животноводства;</w:t>
      </w:r>
    </w:p>
    <w:p w:rsidR="00826BD9" w:rsidRPr="00826BD9" w:rsidRDefault="00826BD9" w:rsidP="00826BD9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проектировать и </w:t>
      </w:r>
      <w:r>
        <w:rPr>
          <w:rFonts w:ascii="Times New Roman" w:eastAsiaTheme="minorHAnsi" w:hAnsi="Times New Roman"/>
          <w:sz w:val="24"/>
          <w:szCs w:val="24"/>
        </w:rPr>
        <w:t>изготовлять про</w:t>
      </w:r>
      <w:r w:rsidRPr="00826BD9">
        <w:rPr>
          <w:rFonts w:ascii="Times New Roman" w:eastAsiaTheme="minorHAnsi" w:hAnsi="Times New Roman"/>
          <w:sz w:val="24"/>
          <w:szCs w:val="24"/>
        </w:rPr>
        <w:t>стейш</w:t>
      </w:r>
      <w:r>
        <w:rPr>
          <w:rFonts w:ascii="Times New Roman" w:eastAsiaTheme="minorHAnsi" w:hAnsi="Times New Roman"/>
          <w:sz w:val="24"/>
          <w:szCs w:val="24"/>
        </w:rPr>
        <w:t>ие технические устройства, обес</w:t>
      </w:r>
      <w:r w:rsidRPr="00826BD9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ечивающие условия содержания жи</w:t>
      </w:r>
      <w:r w:rsidRPr="00826BD9">
        <w:rPr>
          <w:rFonts w:ascii="Times New Roman" w:eastAsiaTheme="minorHAnsi" w:hAnsi="Times New Roman"/>
          <w:sz w:val="24"/>
          <w:szCs w:val="24"/>
        </w:rPr>
        <w:t>вотных и облегчающие уход за ними: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клетки, будки для собак, автопоилки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для пт</w:t>
      </w:r>
      <w:r>
        <w:rPr>
          <w:rFonts w:ascii="Times New Roman" w:eastAsiaTheme="minorHAnsi" w:hAnsi="Times New Roman"/>
          <w:sz w:val="24"/>
          <w:szCs w:val="24"/>
        </w:rPr>
        <w:t>иц, устройства для аэрации аква</w:t>
      </w:r>
      <w:r w:rsidRPr="00826BD9">
        <w:rPr>
          <w:rFonts w:ascii="Times New Roman" w:eastAsiaTheme="minorHAnsi" w:hAnsi="Times New Roman"/>
          <w:sz w:val="24"/>
          <w:szCs w:val="24"/>
        </w:rPr>
        <w:t>риумов, автоматизированные кормушки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6BD9">
        <w:rPr>
          <w:rFonts w:ascii="Times New Roman" w:eastAsiaTheme="minorHAnsi" w:hAnsi="Times New Roman"/>
          <w:sz w:val="24"/>
          <w:szCs w:val="24"/>
        </w:rPr>
        <w:t>для кошек и др.;</w:t>
      </w:r>
    </w:p>
    <w:p w:rsidR="00826BD9" w:rsidRPr="00826BD9" w:rsidRDefault="00826BD9" w:rsidP="00826BD9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6BD9">
        <w:rPr>
          <w:rFonts w:ascii="Times New Roman" w:eastAsiaTheme="minorHAnsi" w:hAnsi="Times New Roman"/>
          <w:sz w:val="24"/>
          <w:szCs w:val="24"/>
        </w:rPr>
        <w:t xml:space="preserve"> оп</w:t>
      </w:r>
      <w:r>
        <w:rPr>
          <w:rFonts w:ascii="Times New Roman" w:eastAsiaTheme="minorHAnsi" w:hAnsi="Times New Roman"/>
          <w:sz w:val="24"/>
          <w:szCs w:val="24"/>
        </w:rPr>
        <w:t>исывать признаки распространён</w:t>
      </w:r>
      <w:r w:rsidRPr="00826BD9">
        <w:rPr>
          <w:rFonts w:ascii="Times New Roman" w:eastAsiaTheme="minorHAnsi" w:hAnsi="Times New Roman"/>
          <w:sz w:val="24"/>
          <w:szCs w:val="24"/>
        </w:rPr>
        <w:t>ных заболеваний домашних животных</w:t>
      </w:r>
      <w:r>
        <w:rPr>
          <w:rFonts w:ascii="Times New Roman" w:eastAsiaTheme="minorHAnsi" w:hAnsi="Times New Roman"/>
          <w:sz w:val="24"/>
          <w:szCs w:val="24"/>
        </w:rPr>
        <w:t xml:space="preserve"> по личным наблюдениям и информа</w:t>
      </w:r>
      <w:r w:rsidRPr="00826BD9">
        <w:rPr>
          <w:rFonts w:ascii="Times New Roman" w:eastAsiaTheme="minorHAnsi" w:hAnsi="Times New Roman"/>
          <w:sz w:val="24"/>
          <w:szCs w:val="24"/>
        </w:rPr>
        <w:t>ционным источникам;</w:t>
      </w:r>
    </w:p>
    <w:p w:rsidR="00826BD9" w:rsidRPr="00343DE0" w:rsidRDefault="00826BD9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3DE0">
        <w:rPr>
          <w:rFonts w:ascii="Times New Roman" w:eastAsiaTheme="minorHAnsi" w:hAnsi="Times New Roman"/>
          <w:b/>
          <w:sz w:val="24"/>
          <w:szCs w:val="24"/>
        </w:rPr>
        <w:t>Модуль 11. Социальные технологии</w:t>
      </w:r>
    </w:p>
    <w:p w:rsidR="00343DE0" w:rsidRDefault="00343DE0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43DE0">
        <w:rPr>
          <w:rFonts w:ascii="Times New Roman" w:eastAsiaTheme="minorHAnsi" w:hAnsi="Times New Roman"/>
          <w:i/>
          <w:sz w:val="24"/>
          <w:szCs w:val="24"/>
        </w:rPr>
        <w:t>Выпускник научится:</w:t>
      </w:r>
    </w:p>
    <w:p w:rsidR="00343DE0" w:rsidRP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разбираться в сущности социальных технологий;</w:t>
      </w:r>
    </w:p>
    <w:p w:rsidR="00343DE0" w:rsidRP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ориентироваться в видах социальных технологий;</w:t>
      </w:r>
    </w:p>
    <w:p w:rsidR="00343DE0" w:rsidRP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характеризовать технологии сферы услуг, социальные сети как технологию;</w:t>
      </w:r>
    </w:p>
    <w:p w:rsidR="00343DE0" w:rsidRP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создавать средства получения информации для социальных технологий;</w:t>
      </w:r>
    </w:p>
    <w:p w:rsidR="00343DE0" w:rsidRP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ориентироваться в профессиях, относящихся к социальным технологиям;</w:t>
      </w:r>
    </w:p>
    <w:p w:rsidR="00343DE0" w:rsidRDefault="00343DE0" w:rsidP="00343DE0">
      <w:pPr>
        <w:pStyle w:val="a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 xml:space="preserve"> осознавать сущность категорий «рыночная экономика», «потребность», «спрос», «маркетинг», «менеджмент»</w:t>
      </w:r>
    </w:p>
    <w:p w:rsidR="00343DE0" w:rsidRPr="00343DE0" w:rsidRDefault="00343DE0" w:rsidP="00343D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343DE0">
        <w:rPr>
          <w:rFonts w:ascii="Times New Roman" w:eastAsiaTheme="minorHAnsi" w:hAnsi="Times New Roman"/>
          <w:i/>
          <w:sz w:val="24"/>
          <w:szCs w:val="24"/>
        </w:rPr>
        <w:t>Выпускник получит возможность научиться:</w:t>
      </w:r>
    </w:p>
    <w:p w:rsidR="00343DE0" w:rsidRP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343DE0">
        <w:rPr>
          <w:rFonts w:ascii="Times New Roman" w:eastAsiaTheme="minorHAnsi" w:hAnsi="Times New Roman"/>
          <w:sz w:val="24"/>
          <w:szCs w:val="24"/>
        </w:rPr>
        <w:t>босновывать личные потребности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</w:rPr>
        <w:t>выявлять среди них наиболее при</w:t>
      </w:r>
      <w:r w:rsidRPr="00343DE0">
        <w:rPr>
          <w:rFonts w:ascii="Times New Roman" w:eastAsiaTheme="minorHAnsi" w:hAnsi="Times New Roman"/>
          <w:sz w:val="24"/>
          <w:szCs w:val="24"/>
        </w:rPr>
        <w:t>оритетные;</w:t>
      </w:r>
    </w:p>
    <w:p w:rsidR="00343DE0" w:rsidRP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готовить некоторые виды инстру</w:t>
      </w:r>
      <w:r w:rsidRPr="00343DE0">
        <w:rPr>
          <w:rFonts w:ascii="Times New Roman" w:eastAsiaTheme="minorHAnsi" w:hAnsi="Times New Roman"/>
          <w:sz w:val="24"/>
          <w:szCs w:val="24"/>
        </w:rPr>
        <w:t>ментария для исследования рынка;</w:t>
      </w:r>
    </w:p>
    <w:p w:rsidR="00343DE0" w:rsidRP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>ыявлять и характеризовать потре</w:t>
      </w:r>
      <w:r w:rsidRPr="00343DE0">
        <w:rPr>
          <w:rFonts w:ascii="Times New Roman" w:eastAsiaTheme="minorHAnsi" w:hAnsi="Times New Roman"/>
          <w:sz w:val="24"/>
          <w:szCs w:val="24"/>
        </w:rPr>
        <w:t>бительский спрос на некоторые виды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43DE0">
        <w:rPr>
          <w:rFonts w:ascii="Times New Roman" w:eastAsiaTheme="minorHAnsi" w:hAnsi="Times New Roman"/>
          <w:sz w:val="24"/>
          <w:szCs w:val="24"/>
        </w:rPr>
        <w:t>товаров и услуг;</w:t>
      </w:r>
    </w:p>
    <w:p w:rsid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применять методы управления пер</w:t>
      </w:r>
      <w:r w:rsidRPr="00343DE0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 xml:space="preserve">оналом при коллективном выполнении </w:t>
      </w:r>
      <w:r w:rsidRPr="00343DE0">
        <w:rPr>
          <w:rFonts w:ascii="Times New Roman" w:eastAsiaTheme="minorHAnsi" w:hAnsi="Times New Roman"/>
          <w:sz w:val="24"/>
          <w:szCs w:val="24"/>
        </w:rPr>
        <w:t>практических работ и созидат</w:t>
      </w:r>
      <w:r>
        <w:rPr>
          <w:rFonts w:ascii="Times New Roman" w:eastAsiaTheme="minorHAnsi" w:hAnsi="Times New Roman"/>
          <w:sz w:val="24"/>
          <w:szCs w:val="24"/>
        </w:rPr>
        <w:t>ель</w:t>
      </w:r>
      <w:r w:rsidRPr="00343DE0">
        <w:rPr>
          <w:rFonts w:ascii="Times New Roman" w:eastAsiaTheme="minorHAnsi" w:hAnsi="Times New Roman"/>
          <w:sz w:val="24"/>
          <w:szCs w:val="24"/>
        </w:rPr>
        <w:t>ной деятельности;</w:t>
      </w:r>
    </w:p>
    <w:p w:rsidR="00343DE0" w:rsidRP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разрабатывать сценарии проведе</w:t>
      </w:r>
      <w:r w:rsidRPr="00343DE0"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ия семейных и общественных меро</w:t>
      </w:r>
      <w:r w:rsidRPr="00343DE0">
        <w:rPr>
          <w:rFonts w:ascii="Times New Roman" w:eastAsiaTheme="minorHAnsi" w:hAnsi="Times New Roman"/>
          <w:sz w:val="24"/>
          <w:szCs w:val="24"/>
        </w:rPr>
        <w:t>приятий;</w:t>
      </w:r>
    </w:p>
    <w:p w:rsidR="00343DE0" w:rsidRDefault="00343DE0" w:rsidP="00343DE0">
      <w:pPr>
        <w:pStyle w:val="a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 xml:space="preserve"> разрабатывать бизнес-план, бизнес-проект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43DE0" w:rsidRPr="00343DE0" w:rsidRDefault="00343DE0" w:rsidP="00343D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43DE0" w:rsidRPr="00343DE0" w:rsidRDefault="00343DE0" w:rsidP="00343DE0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ab/>
      </w: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«Технология»</w:t>
      </w:r>
    </w:p>
    <w:p w:rsidR="002E5C8C" w:rsidRDefault="002E5C8C" w:rsidP="002E5C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8C" w:rsidRDefault="002E5C8C" w:rsidP="002E5C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5 класс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Потребительские блага и их производство. Общая характеристика производства.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Методы и средства творческой проектной деятельности. Проектная деятельность. Творчество.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Что такое технология. Классификация производств и технологий.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Что такое техника. Инструменты, механизмы и технические устройства.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Материалы и их виды. Натуральные, искусственные и синтетические материалы. Конструкционные материалы. Текстильные материалы. 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Технологии механической обработки материалов. Графическое отображение формы предмета.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Пища и здоровое питание. 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Овощи в питании человека. Технология механической кулинарной обработки овощей. Украшение блюд. Фигурная нарезка овощей. Технология тепловой обработки овощей.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Технологии получения, преобразования и использования энергии. Что такое энергия. Виды энергии. Накопление механической энергии.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Технологии получения, обработки и использования информации.  Что такое информация. Каналы восприятия информации человеком. Способы материального представления и записи визуальной информации.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Технологии растениеводства. 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Животный мир 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Животные и технологии </w:t>
      </w:r>
      <w:r>
        <w:rPr>
          <w:rFonts w:ascii="Times New Roman" w:hAnsi="Times New Roman"/>
          <w:sz w:val="24"/>
          <w:szCs w:val="24"/>
          <w:lang w:val="en-US" w:eastAsia="zh-CN"/>
        </w:rPr>
        <w:t>XXI</w:t>
      </w:r>
      <w:r>
        <w:rPr>
          <w:rFonts w:ascii="Times New Roman" w:hAnsi="Times New Roman"/>
          <w:sz w:val="24"/>
          <w:szCs w:val="24"/>
          <w:lang w:eastAsia="zh-CN"/>
        </w:rPr>
        <w:t xml:space="preserve"> века. Животноводство и материальные потребности человека. Технологии животноводства. Сельскохозяйственные животные и животноводство. Животные – помощники человека. Животные на службе безопасности человека. Животные для спорта, охоты, цирка и науки. </w:t>
      </w:r>
    </w:p>
    <w:p w:rsidR="002E5C8C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Социальные технологии. Человек как объект технологии. Потребности людей. Содержание социальных технологий. </w:t>
      </w:r>
    </w:p>
    <w:p w:rsidR="002E5C8C" w:rsidRPr="00343DE0" w:rsidRDefault="002E5C8C" w:rsidP="002E5C8C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43DE0">
        <w:rPr>
          <w:rFonts w:ascii="Times New Roman" w:hAnsi="Times New Roman"/>
          <w:b/>
          <w:sz w:val="24"/>
          <w:szCs w:val="24"/>
          <w:lang w:eastAsia="zh-CN"/>
        </w:rPr>
        <w:t>6 класс</w:t>
      </w:r>
    </w:p>
    <w:p w:rsidR="00343DE0" w:rsidRP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bCs/>
          <w:sz w:val="24"/>
          <w:szCs w:val="24"/>
        </w:rPr>
        <w:t>Теоретические сведения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Введение</w:t>
      </w:r>
      <w:r>
        <w:rPr>
          <w:rFonts w:ascii="Times New Roman" w:eastAsiaTheme="minorHAnsi" w:hAnsi="Times New Roman"/>
          <w:sz w:val="24"/>
          <w:szCs w:val="24"/>
        </w:rPr>
        <w:t xml:space="preserve"> в творческий проект. Подготови</w:t>
      </w:r>
      <w:r w:rsidRPr="00343DE0">
        <w:rPr>
          <w:rFonts w:ascii="Times New Roman" w:eastAsiaTheme="minorHAnsi" w:hAnsi="Times New Roman"/>
          <w:sz w:val="24"/>
          <w:szCs w:val="24"/>
        </w:rPr>
        <w:t>тельный этап. Конструкторский этап. Технологичес</w:t>
      </w:r>
      <w:r>
        <w:rPr>
          <w:rFonts w:ascii="Times New Roman" w:eastAsiaTheme="minorHAnsi" w:hAnsi="Times New Roman"/>
          <w:sz w:val="24"/>
          <w:szCs w:val="24"/>
        </w:rPr>
        <w:t>кий этап. Этап изго</w:t>
      </w:r>
      <w:r w:rsidRPr="00343DE0">
        <w:rPr>
          <w:rFonts w:ascii="Times New Roman" w:eastAsiaTheme="minorHAnsi" w:hAnsi="Times New Roman"/>
          <w:sz w:val="24"/>
          <w:szCs w:val="24"/>
        </w:rPr>
        <w:t>товлени</w:t>
      </w:r>
      <w:r>
        <w:rPr>
          <w:rFonts w:ascii="Times New Roman" w:eastAsiaTheme="minorHAnsi" w:hAnsi="Times New Roman"/>
          <w:sz w:val="24"/>
          <w:szCs w:val="24"/>
        </w:rPr>
        <w:t>я изделия. Заключительный этап.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 xml:space="preserve">Труд как основа производства. </w:t>
      </w:r>
      <w:r>
        <w:rPr>
          <w:rFonts w:ascii="Times New Roman" w:eastAsiaTheme="minorHAnsi" w:hAnsi="Times New Roman"/>
          <w:sz w:val="24"/>
          <w:szCs w:val="24"/>
        </w:rPr>
        <w:t>Предметы труда. Сырьё как пред</w:t>
      </w:r>
      <w:r w:rsidRPr="00343DE0">
        <w:rPr>
          <w:rFonts w:ascii="Times New Roman" w:eastAsiaTheme="minorHAnsi" w:hAnsi="Times New Roman"/>
          <w:sz w:val="24"/>
          <w:szCs w:val="24"/>
        </w:rPr>
        <w:t>мет труда. Промышленное сырьё. Сель</w:t>
      </w:r>
      <w:r>
        <w:rPr>
          <w:rFonts w:ascii="Times New Roman" w:eastAsiaTheme="minorHAnsi" w:hAnsi="Times New Roman"/>
          <w:sz w:val="24"/>
          <w:szCs w:val="24"/>
        </w:rPr>
        <w:t xml:space="preserve">скохозяйственное и растительное </w:t>
      </w:r>
      <w:r w:rsidRPr="00343DE0">
        <w:rPr>
          <w:rFonts w:ascii="Times New Roman" w:eastAsiaTheme="minorHAnsi" w:hAnsi="Times New Roman"/>
          <w:sz w:val="24"/>
          <w:szCs w:val="24"/>
        </w:rPr>
        <w:t>сырьё. Вторичное сырьё и полуфабрикаты. Энергия как предмет труд</w:t>
      </w:r>
      <w:r>
        <w:rPr>
          <w:rFonts w:ascii="Times New Roman" w:eastAsiaTheme="minorHAnsi" w:hAnsi="Times New Roman"/>
          <w:sz w:val="24"/>
          <w:szCs w:val="24"/>
        </w:rPr>
        <w:t>а.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Информация как предмет труда.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Объекты сельскохозяйственных технол</w:t>
      </w:r>
      <w:r>
        <w:rPr>
          <w:rFonts w:ascii="Times New Roman" w:eastAsiaTheme="minorHAnsi" w:hAnsi="Times New Roman"/>
          <w:sz w:val="24"/>
          <w:szCs w:val="24"/>
        </w:rPr>
        <w:t xml:space="preserve">огий как предмет труда. Объекты </w:t>
      </w:r>
      <w:r w:rsidRPr="00343DE0">
        <w:rPr>
          <w:rFonts w:ascii="Times New Roman" w:eastAsiaTheme="minorHAnsi" w:hAnsi="Times New Roman"/>
          <w:sz w:val="24"/>
          <w:szCs w:val="24"/>
        </w:rPr>
        <w:t>социальны</w:t>
      </w:r>
      <w:r>
        <w:rPr>
          <w:rFonts w:ascii="Times New Roman" w:eastAsiaTheme="minorHAnsi" w:hAnsi="Times New Roman"/>
          <w:sz w:val="24"/>
          <w:szCs w:val="24"/>
        </w:rPr>
        <w:t>х технологий как предмет труда.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Основные признаки технологии. Тех</w:t>
      </w:r>
      <w:r>
        <w:rPr>
          <w:rFonts w:ascii="Times New Roman" w:eastAsiaTheme="minorHAnsi" w:hAnsi="Times New Roman"/>
          <w:sz w:val="24"/>
          <w:szCs w:val="24"/>
        </w:rPr>
        <w:t>нологическая, трудовая и произ</w:t>
      </w:r>
      <w:r w:rsidRPr="00343DE0">
        <w:rPr>
          <w:rFonts w:ascii="Times New Roman" w:eastAsiaTheme="minorHAnsi" w:hAnsi="Times New Roman"/>
          <w:sz w:val="24"/>
          <w:szCs w:val="24"/>
        </w:rPr>
        <w:t>водственная дисциплина. Техническая и технологичес</w:t>
      </w:r>
      <w:r>
        <w:rPr>
          <w:rFonts w:ascii="Times New Roman" w:eastAsiaTheme="minorHAnsi" w:hAnsi="Times New Roman"/>
          <w:sz w:val="24"/>
          <w:szCs w:val="24"/>
        </w:rPr>
        <w:t xml:space="preserve">кая документация. </w:t>
      </w:r>
      <w:r w:rsidRPr="00343DE0">
        <w:rPr>
          <w:rFonts w:ascii="Times New Roman" w:eastAsiaTheme="minorHAnsi" w:hAnsi="Times New Roman"/>
          <w:sz w:val="24"/>
          <w:szCs w:val="24"/>
        </w:rPr>
        <w:t>Понятие о технической системе. Ра</w:t>
      </w:r>
      <w:r>
        <w:rPr>
          <w:rFonts w:ascii="Times New Roman" w:eastAsiaTheme="minorHAnsi" w:hAnsi="Times New Roman"/>
          <w:sz w:val="24"/>
          <w:szCs w:val="24"/>
        </w:rPr>
        <w:t xml:space="preserve">бочие органы технических систем </w:t>
      </w:r>
      <w:r w:rsidRPr="00343DE0">
        <w:rPr>
          <w:rFonts w:ascii="Times New Roman" w:eastAsiaTheme="minorHAnsi" w:hAnsi="Times New Roman"/>
          <w:sz w:val="24"/>
          <w:szCs w:val="24"/>
        </w:rPr>
        <w:t>(машин). Двигатели технических сист</w:t>
      </w:r>
      <w:r>
        <w:rPr>
          <w:rFonts w:ascii="Times New Roman" w:eastAsiaTheme="minorHAnsi" w:hAnsi="Times New Roman"/>
          <w:sz w:val="24"/>
          <w:szCs w:val="24"/>
        </w:rPr>
        <w:t>ем (машин). Механическая транс</w:t>
      </w:r>
      <w:r w:rsidRPr="00343DE0">
        <w:rPr>
          <w:rFonts w:ascii="Times New Roman" w:eastAsiaTheme="minorHAnsi" w:hAnsi="Times New Roman"/>
          <w:sz w:val="24"/>
          <w:szCs w:val="24"/>
        </w:rPr>
        <w:t>миссия в технических системах. Электр</w:t>
      </w:r>
      <w:r>
        <w:rPr>
          <w:rFonts w:ascii="Times New Roman" w:eastAsiaTheme="minorHAnsi" w:hAnsi="Times New Roman"/>
          <w:sz w:val="24"/>
          <w:szCs w:val="24"/>
        </w:rPr>
        <w:t>ическая, гидравлическая и пнев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матическая трансмиссия в технических </w:t>
      </w:r>
      <w:r>
        <w:rPr>
          <w:rFonts w:ascii="Times New Roman" w:eastAsiaTheme="minorHAnsi" w:hAnsi="Times New Roman"/>
          <w:sz w:val="24"/>
          <w:szCs w:val="24"/>
        </w:rPr>
        <w:t>системах.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Технологии резания. Технологии п</w:t>
      </w:r>
      <w:r>
        <w:rPr>
          <w:rFonts w:ascii="Times New Roman" w:eastAsiaTheme="minorHAnsi" w:hAnsi="Times New Roman"/>
          <w:sz w:val="24"/>
          <w:szCs w:val="24"/>
        </w:rPr>
        <w:t>ластического формования матери</w:t>
      </w:r>
      <w:r w:rsidRPr="00343DE0">
        <w:rPr>
          <w:rFonts w:ascii="Times New Roman" w:eastAsiaTheme="minorHAnsi" w:hAnsi="Times New Roman"/>
          <w:sz w:val="24"/>
          <w:szCs w:val="24"/>
        </w:rPr>
        <w:t>алов. Основные технологии обработ</w:t>
      </w:r>
      <w:r>
        <w:rPr>
          <w:rFonts w:ascii="Times New Roman" w:eastAsiaTheme="minorHAnsi" w:hAnsi="Times New Roman"/>
          <w:sz w:val="24"/>
          <w:szCs w:val="24"/>
        </w:rPr>
        <w:t xml:space="preserve">ки древесных материалов ручными 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инструментами. Основные </w:t>
      </w:r>
      <w:r w:rsidRPr="00343DE0">
        <w:rPr>
          <w:rFonts w:ascii="Times New Roman" w:eastAsiaTheme="minorHAnsi" w:hAnsi="Times New Roman"/>
          <w:sz w:val="24"/>
          <w:szCs w:val="24"/>
        </w:rPr>
        <w:lastRenderedPageBreak/>
        <w:t>технологии обработки металлов и пластмасс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43DE0">
        <w:rPr>
          <w:rFonts w:ascii="Times New Roman" w:eastAsiaTheme="minorHAnsi" w:hAnsi="Times New Roman"/>
          <w:sz w:val="24"/>
          <w:szCs w:val="24"/>
        </w:rPr>
        <w:t>ручными инструментами. Основные технологии механиче</w:t>
      </w:r>
      <w:r>
        <w:rPr>
          <w:rFonts w:ascii="Times New Roman" w:eastAsiaTheme="minorHAnsi" w:hAnsi="Times New Roman"/>
          <w:sz w:val="24"/>
          <w:szCs w:val="24"/>
        </w:rPr>
        <w:t xml:space="preserve">ской обработки </w:t>
      </w:r>
      <w:r w:rsidRPr="00343DE0">
        <w:rPr>
          <w:rFonts w:ascii="Times New Roman" w:eastAsiaTheme="minorHAnsi" w:hAnsi="Times New Roman"/>
          <w:sz w:val="24"/>
          <w:szCs w:val="24"/>
        </w:rPr>
        <w:t>строительных ма</w:t>
      </w:r>
      <w:r>
        <w:rPr>
          <w:rFonts w:ascii="Times New Roman" w:eastAsiaTheme="minorHAnsi" w:hAnsi="Times New Roman"/>
          <w:sz w:val="24"/>
          <w:szCs w:val="24"/>
        </w:rPr>
        <w:t>териалов ручными инструментами.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Технологии механического соединен</w:t>
      </w:r>
      <w:r>
        <w:rPr>
          <w:rFonts w:ascii="Times New Roman" w:eastAsiaTheme="minorHAnsi" w:hAnsi="Times New Roman"/>
          <w:sz w:val="24"/>
          <w:szCs w:val="24"/>
        </w:rPr>
        <w:t>ия деталей из древесных матери</w:t>
      </w:r>
      <w:r w:rsidRPr="00343DE0">
        <w:rPr>
          <w:rFonts w:ascii="Times New Roman" w:eastAsiaTheme="minorHAnsi" w:hAnsi="Times New Roman"/>
          <w:sz w:val="24"/>
          <w:szCs w:val="24"/>
        </w:rPr>
        <w:t>алов и металлов. Технологии соединен</w:t>
      </w:r>
      <w:r>
        <w:rPr>
          <w:rFonts w:ascii="Times New Roman" w:eastAsiaTheme="minorHAnsi" w:hAnsi="Times New Roman"/>
          <w:sz w:val="24"/>
          <w:szCs w:val="24"/>
        </w:rPr>
        <w:t>ия деталей с помощью клея. Тех</w:t>
      </w:r>
      <w:r w:rsidRPr="00343DE0">
        <w:rPr>
          <w:rFonts w:ascii="Times New Roman" w:eastAsiaTheme="minorHAnsi" w:hAnsi="Times New Roman"/>
          <w:sz w:val="24"/>
          <w:szCs w:val="24"/>
        </w:rPr>
        <w:t>нологии соединения деталей и элементов конструкций из строите</w:t>
      </w:r>
      <w:r>
        <w:rPr>
          <w:rFonts w:ascii="Times New Roman" w:eastAsiaTheme="minorHAnsi" w:hAnsi="Times New Roman"/>
          <w:sz w:val="24"/>
          <w:szCs w:val="24"/>
        </w:rPr>
        <w:t xml:space="preserve">льных </w:t>
      </w:r>
      <w:r w:rsidRPr="00343DE0">
        <w:rPr>
          <w:rFonts w:ascii="Times New Roman" w:eastAsiaTheme="minorHAnsi" w:hAnsi="Times New Roman"/>
          <w:sz w:val="24"/>
          <w:szCs w:val="24"/>
        </w:rPr>
        <w:t>материалов. Особенности технологий со</w:t>
      </w:r>
      <w:r>
        <w:rPr>
          <w:rFonts w:ascii="Times New Roman" w:eastAsiaTheme="minorHAnsi" w:hAnsi="Times New Roman"/>
          <w:sz w:val="24"/>
          <w:szCs w:val="24"/>
        </w:rPr>
        <w:t xml:space="preserve">единения деталей из текстильных </w:t>
      </w:r>
      <w:r w:rsidRPr="00343DE0">
        <w:rPr>
          <w:rFonts w:ascii="Times New Roman" w:eastAsiaTheme="minorHAnsi" w:hAnsi="Times New Roman"/>
          <w:sz w:val="24"/>
          <w:szCs w:val="24"/>
        </w:rPr>
        <w:t>материалов и кожи. Технологии влажно</w:t>
      </w:r>
      <w:r>
        <w:rPr>
          <w:rFonts w:ascii="Times New Roman" w:eastAsiaTheme="minorHAnsi" w:hAnsi="Times New Roman"/>
          <w:sz w:val="24"/>
          <w:szCs w:val="24"/>
        </w:rPr>
        <w:t>-тепловых операций при изготовлении изделий из ткани и кожи.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Технологии наклеивания покрытий.</w:t>
      </w:r>
      <w:r>
        <w:rPr>
          <w:rFonts w:ascii="Times New Roman" w:eastAsiaTheme="minorHAnsi" w:hAnsi="Times New Roman"/>
          <w:sz w:val="24"/>
          <w:szCs w:val="24"/>
        </w:rPr>
        <w:t xml:space="preserve"> Технологии окрашивания и лаки</w:t>
      </w:r>
      <w:r w:rsidRPr="00343DE0">
        <w:rPr>
          <w:rFonts w:ascii="Times New Roman" w:eastAsiaTheme="minorHAnsi" w:hAnsi="Times New Roman"/>
          <w:sz w:val="24"/>
          <w:szCs w:val="24"/>
        </w:rPr>
        <w:t>рования. Технологии нанесения покр</w:t>
      </w:r>
      <w:r>
        <w:rPr>
          <w:rFonts w:ascii="Times New Roman" w:eastAsiaTheme="minorHAnsi" w:hAnsi="Times New Roman"/>
          <w:sz w:val="24"/>
          <w:szCs w:val="24"/>
        </w:rPr>
        <w:t>ытий на детали и конструкции из строительных материалов.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Основы рационального (здорового) п</w:t>
      </w:r>
      <w:r>
        <w:rPr>
          <w:rFonts w:ascii="Times New Roman" w:eastAsiaTheme="minorHAnsi" w:hAnsi="Times New Roman"/>
          <w:sz w:val="24"/>
          <w:szCs w:val="24"/>
        </w:rPr>
        <w:t xml:space="preserve">итания. Технология производства </w:t>
      </w:r>
      <w:r w:rsidRPr="00343DE0">
        <w:rPr>
          <w:rFonts w:ascii="Times New Roman" w:eastAsiaTheme="minorHAnsi" w:hAnsi="Times New Roman"/>
          <w:sz w:val="24"/>
          <w:szCs w:val="24"/>
        </w:rPr>
        <w:t>молока и приготовления продуктов и блю</w:t>
      </w:r>
      <w:r>
        <w:rPr>
          <w:rFonts w:ascii="Times New Roman" w:eastAsiaTheme="minorHAnsi" w:hAnsi="Times New Roman"/>
          <w:sz w:val="24"/>
          <w:szCs w:val="24"/>
        </w:rPr>
        <w:t>д из него. Технология производ</w:t>
      </w:r>
      <w:r w:rsidRPr="00343DE0">
        <w:rPr>
          <w:rFonts w:ascii="Times New Roman" w:eastAsiaTheme="minorHAnsi" w:hAnsi="Times New Roman"/>
          <w:sz w:val="24"/>
          <w:szCs w:val="24"/>
        </w:rPr>
        <w:t>ства кисломолочных продуктов и приготовление бл</w:t>
      </w:r>
      <w:r>
        <w:rPr>
          <w:rFonts w:ascii="Times New Roman" w:eastAsiaTheme="minorHAnsi" w:hAnsi="Times New Roman"/>
          <w:sz w:val="24"/>
          <w:szCs w:val="24"/>
        </w:rPr>
        <w:t xml:space="preserve">юд из них. Технология </w:t>
      </w:r>
      <w:r w:rsidRPr="00343DE0">
        <w:rPr>
          <w:rFonts w:ascii="Times New Roman" w:eastAsiaTheme="minorHAnsi" w:hAnsi="Times New Roman"/>
          <w:sz w:val="24"/>
          <w:szCs w:val="24"/>
        </w:rPr>
        <w:t>производства кулинарных изделий из кр</w:t>
      </w:r>
      <w:r>
        <w:rPr>
          <w:rFonts w:ascii="Times New Roman" w:eastAsiaTheme="minorHAnsi" w:hAnsi="Times New Roman"/>
          <w:sz w:val="24"/>
          <w:szCs w:val="24"/>
        </w:rPr>
        <w:t xml:space="preserve">уп, бобовых культур. Технология </w:t>
      </w:r>
      <w:r w:rsidRPr="00343DE0">
        <w:rPr>
          <w:rFonts w:ascii="Times New Roman" w:eastAsiaTheme="minorHAnsi" w:hAnsi="Times New Roman"/>
          <w:sz w:val="24"/>
          <w:szCs w:val="24"/>
        </w:rPr>
        <w:t>приготовления блюд из круп и бобовых</w:t>
      </w:r>
      <w:r>
        <w:rPr>
          <w:rFonts w:ascii="Times New Roman" w:eastAsiaTheme="minorHAnsi" w:hAnsi="Times New Roman"/>
          <w:sz w:val="24"/>
          <w:szCs w:val="24"/>
        </w:rPr>
        <w:t>. Технология производства мака</w:t>
      </w:r>
      <w:r w:rsidRPr="00343DE0">
        <w:rPr>
          <w:rFonts w:ascii="Times New Roman" w:eastAsiaTheme="minorHAnsi" w:hAnsi="Times New Roman"/>
          <w:sz w:val="24"/>
          <w:szCs w:val="24"/>
        </w:rPr>
        <w:t>ронных издел</w:t>
      </w:r>
      <w:r>
        <w:rPr>
          <w:rFonts w:ascii="Times New Roman" w:eastAsiaTheme="minorHAnsi" w:hAnsi="Times New Roman"/>
          <w:sz w:val="24"/>
          <w:szCs w:val="24"/>
        </w:rPr>
        <w:t>ий и приготовление блюд из них.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Что такое тепловая энергия. Методы и средства получен</w:t>
      </w:r>
      <w:r>
        <w:rPr>
          <w:rFonts w:ascii="Times New Roman" w:eastAsiaTheme="minorHAnsi" w:hAnsi="Times New Roman"/>
          <w:sz w:val="24"/>
          <w:szCs w:val="24"/>
        </w:rPr>
        <w:t xml:space="preserve">ия тепловой </w:t>
      </w:r>
      <w:r w:rsidRPr="00343DE0">
        <w:rPr>
          <w:rFonts w:ascii="Times New Roman" w:eastAsiaTheme="minorHAnsi" w:hAnsi="Times New Roman"/>
          <w:sz w:val="24"/>
          <w:szCs w:val="24"/>
        </w:rPr>
        <w:t>энергии. Преобразование тепловой энер</w:t>
      </w:r>
      <w:r>
        <w:rPr>
          <w:rFonts w:ascii="Times New Roman" w:eastAsiaTheme="minorHAnsi" w:hAnsi="Times New Roman"/>
          <w:sz w:val="24"/>
          <w:szCs w:val="24"/>
        </w:rPr>
        <w:t>гии в другие виды энергии и ра</w:t>
      </w:r>
      <w:r w:rsidRPr="00343DE0">
        <w:rPr>
          <w:rFonts w:ascii="Times New Roman" w:eastAsiaTheme="minorHAnsi" w:hAnsi="Times New Roman"/>
          <w:sz w:val="24"/>
          <w:szCs w:val="24"/>
        </w:rPr>
        <w:t>боту. Передача тепловой энергии. Ак</w:t>
      </w:r>
      <w:r>
        <w:rPr>
          <w:rFonts w:ascii="Times New Roman" w:eastAsiaTheme="minorHAnsi" w:hAnsi="Times New Roman"/>
          <w:sz w:val="24"/>
          <w:szCs w:val="24"/>
        </w:rPr>
        <w:t>кумулирование тепловой энергии.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Восприятие информации. Кодирован</w:t>
      </w:r>
      <w:r>
        <w:rPr>
          <w:rFonts w:ascii="Times New Roman" w:eastAsiaTheme="minorHAnsi" w:hAnsi="Times New Roman"/>
          <w:sz w:val="24"/>
          <w:szCs w:val="24"/>
        </w:rPr>
        <w:t>ие информации при передаче све</w:t>
      </w:r>
      <w:r w:rsidRPr="00343DE0">
        <w:rPr>
          <w:rFonts w:ascii="Times New Roman" w:eastAsiaTheme="minorHAnsi" w:hAnsi="Times New Roman"/>
          <w:sz w:val="24"/>
          <w:szCs w:val="24"/>
        </w:rPr>
        <w:t>дений. Сигналы и знаки при кодировании инфор</w:t>
      </w:r>
      <w:r>
        <w:rPr>
          <w:rFonts w:ascii="Times New Roman" w:eastAsiaTheme="minorHAnsi" w:hAnsi="Times New Roman"/>
          <w:sz w:val="24"/>
          <w:szCs w:val="24"/>
        </w:rPr>
        <w:t xml:space="preserve">мации. Символы как </w:t>
      </w:r>
      <w:r w:rsidRPr="00343DE0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редство кодирования информации.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Дикорастущие растения, использу</w:t>
      </w:r>
      <w:r>
        <w:rPr>
          <w:rFonts w:ascii="Times New Roman" w:eastAsiaTheme="minorHAnsi" w:hAnsi="Times New Roman"/>
          <w:sz w:val="24"/>
          <w:szCs w:val="24"/>
        </w:rPr>
        <w:t xml:space="preserve">емые человеком. Заготовка сырья 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дикорастущих растений. Переработка </w:t>
      </w:r>
      <w:r>
        <w:rPr>
          <w:rFonts w:ascii="Times New Roman" w:eastAsiaTheme="minorHAnsi" w:hAnsi="Times New Roman"/>
          <w:sz w:val="24"/>
          <w:szCs w:val="24"/>
        </w:rPr>
        <w:t xml:space="preserve">и применение сырья дикорастущих </w:t>
      </w:r>
      <w:r w:rsidRPr="00343DE0">
        <w:rPr>
          <w:rFonts w:ascii="Times New Roman" w:eastAsiaTheme="minorHAnsi" w:hAnsi="Times New Roman"/>
          <w:sz w:val="24"/>
          <w:szCs w:val="24"/>
        </w:rPr>
        <w:t>растений. Влияние экологических фак</w:t>
      </w:r>
      <w:r>
        <w:rPr>
          <w:rFonts w:ascii="Times New Roman" w:eastAsiaTheme="minorHAnsi" w:hAnsi="Times New Roman"/>
          <w:sz w:val="24"/>
          <w:szCs w:val="24"/>
        </w:rPr>
        <w:t>торов на урожайность дикорасту</w:t>
      </w:r>
      <w:r w:rsidRPr="00343DE0">
        <w:rPr>
          <w:rFonts w:ascii="Times New Roman" w:eastAsiaTheme="minorHAnsi" w:hAnsi="Times New Roman"/>
          <w:sz w:val="24"/>
          <w:szCs w:val="24"/>
        </w:rPr>
        <w:t>щих растений. Условия и мет</w:t>
      </w:r>
      <w:r>
        <w:rPr>
          <w:rFonts w:ascii="Times New Roman" w:eastAsiaTheme="minorHAnsi" w:hAnsi="Times New Roman"/>
          <w:sz w:val="24"/>
          <w:szCs w:val="24"/>
        </w:rPr>
        <w:t>оды сохранения природной среды.</w:t>
      </w:r>
    </w:p>
    <w:p w:rsidR="00343DE0" w:rsidRP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Технологии получения животново</w:t>
      </w:r>
      <w:r>
        <w:rPr>
          <w:rFonts w:ascii="Times New Roman" w:eastAsiaTheme="minorHAnsi" w:hAnsi="Times New Roman"/>
          <w:sz w:val="24"/>
          <w:szCs w:val="24"/>
        </w:rPr>
        <w:t xml:space="preserve">дческой продукции и её основные 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элементы. Содержание животных — </w:t>
      </w:r>
      <w:r>
        <w:rPr>
          <w:rFonts w:ascii="Times New Roman" w:eastAsiaTheme="minorHAnsi" w:hAnsi="Times New Roman"/>
          <w:sz w:val="24"/>
          <w:szCs w:val="24"/>
        </w:rPr>
        <w:t xml:space="preserve">элемент технологии производства </w:t>
      </w:r>
      <w:r w:rsidRPr="00343DE0">
        <w:rPr>
          <w:rFonts w:ascii="Times New Roman" w:eastAsiaTheme="minorHAnsi" w:hAnsi="Times New Roman"/>
          <w:sz w:val="24"/>
          <w:szCs w:val="24"/>
        </w:rPr>
        <w:t>животноводческой продукции.</w:t>
      </w:r>
    </w:p>
    <w:p w:rsidR="00343DE0" w:rsidRPr="00343DE0" w:rsidRDefault="00343DE0" w:rsidP="0034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Виды социальных технологий. Технологии коммуникаци</w:t>
      </w:r>
      <w:r>
        <w:rPr>
          <w:rFonts w:ascii="Times New Roman" w:eastAsiaTheme="minorHAnsi" w:hAnsi="Times New Roman"/>
          <w:sz w:val="24"/>
          <w:szCs w:val="24"/>
        </w:rPr>
        <w:t xml:space="preserve">и. Структура </w:t>
      </w:r>
      <w:r w:rsidRPr="00343DE0">
        <w:rPr>
          <w:rFonts w:ascii="Times New Roman" w:eastAsiaTheme="minorHAnsi" w:hAnsi="Times New Roman"/>
          <w:sz w:val="24"/>
          <w:szCs w:val="24"/>
        </w:rPr>
        <w:t>процесса коммуникации.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. Составление </w:t>
      </w:r>
      <w:r>
        <w:rPr>
          <w:rFonts w:ascii="Times New Roman" w:eastAsiaTheme="minorHAnsi" w:hAnsi="Times New Roman"/>
          <w:sz w:val="24"/>
          <w:szCs w:val="24"/>
        </w:rPr>
        <w:t>перечня и краткой характеристи</w:t>
      </w:r>
      <w:r w:rsidRPr="00343DE0">
        <w:rPr>
          <w:rFonts w:ascii="Times New Roman" w:eastAsiaTheme="minorHAnsi" w:hAnsi="Times New Roman"/>
          <w:sz w:val="24"/>
          <w:szCs w:val="24"/>
        </w:rPr>
        <w:t>ки этапов проектирования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43DE0">
        <w:rPr>
          <w:rFonts w:ascii="Times New Roman" w:eastAsiaTheme="minorHAnsi" w:hAnsi="Times New Roman"/>
          <w:sz w:val="24"/>
          <w:szCs w:val="24"/>
        </w:rPr>
        <w:t>конкретного продукта труда.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 xml:space="preserve">Сбор дополнительной информации </w:t>
      </w:r>
      <w:r>
        <w:rPr>
          <w:rFonts w:ascii="Times New Roman" w:eastAsiaTheme="minorHAnsi" w:hAnsi="Times New Roman"/>
          <w:sz w:val="24"/>
          <w:szCs w:val="24"/>
        </w:rPr>
        <w:t>в Интернете и справочной литера</w:t>
      </w:r>
      <w:r w:rsidRPr="00343DE0">
        <w:rPr>
          <w:rFonts w:ascii="Times New Roman" w:eastAsiaTheme="minorHAnsi" w:hAnsi="Times New Roman"/>
          <w:sz w:val="24"/>
          <w:szCs w:val="24"/>
        </w:rPr>
        <w:t>туре о составляющих производства. Озна</w:t>
      </w:r>
      <w:r>
        <w:rPr>
          <w:rFonts w:ascii="Times New Roman" w:eastAsiaTheme="minorHAnsi" w:hAnsi="Times New Roman"/>
          <w:sz w:val="24"/>
          <w:szCs w:val="24"/>
        </w:rPr>
        <w:t xml:space="preserve">комление с образцами предметов </w:t>
      </w:r>
      <w:r w:rsidRPr="00343DE0">
        <w:rPr>
          <w:rFonts w:ascii="Times New Roman" w:eastAsiaTheme="minorHAnsi" w:hAnsi="Times New Roman"/>
          <w:sz w:val="24"/>
          <w:szCs w:val="24"/>
        </w:rPr>
        <w:t>труда. Проведение наблюдений. Экскур</w:t>
      </w:r>
      <w:r>
        <w:rPr>
          <w:rFonts w:ascii="Times New Roman" w:eastAsiaTheme="minorHAnsi" w:hAnsi="Times New Roman"/>
          <w:sz w:val="24"/>
          <w:szCs w:val="24"/>
        </w:rPr>
        <w:t>сии на производство. Подготовка рефератов.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Сбор дополнительной информации в</w:t>
      </w:r>
      <w:r>
        <w:rPr>
          <w:rFonts w:ascii="Times New Roman" w:eastAsiaTheme="minorHAnsi" w:hAnsi="Times New Roman"/>
          <w:sz w:val="24"/>
          <w:szCs w:val="24"/>
        </w:rPr>
        <w:t xml:space="preserve"> Интернете и справочной литера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туре о технологической дисциплине. </w:t>
      </w:r>
      <w:r>
        <w:rPr>
          <w:rFonts w:ascii="Times New Roman" w:eastAsiaTheme="minorHAnsi" w:hAnsi="Times New Roman"/>
          <w:sz w:val="24"/>
          <w:szCs w:val="24"/>
        </w:rPr>
        <w:t xml:space="preserve">Чтение и выполнение технических </w:t>
      </w:r>
      <w:r w:rsidRPr="00343DE0">
        <w:rPr>
          <w:rFonts w:ascii="Times New Roman" w:eastAsiaTheme="minorHAnsi" w:hAnsi="Times New Roman"/>
          <w:sz w:val="24"/>
          <w:szCs w:val="24"/>
        </w:rPr>
        <w:t>рисунков, эскизов, чертежей. Чтение и со</w:t>
      </w:r>
      <w:r>
        <w:rPr>
          <w:rFonts w:ascii="Times New Roman" w:eastAsiaTheme="minorHAnsi" w:hAnsi="Times New Roman"/>
          <w:sz w:val="24"/>
          <w:szCs w:val="24"/>
        </w:rPr>
        <w:t>ставление технологических карт.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Ознакомление с конструкцией и пр</w:t>
      </w:r>
      <w:r>
        <w:rPr>
          <w:rFonts w:ascii="Times New Roman" w:eastAsiaTheme="minorHAnsi" w:hAnsi="Times New Roman"/>
          <w:sz w:val="24"/>
          <w:szCs w:val="24"/>
        </w:rPr>
        <w:t xml:space="preserve">инципами работы рабочих органов различных видов техники. </w:t>
      </w:r>
      <w:r w:rsidRPr="00343DE0">
        <w:rPr>
          <w:rFonts w:ascii="Times New Roman" w:eastAsiaTheme="minorHAnsi" w:hAnsi="Times New Roman"/>
          <w:sz w:val="24"/>
          <w:szCs w:val="24"/>
        </w:rPr>
        <w:t>Упражнения, практические работы</w:t>
      </w:r>
      <w:r>
        <w:rPr>
          <w:rFonts w:ascii="Times New Roman" w:eastAsiaTheme="minorHAnsi" w:hAnsi="Times New Roman"/>
          <w:sz w:val="24"/>
          <w:szCs w:val="24"/>
        </w:rPr>
        <w:t xml:space="preserve"> по резанию, пластическому фор</w:t>
      </w:r>
      <w:r w:rsidRPr="00343DE0">
        <w:rPr>
          <w:rFonts w:ascii="Times New Roman" w:eastAsiaTheme="minorHAnsi" w:hAnsi="Times New Roman"/>
          <w:sz w:val="24"/>
          <w:szCs w:val="24"/>
        </w:rPr>
        <w:t>мованию различных материалов при изготовлении и</w:t>
      </w:r>
      <w:r>
        <w:rPr>
          <w:rFonts w:ascii="Times New Roman" w:eastAsiaTheme="minorHAnsi" w:hAnsi="Times New Roman"/>
          <w:sz w:val="24"/>
          <w:szCs w:val="24"/>
        </w:rPr>
        <w:t xml:space="preserve"> сборке деталей для </w:t>
      </w:r>
      <w:r w:rsidRPr="00343DE0">
        <w:rPr>
          <w:rFonts w:ascii="Times New Roman" w:eastAsiaTheme="minorHAnsi" w:hAnsi="Times New Roman"/>
          <w:sz w:val="24"/>
          <w:szCs w:val="24"/>
        </w:rPr>
        <w:t>простых изделий из бумаги, картона, п</w:t>
      </w:r>
      <w:r>
        <w:rPr>
          <w:rFonts w:ascii="Times New Roman" w:eastAsiaTheme="minorHAnsi" w:hAnsi="Times New Roman"/>
          <w:sz w:val="24"/>
          <w:szCs w:val="24"/>
        </w:rPr>
        <w:t xml:space="preserve">ластмасс, древесины и древесных </w:t>
      </w:r>
      <w:r w:rsidRPr="00343DE0">
        <w:rPr>
          <w:rFonts w:ascii="Times New Roman" w:eastAsiaTheme="minorHAnsi" w:hAnsi="Times New Roman"/>
          <w:sz w:val="24"/>
          <w:szCs w:val="24"/>
        </w:rPr>
        <w:t>материалов, текстильных материалов,</w:t>
      </w:r>
      <w:r>
        <w:rPr>
          <w:rFonts w:ascii="Times New Roman" w:eastAsiaTheme="minorHAnsi" w:hAnsi="Times New Roman"/>
          <w:sz w:val="24"/>
          <w:szCs w:val="24"/>
        </w:rPr>
        <w:t xml:space="preserve"> чёрных и цветных металлов. Ор</w:t>
      </w:r>
      <w:r w:rsidRPr="00343DE0">
        <w:rPr>
          <w:rFonts w:ascii="Times New Roman" w:eastAsiaTheme="minorHAnsi" w:hAnsi="Times New Roman"/>
          <w:sz w:val="24"/>
          <w:szCs w:val="24"/>
        </w:rPr>
        <w:t>ганизация экскурсий и интегриров</w:t>
      </w:r>
      <w:r>
        <w:rPr>
          <w:rFonts w:ascii="Times New Roman" w:eastAsiaTheme="minorHAnsi" w:hAnsi="Times New Roman"/>
          <w:sz w:val="24"/>
          <w:szCs w:val="24"/>
        </w:rPr>
        <w:t>анных уроков с учреждениями СПО соответствующего профиля.</w:t>
      </w:r>
    </w:p>
    <w:p w:rsidR="00343DE0" w:rsidRDefault="00343DE0" w:rsidP="0034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Определение количества и соста</w:t>
      </w:r>
      <w:r>
        <w:rPr>
          <w:rFonts w:ascii="Times New Roman" w:eastAsiaTheme="minorHAnsi" w:hAnsi="Times New Roman"/>
          <w:sz w:val="24"/>
          <w:szCs w:val="24"/>
        </w:rPr>
        <w:t>ва продуктов, обеспечивающих су</w:t>
      </w:r>
      <w:r w:rsidRPr="00343DE0">
        <w:rPr>
          <w:rFonts w:ascii="Times New Roman" w:eastAsiaTheme="minorHAnsi" w:hAnsi="Times New Roman"/>
          <w:sz w:val="24"/>
          <w:szCs w:val="24"/>
        </w:rPr>
        <w:t>точную потребность человека в мин</w:t>
      </w:r>
      <w:r>
        <w:rPr>
          <w:rFonts w:ascii="Times New Roman" w:eastAsiaTheme="minorHAnsi" w:hAnsi="Times New Roman"/>
          <w:sz w:val="24"/>
          <w:szCs w:val="24"/>
        </w:rPr>
        <w:t xml:space="preserve">еральных веществах. Определение </w:t>
      </w:r>
      <w:r w:rsidRPr="00343DE0">
        <w:rPr>
          <w:rFonts w:ascii="Times New Roman" w:eastAsiaTheme="minorHAnsi" w:hAnsi="Times New Roman"/>
          <w:sz w:val="24"/>
          <w:szCs w:val="24"/>
        </w:rPr>
        <w:t>доброкачественности пищевых продук</w:t>
      </w:r>
      <w:r>
        <w:rPr>
          <w:rFonts w:ascii="Times New Roman" w:eastAsiaTheme="minorHAnsi" w:hAnsi="Times New Roman"/>
          <w:sz w:val="24"/>
          <w:szCs w:val="24"/>
        </w:rPr>
        <w:t xml:space="preserve">тов органолептическим методом и </w:t>
      </w:r>
      <w:r w:rsidRPr="00343DE0">
        <w:rPr>
          <w:rFonts w:ascii="Times New Roman" w:eastAsiaTheme="minorHAnsi" w:hAnsi="Times New Roman"/>
          <w:sz w:val="24"/>
          <w:szCs w:val="24"/>
        </w:rPr>
        <w:t>экспре</w:t>
      </w:r>
      <w:r>
        <w:rPr>
          <w:rFonts w:ascii="Times New Roman" w:eastAsiaTheme="minorHAnsi" w:hAnsi="Times New Roman"/>
          <w:sz w:val="24"/>
          <w:szCs w:val="24"/>
        </w:rPr>
        <w:t>сс-методом химического анализа.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Сбор дополнительной информации в И</w:t>
      </w:r>
      <w:r>
        <w:rPr>
          <w:rFonts w:ascii="Times New Roman" w:eastAsiaTheme="minorHAnsi" w:hAnsi="Times New Roman"/>
          <w:sz w:val="24"/>
          <w:szCs w:val="24"/>
        </w:rPr>
        <w:t>нтернете и справочной литера</w:t>
      </w:r>
      <w:r w:rsidRPr="00343DE0">
        <w:rPr>
          <w:rFonts w:ascii="Times New Roman" w:eastAsiaTheme="minorHAnsi" w:hAnsi="Times New Roman"/>
          <w:sz w:val="24"/>
          <w:szCs w:val="24"/>
        </w:rPr>
        <w:t>туре об областях получения и применен</w:t>
      </w:r>
      <w:r>
        <w:rPr>
          <w:rFonts w:ascii="Times New Roman" w:eastAsiaTheme="minorHAnsi" w:hAnsi="Times New Roman"/>
          <w:sz w:val="24"/>
          <w:szCs w:val="24"/>
        </w:rPr>
        <w:t>ия тепловой энергии. Ознакомле</w:t>
      </w:r>
      <w:r w:rsidRPr="00343DE0">
        <w:rPr>
          <w:rFonts w:ascii="Times New Roman" w:eastAsiaTheme="minorHAnsi" w:hAnsi="Times New Roman"/>
          <w:sz w:val="24"/>
          <w:szCs w:val="24"/>
        </w:rPr>
        <w:t>ние с бытовыми техническими средст</w:t>
      </w:r>
      <w:r w:rsidR="00191A10">
        <w:rPr>
          <w:rFonts w:ascii="Times New Roman" w:eastAsiaTheme="minorHAnsi" w:hAnsi="Times New Roman"/>
          <w:sz w:val="24"/>
          <w:szCs w:val="24"/>
        </w:rPr>
        <w:t>вами получения тепловой энергии и их испытание.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Чтение и запись информации различ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ными средствами её отображения. </w:t>
      </w:r>
      <w:r w:rsidRPr="00343DE0">
        <w:rPr>
          <w:rFonts w:ascii="Times New Roman" w:eastAsiaTheme="minorHAnsi" w:hAnsi="Times New Roman"/>
          <w:sz w:val="24"/>
          <w:szCs w:val="24"/>
        </w:rPr>
        <w:t>Классификация дикорастущих расте</w:t>
      </w:r>
      <w:r w:rsidR="00191A10">
        <w:rPr>
          <w:rFonts w:ascii="Times New Roman" w:eastAsiaTheme="minorHAnsi" w:hAnsi="Times New Roman"/>
          <w:sz w:val="24"/>
          <w:szCs w:val="24"/>
        </w:rPr>
        <w:t>ний по группам. Выполнение тех</w:t>
      </w:r>
      <w:r w:rsidRPr="00343DE0">
        <w:rPr>
          <w:rFonts w:ascii="Times New Roman" w:eastAsiaTheme="minorHAnsi" w:hAnsi="Times New Roman"/>
          <w:sz w:val="24"/>
          <w:szCs w:val="24"/>
        </w:rPr>
        <w:t xml:space="preserve">нологий подготовки и </w:t>
      </w:r>
      <w:r w:rsidRPr="00343DE0">
        <w:rPr>
          <w:rFonts w:ascii="Times New Roman" w:eastAsiaTheme="minorHAnsi" w:hAnsi="Times New Roman"/>
          <w:sz w:val="24"/>
          <w:szCs w:val="24"/>
        </w:rPr>
        <w:lastRenderedPageBreak/>
        <w:t>закладки сырья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 дикорастущих растений на хране</w:t>
      </w:r>
      <w:r w:rsidRPr="00343DE0">
        <w:rPr>
          <w:rFonts w:ascii="Times New Roman" w:eastAsiaTheme="minorHAnsi" w:hAnsi="Times New Roman"/>
          <w:sz w:val="24"/>
          <w:szCs w:val="24"/>
        </w:rPr>
        <w:t>ние. Овладение основными методами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 переработки сырья дикорастущих растений.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Реферативное описание технологи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и разведения комнатных домашних </w:t>
      </w:r>
      <w:r w:rsidRPr="00343DE0">
        <w:rPr>
          <w:rFonts w:ascii="Times New Roman" w:eastAsiaTheme="minorHAnsi" w:hAnsi="Times New Roman"/>
          <w:sz w:val="24"/>
          <w:szCs w:val="24"/>
        </w:rPr>
        <w:t>животных на основе личного опыта, оп</w:t>
      </w:r>
      <w:r w:rsidR="00191A10">
        <w:rPr>
          <w:rFonts w:ascii="Times New Roman" w:eastAsiaTheme="minorHAnsi" w:hAnsi="Times New Roman"/>
          <w:sz w:val="24"/>
          <w:szCs w:val="24"/>
        </w:rPr>
        <w:t>ыта друзей и знакомых, справоч</w:t>
      </w:r>
      <w:r w:rsidRPr="00343DE0">
        <w:rPr>
          <w:rFonts w:ascii="Times New Roman" w:eastAsiaTheme="minorHAnsi" w:hAnsi="Times New Roman"/>
          <w:sz w:val="24"/>
          <w:szCs w:val="24"/>
        </w:rPr>
        <w:t>ной литер</w:t>
      </w:r>
      <w:r w:rsidR="00191A10">
        <w:rPr>
          <w:rFonts w:ascii="Times New Roman" w:eastAsiaTheme="minorHAnsi" w:hAnsi="Times New Roman"/>
          <w:sz w:val="24"/>
          <w:szCs w:val="24"/>
        </w:rPr>
        <w:t>атуры и информации в Интернете.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Разработка технологий общения пр</w:t>
      </w:r>
      <w:r w:rsidR="00191A10">
        <w:rPr>
          <w:rFonts w:ascii="Times New Roman" w:eastAsiaTheme="minorHAnsi" w:hAnsi="Times New Roman"/>
          <w:sz w:val="24"/>
          <w:szCs w:val="24"/>
        </w:rPr>
        <w:t>и конфликтных ситуациях. Разра</w:t>
      </w:r>
      <w:r w:rsidRPr="00343DE0">
        <w:rPr>
          <w:rFonts w:ascii="Times New Roman" w:eastAsiaTheme="minorHAnsi" w:hAnsi="Times New Roman"/>
          <w:sz w:val="24"/>
          <w:szCs w:val="24"/>
        </w:rPr>
        <w:t>ботка сценариев проведения семей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ных и общественных мероприятий. Ознакомление с устройством и </w:t>
      </w:r>
      <w:r w:rsidRPr="00343DE0">
        <w:rPr>
          <w:rFonts w:ascii="Times New Roman" w:eastAsiaTheme="minorHAnsi" w:hAnsi="Times New Roman"/>
          <w:sz w:val="24"/>
          <w:szCs w:val="24"/>
        </w:rPr>
        <w:t>на</w:t>
      </w:r>
      <w:r w:rsidR="00191A10">
        <w:rPr>
          <w:rFonts w:ascii="Times New Roman" w:eastAsiaTheme="minorHAnsi" w:hAnsi="Times New Roman"/>
          <w:sz w:val="24"/>
          <w:szCs w:val="24"/>
        </w:rPr>
        <w:t>значением ручных электрифициро</w:t>
      </w:r>
      <w:r w:rsidRPr="00343DE0">
        <w:rPr>
          <w:rFonts w:ascii="Times New Roman" w:eastAsiaTheme="minorHAnsi" w:hAnsi="Times New Roman"/>
          <w:sz w:val="24"/>
          <w:szCs w:val="24"/>
        </w:rPr>
        <w:t>ванных инструментов. Упражнени</w:t>
      </w:r>
      <w:r w:rsidR="00191A10">
        <w:rPr>
          <w:rFonts w:ascii="Times New Roman" w:eastAsiaTheme="minorHAnsi" w:hAnsi="Times New Roman"/>
          <w:sz w:val="24"/>
          <w:szCs w:val="24"/>
        </w:rPr>
        <w:t>я по пользованию инструментами.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Практические работы по изготовлен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ию проектных изделий из фольги. </w:t>
      </w:r>
      <w:r w:rsidRPr="00343DE0">
        <w:rPr>
          <w:rFonts w:ascii="Times New Roman" w:eastAsiaTheme="minorHAnsi" w:hAnsi="Times New Roman"/>
          <w:sz w:val="24"/>
          <w:szCs w:val="24"/>
        </w:rPr>
        <w:t>Изготовление изделий из папье-ма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ше. </w:t>
      </w:r>
      <w:r w:rsidRPr="00343DE0">
        <w:rPr>
          <w:rFonts w:ascii="Times New Roman" w:eastAsiaTheme="minorHAnsi" w:hAnsi="Times New Roman"/>
          <w:sz w:val="24"/>
          <w:szCs w:val="24"/>
        </w:rPr>
        <w:t>Разметка и сверление отверстий в обра</w:t>
      </w:r>
      <w:r w:rsidR="00191A10">
        <w:rPr>
          <w:rFonts w:ascii="Times New Roman" w:eastAsiaTheme="minorHAnsi" w:hAnsi="Times New Roman"/>
          <w:sz w:val="24"/>
          <w:szCs w:val="24"/>
        </w:rPr>
        <w:t>зцах из дерева, металла, пласт</w:t>
      </w:r>
      <w:r w:rsidRPr="00343DE0">
        <w:rPr>
          <w:rFonts w:ascii="Times New Roman" w:eastAsiaTheme="minorHAnsi" w:hAnsi="Times New Roman"/>
          <w:sz w:val="24"/>
          <w:szCs w:val="24"/>
        </w:rPr>
        <w:t>массы. Практические работы по обра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ботке текстильных материалов из </w:t>
      </w:r>
      <w:r w:rsidRPr="00343DE0">
        <w:rPr>
          <w:rFonts w:ascii="Times New Roman" w:eastAsiaTheme="minorHAnsi" w:hAnsi="Times New Roman"/>
          <w:sz w:val="24"/>
          <w:szCs w:val="24"/>
        </w:rPr>
        <w:t>натуральных волокон животного про</w:t>
      </w:r>
      <w:r w:rsidR="00191A10">
        <w:rPr>
          <w:rFonts w:ascii="Times New Roman" w:eastAsiaTheme="minorHAnsi" w:hAnsi="Times New Roman"/>
          <w:sz w:val="24"/>
          <w:szCs w:val="24"/>
        </w:rPr>
        <w:t>исхождения с помощью ручных ин</w:t>
      </w:r>
      <w:r w:rsidRPr="00343DE0">
        <w:rPr>
          <w:rFonts w:ascii="Times New Roman" w:eastAsiaTheme="minorHAnsi" w:hAnsi="Times New Roman"/>
          <w:sz w:val="24"/>
          <w:szCs w:val="24"/>
        </w:rPr>
        <w:t>струментов, приспособлений, машин. Изготовление прое</w:t>
      </w:r>
      <w:r w:rsidR="00191A10">
        <w:rPr>
          <w:rFonts w:ascii="Times New Roman" w:eastAsiaTheme="minorHAnsi" w:hAnsi="Times New Roman"/>
          <w:sz w:val="24"/>
          <w:szCs w:val="24"/>
        </w:rPr>
        <w:t>ктных изделий из ткани и кожи.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 xml:space="preserve">Приготовление кулинарных блюд и </w:t>
      </w:r>
      <w:r w:rsidR="00191A10">
        <w:rPr>
          <w:rFonts w:ascii="Times New Roman" w:eastAsiaTheme="minorHAnsi" w:hAnsi="Times New Roman"/>
          <w:sz w:val="24"/>
          <w:szCs w:val="24"/>
        </w:rPr>
        <w:t>органолептическая оценка их качества.</w:t>
      </w:r>
    </w:p>
    <w:p w:rsidR="00191A10" w:rsidRDefault="00343DE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3DE0">
        <w:rPr>
          <w:rFonts w:ascii="Times New Roman" w:eastAsiaTheme="minorHAnsi" w:hAnsi="Times New Roman"/>
          <w:sz w:val="24"/>
          <w:szCs w:val="24"/>
        </w:rPr>
        <w:t>Классификация дикорастущих расте</w:t>
      </w:r>
      <w:r w:rsidR="00191A10">
        <w:rPr>
          <w:rFonts w:ascii="Times New Roman" w:eastAsiaTheme="minorHAnsi" w:hAnsi="Times New Roman"/>
          <w:sz w:val="24"/>
          <w:szCs w:val="24"/>
        </w:rPr>
        <w:t>ний по группам. Освоение техно</w:t>
      </w:r>
      <w:r w:rsidRPr="00343DE0">
        <w:rPr>
          <w:rFonts w:ascii="Times New Roman" w:eastAsiaTheme="minorHAnsi" w:hAnsi="Times New Roman"/>
          <w:sz w:val="24"/>
          <w:szCs w:val="24"/>
        </w:rPr>
        <w:t>логий заготовки сырья дикорастущих рас</w:t>
      </w:r>
      <w:r w:rsidR="00191A10">
        <w:rPr>
          <w:rFonts w:ascii="Times New Roman" w:eastAsiaTheme="minorHAnsi" w:hAnsi="Times New Roman"/>
          <w:sz w:val="24"/>
          <w:szCs w:val="24"/>
        </w:rPr>
        <w:t>тений в природной среде на при</w:t>
      </w:r>
      <w:r w:rsidRPr="00343DE0">
        <w:rPr>
          <w:rFonts w:ascii="Times New Roman" w:eastAsiaTheme="minorHAnsi" w:hAnsi="Times New Roman"/>
          <w:sz w:val="24"/>
          <w:szCs w:val="24"/>
        </w:rPr>
        <w:t>мере растений своего региона. Выполн</w:t>
      </w:r>
      <w:r w:rsidR="00191A10">
        <w:rPr>
          <w:rFonts w:ascii="Times New Roman" w:eastAsiaTheme="minorHAnsi" w:hAnsi="Times New Roman"/>
          <w:sz w:val="24"/>
          <w:szCs w:val="24"/>
        </w:rPr>
        <w:t>ение по ГОСТу технологий подго</w:t>
      </w:r>
      <w:r w:rsidRPr="00343DE0">
        <w:rPr>
          <w:rFonts w:ascii="Times New Roman" w:eastAsiaTheme="minorHAnsi" w:hAnsi="Times New Roman"/>
          <w:sz w:val="24"/>
          <w:szCs w:val="24"/>
        </w:rPr>
        <w:t>товки и закладки сырья дикорастущих</w:t>
      </w:r>
      <w:r w:rsidR="00191A10">
        <w:rPr>
          <w:rFonts w:ascii="Times New Roman" w:eastAsiaTheme="minorHAnsi" w:hAnsi="Times New Roman"/>
          <w:sz w:val="24"/>
          <w:szCs w:val="24"/>
        </w:rPr>
        <w:t xml:space="preserve"> растений на хранение. Владение </w:t>
      </w:r>
      <w:r w:rsidRPr="00343DE0">
        <w:rPr>
          <w:rFonts w:ascii="Times New Roman" w:eastAsiaTheme="minorHAnsi" w:hAnsi="Times New Roman"/>
          <w:sz w:val="24"/>
          <w:szCs w:val="24"/>
        </w:rPr>
        <w:t>методами переработк</w:t>
      </w:r>
      <w:r w:rsidR="00191A10">
        <w:rPr>
          <w:rFonts w:ascii="Times New Roman" w:eastAsiaTheme="minorHAnsi" w:hAnsi="Times New Roman"/>
          <w:sz w:val="24"/>
          <w:szCs w:val="24"/>
        </w:rPr>
        <w:t>и сырья дикорастущих растений.</w:t>
      </w:r>
    </w:p>
    <w:p w:rsidR="00191A10" w:rsidRP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Реферативное описание технологии р</w:t>
      </w:r>
      <w:r>
        <w:rPr>
          <w:rFonts w:ascii="Times New Roman" w:eastAsiaTheme="minorHAnsi" w:hAnsi="Times New Roman"/>
          <w:sz w:val="24"/>
          <w:szCs w:val="24"/>
        </w:rPr>
        <w:t>азведения домашних и сельскохо</w:t>
      </w:r>
      <w:r w:rsidRPr="00191A10">
        <w:rPr>
          <w:rFonts w:ascii="Times New Roman" w:eastAsiaTheme="minorHAnsi" w:hAnsi="Times New Roman"/>
          <w:sz w:val="24"/>
          <w:szCs w:val="24"/>
        </w:rPr>
        <w:t>зяйственных животных на основе опыта своей семьи, семей своих друзей.</w:t>
      </w:r>
    </w:p>
    <w:p w:rsidR="00191A10" w:rsidRP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91A10">
        <w:rPr>
          <w:rFonts w:ascii="Times New Roman" w:eastAsiaTheme="minorHAnsi" w:hAnsi="Times New Roman"/>
          <w:b/>
          <w:sz w:val="24"/>
          <w:szCs w:val="24"/>
        </w:rPr>
        <w:t>7 класс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Теоретические сведения. Создание новых идей методом фокальных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91A10">
        <w:rPr>
          <w:rFonts w:ascii="Times New Roman" w:eastAsiaTheme="minorHAnsi" w:hAnsi="Times New Roman"/>
          <w:sz w:val="24"/>
          <w:szCs w:val="24"/>
        </w:rPr>
        <w:t>объектов. Техническая документация в</w:t>
      </w:r>
      <w:r>
        <w:rPr>
          <w:rFonts w:ascii="Times New Roman" w:eastAsiaTheme="minorHAnsi" w:hAnsi="Times New Roman"/>
          <w:sz w:val="24"/>
          <w:szCs w:val="24"/>
        </w:rPr>
        <w:t xml:space="preserve"> проекте. Конструкторская доку</w:t>
      </w:r>
      <w:r w:rsidRPr="00191A10">
        <w:rPr>
          <w:rFonts w:ascii="Times New Roman" w:eastAsiaTheme="minorHAnsi" w:hAnsi="Times New Roman"/>
          <w:sz w:val="24"/>
          <w:szCs w:val="24"/>
        </w:rPr>
        <w:t>ментация. Технолог</w:t>
      </w:r>
      <w:r>
        <w:rPr>
          <w:rFonts w:ascii="Times New Roman" w:eastAsiaTheme="minorHAnsi" w:hAnsi="Times New Roman"/>
          <w:sz w:val="24"/>
          <w:szCs w:val="24"/>
        </w:rPr>
        <w:t>ическая документация в проекте.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Современные средства ручного тру</w:t>
      </w:r>
      <w:r>
        <w:rPr>
          <w:rFonts w:ascii="Times New Roman" w:eastAsiaTheme="minorHAnsi" w:hAnsi="Times New Roman"/>
          <w:sz w:val="24"/>
          <w:szCs w:val="24"/>
        </w:rPr>
        <w:t xml:space="preserve">да. Средства труда современного </w:t>
      </w:r>
      <w:r w:rsidRPr="00191A10">
        <w:rPr>
          <w:rFonts w:ascii="Times New Roman" w:eastAsiaTheme="minorHAnsi" w:hAnsi="Times New Roman"/>
          <w:sz w:val="24"/>
          <w:szCs w:val="24"/>
        </w:rPr>
        <w:t>производства. Агр</w:t>
      </w:r>
      <w:r>
        <w:rPr>
          <w:rFonts w:ascii="Times New Roman" w:eastAsiaTheme="minorHAnsi" w:hAnsi="Times New Roman"/>
          <w:sz w:val="24"/>
          <w:szCs w:val="24"/>
        </w:rPr>
        <w:t xml:space="preserve">егаты и производственные линии. </w:t>
      </w:r>
      <w:r w:rsidRPr="00191A10">
        <w:rPr>
          <w:rFonts w:ascii="Times New Roman" w:eastAsiaTheme="minorHAnsi" w:hAnsi="Times New Roman"/>
          <w:sz w:val="24"/>
          <w:szCs w:val="24"/>
        </w:rPr>
        <w:t>Культура производства. Технологическ</w:t>
      </w:r>
      <w:r>
        <w:rPr>
          <w:rFonts w:ascii="Times New Roman" w:eastAsiaTheme="minorHAnsi" w:hAnsi="Times New Roman"/>
          <w:sz w:val="24"/>
          <w:szCs w:val="24"/>
        </w:rPr>
        <w:t>ая культура производства. Культура труда.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Двигатели. Воздушные двигатели. Ги</w:t>
      </w:r>
      <w:r>
        <w:rPr>
          <w:rFonts w:ascii="Times New Roman" w:eastAsiaTheme="minorHAnsi" w:hAnsi="Times New Roman"/>
          <w:sz w:val="24"/>
          <w:szCs w:val="24"/>
        </w:rPr>
        <w:t xml:space="preserve">дравлические двигатели. Паровые </w:t>
      </w:r>
      <w:r w:rsidRPr="00191A10">
        <w:rPr>
          <w:rFonts w:ascii="Times New Roman" w:eastAsiaTheme="minorHAnsi" w:hAnsi="Times New Roman"/>
          <w:sz w:val="24"/>
          <w:szCs w:val="24"/>
        </w:rPr>
        <w:t>двигатели. Тепловые машины внутреннего сгорания. Реактивные и ракетные двиг</w:t>
      </w:r>
      <w:r>
        <w:rPr>
          <w:rFonts w:ascii="Times New Roman" w:eastAsiaTheme="minorHAnsi" w:hAnsi="Times New Roman"/>
          <w:sz w:val="24"/>
          <w:szCs w:val="24"/>
        </w:rPr>
        <w:t>атели. Электрические двигатели.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Производство металлов. Производ</w:t>
      </w:r>
      <w:r>
        <w:rPr>
          <w:rFonts w:ascii="Times New Roman" w:eastAsiaTheme="minorHAnsi" w:hAnsi="Times New Roman"/>
          <w:sz w:val="24"/>
          <w:szCs w:val="24"/>
        </w:rPr>
        <w:t>ство древесных материалов. Про</w:t>
      </w:r>
      <w:r w:rsidRPr="00191A10">
        <w:rPr>
          <w:rFonts w:ascii="Times New Roman" w:eastAsiaTheme="minorHAnsi" w:hAnsi="Times New Roman"/>
          <w:sz w:val="24"/>
          <w:szCs w:val="24"/>
        </w:rPr>
        <w:t xml:space="preserve">изводство синтетических материалов </w:t>
      </w:r>
      <w:r>
        <w:rPr>
          <w:rFonts w:ascii="Times New Roman" w:eastAsiaTheme="minorHAnsi" w:hAnsi="Times New Roman"/>
          <w:sz w:val="24"/>
          <w:szCs w:val="24"/>
        </w:rPr>
        <w:t>и пластмасс. Особенности произ</w:t>
      </w:r>
      <w:r w:rsidRPr="00191A10">
        <w:rPr>
          <w:rFonts w:ascii="Times New Roman" w:eastAsiaTheme="minorHAnsi" w:hAnsi="Times New Roman"/>
          <w:sz w:val="24"/>
          <w:szCs w:val="24"/>
        </w:rPr>
        <w:t>водства искусственных волокон в тек</w:t>
      </w:r>
      <w:r>
        <w:rPr>
          <w:rFonts w:ascii="Times New Roman" w:eastAsiaTheme="minorHAnsi" w:hAnsi="Times New Roman"/>
          <w:sz w:val="24"/>
          <w:szCs w:val="24"/>
        </w:rPr>
        <w:t xml:space="preserve">стильном производстве. Свойства </w:t>
      </w:r>
      <w:r w:rsidRPr="00191A10">
        <w:rPr>
          <w:rFonts w:ascii="Times New Roman" w:eastAsiaTheme="minorHAnsi" w:hAnsi="Times New Roman"/>
          <w:sz w:val="24"/>
          <w:szCs w:val="24"/>
        </w:rPr>
        <w:t>искусственных волокон. Производств</w:t>
      </w:r>
      <w:r>
        <w:rPr>
          <w:rFonts w:ascii="Times New Roman" w:eastAsiaTheme="minorHAnsi" w:hAnsi="Times New Roman"/>
          <w:sz w:val="24"/>
          <w:szCs w:val="24"/>
        </w:rPr>
        <w:t>енные технологии обработки кон</w:t>
      </w:r>
      <w:r w:rsidRPr="00191A10">
        <w:rPr>
          <w:rFonts w:ascii="Times New Roman" w:eastAsiaTheme="minorHAnsi" w:hAnsi="Times New Roman"/>
          <w:sz w:val="24"/>
          <w:szCs w:val="24"/>
        </w:rPr>
        <w:t>струкционных материалов резанием. П</w:t>
      </w:r>
      <w:r>
        <w:rPr>
          <w:rFonts w:ascii="Times New Roman" w:eastAsiaTheme="minorHAnsi" w:hAnsi="Times New Roman"/>
          <w:sz w:val="24"/>
          <w:szCs w:val="24"/>
        </w:rPr>
        <w:t>роизводственные технологии пла</w:t>
      </w:r>
      <w:r w:rsidRPr="00191A10">
        <w:rPr>
          <w:rFonts w:ascii="Times New Roman" w:eastAsiaTheme="minorHAnsi" w:hAnsi="Times New Roman"/>
          <w:sz w:val="24"/>
          <w:szCs w:val="24"/>
        </w:rPr>
        <w:t xml:space="preserve">стического формования материалов. </w:t>
      </w:r>
      <w:r>
        <w:rPr>
          <w:rFonts w:ascii="Times New Roman" w:eastAsiaTheme="minorHAnsi" w:hAnsi="Times New Roman"/>
          <w:sz w:val="24"/>
          <w:szCs w:val="24"/>
        </w:rPr>
        <w:t xml:space="preserve">Физико-химические и термические </w:t>
      </w:r>
      <w:r w:rsidRPr="00191A10"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ехнологии обработки материалов.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Характеристики основных пищевых продуктов</w:t>
      </w:r>
      <w:r>
        <w:rPr>
          <w:rFonts w:ascii="Times New Roman" w:eastAsiaTheme="minorHAnsi" w:hAnsi="Times New Roman"/>
          <w:sz w:val="24"/>
          <w:szCs w:val="24"/>
        </w:rPr>
        <w:t xml:space="preserve">, используемых в процессе </w:t>
      </w:r>
      <w:r w:rsidRPr="00191A10">
        <w:rPr>
          <w:rFonts w:ascii="Times New Roman" w:eastAsiaTheme="minorHAnsi" w:hAnsi="Times New Roman"/>
          <w:sz w:val="24"/>
          <w:szCs w:val="24"/>
        </w:rPr>
        <w:t>приготовления изделий из теста. Хлеб и</w:t>
      </w:r>
      <w:r>
        <w:rPr>
          <w:rFonts w:ascii="Times New Roman" w:eastAsiaTheme="minorHAnsi" w:hAnsi="Times New Roman"/>
          <w:sz w:val="24"/>
          <w:szCs w:val="24"/>
        </w:rPr>
        <w:t xml:space="preserve"> продукты хлебопекарной промыш</w:t>
      </w:r>
      <w:r w:rsidRPr="00191A10">
        <w:rPr>
          <w:rFonts w:ascii="Times New Roman" w:eastAsiaTheme="minorHAnsi" w:hAnsi="Times New Roman"/>
          <w:sz w:val="24"/>
          <w:szCs w:val="24"/>
        </w:rPr>
        <w:t>ленности. Мучные кондитерские издели</w:t>
      </w:r>
      <w:r>
        <w:rPr>
          <w:rFonts w:ascii="Times New Roman" w:eastAsiaTheme="minorHAnsi" w:hAnsi="Times New Roman"/>
          <w:sz w:val="24"/>
          <w:szCs w:val="24"/>
        </w:rPr>
        <w:t xml:space="preserve">я и тесто для их приготовления. </w:t>
      </w:r>
      <w:r w:rsidRPr="00191A10">
        <w:rPr>
          <w:rFonts w:ascii="Times New Roman" w:eastAsiaTheme="minorHAnsi" w:hAnsi="Times New Roman"/>
          <w:sz w:val="24"/>
          <w:szCs w:val="24"/>
        </w:rPr>
        <w:t>Переработка рыбного сырья. Пище</w:t>
      </w:r>
      <w:r>
        <w:rPr>
          <w:rFonts w:ascii="Times New Roman" w:eastAsiaTheme="minorHAnsi" w:hAnsi="Times New Roman"/>
          <w:sz w:val="24"/>
          <w:szCs w:val="24"/>
        </w:rPr>
        <w:t xml:space="preserve">вая ценность рыбы. Механическая </w:t>
      </w:r>
      <w:r w:rsidRPr="00191A10">
        <w:rPr>
          <w:rFonts w:ascii="Times New Roman" w:eastAsiaTheme="minorHAnsi" w:hAnsi="Times New Roman"/>
          <w:sz w:val="24"/>
          <w:szCs w:val="24"/>
        </w:rPr>
        <w:t xml:space="preserve">и тепловая кулинарная обработка </w:t>
      </w:r>
      <w:r>
        <w:rPr>
          <w:rFonts w:ascii="Times New Roman" w:eastAsiaTheme="minorHAnsi" w:hAnsi="Times New Roman"/>
          <w:sz w:val="24"/>
          <w:szCs w:val="24"/>
        </w:rPr>
        <w:t xml:space="preserve">рыбы. Нерыбные пищевые продукты </w:t>
      </w:r>
      <w:r w:rsidRPr="00191A10">
        <w:rPr>
          <w:rFonts w:ascii="Times New Roman" w:eastAsiaTheme="minorHAnsi" w:hAnsi="Times New Roman"/>
          <w:sz w:val="24"/>
          <w:szCs w:val="24"/>
        </w:rPr>
        <w:t>мо</w:t>
      </w:r>
      <w:r>
        <w:rPr>
          <w:rFonts w:ascii="Times New Roman" w:eastAsiaTheme="minorHAnsi" w:hAnsi="Times New Roman"/>
          <w:sz w:val="24"/>
          <w:szCs w:val="24"/>
        </w:rPr>
        <w:t>ря. Рыбные консервы и пресервы.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Энергия магнитного поля. Энергия эле</w:t>
      </w:r>
      <w:r>
        <w:rPr>
          <w:rFonts w:ascii="Times New Roman" w:eastAsiaTheme="minorHAnsi" w:hAnsi="Times New Roman"/>
          <w:sz w:val="24"/>
          <w:szCs w:val="24"/>
        </w:rPr>
        <w:t>ктрического тока. Энергия электромагнитного поля.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Источники и каналы получения</w:t>
      </w:r>
      <w:r>
        <w:rPr>
          <w:rFonts w:ascii="Times New Roman" w:eastAsiaTheme="minorHAnsi" w:hAnsi="Times New Roman"/>
          <w:sz w:val="24"/>
          <w:szCs w:val="24"/>
        </w:rPr>
        <w:t xml:space="preserve"> информации. Метод наблюдения в </w:t>
      </w:r>
      <w:r w:rsidRPr="00191A10">
        <w:rPr>
          <w:rFonts w:ascii="Times New Roman" w:eastAsiaTheme="minorHAnsi" w:hAnsi="Times New Roman"/>
          <w:sz w:val="24"/>
          <w:szCs w:val="24"/>
        </w:rPr>
        <w:t>получении новой информации. Техниче</w:t>
      </w:r>
      <w:r>
        <w:rPr>
          <w:rFonts w:ascii="Times New Roman" w:eastAsiaTheme="minorHAnsi" w:hAnsi="Times New Roman"/>
          <w:sz w:val="24"/>
          <w:szCs w:val="24"/>
        </w:rPr>
        <w:t>ские средства проведения наблю</w:t>
      </w:r>
      <w:r w:rsidRPr="00191A10">
        <w:rPr>
          <w:rFonts w:ascii="Times New Roman" w:eastAsiaTheme="minorHAnsi" w:hAnsi="Times New Roman"/>
          <w:sz w:val="24"/>
          <w:szCs w:val="24"/>
        </w:rPr>
        <w:t xml:space="preserve">дений. Опыты или эксперименты </w:t>
      </w:r>
      <w:r>
        <w:rPr>
          <w:rFonts w:ascii="Times New Roman" w:eastAsiaTheme="minorHAnsi" w:hAnsi="Times New Roman"/>
          <w:sz w:val="24"/>
          <w:szCs w:val="24"/>
        </w:rPr>
        <w:t>для получения новой информации.</w:t>
      </w:r>
    </w:p>
    <w:p w:rsidR="00191A10" w:rsidRP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 xml:space="preserve">Грибы. Их значение в природе </w:t>
      </w:r>
      <w:r>
        <w:rPr>
          <w:rFonts w:ascii="Times New Roman" w:eastAsiaTheme="minorHAnsi" w:hAnsi="Times New Roman"/>
          <w:sz w:val="24"/>
          <w:szCs w:val="24"/>
        </w:rPr>
        <w:t>и жизни человека. Характеристи</w:t>
      </w:r>
      <w:r w:rsidRPr="00191A10">
        <w:rPr>
          <w:rFonts w:ascii="Times New Roman" w:eastAsiaTheme="minorHAnsi" w:hAnsi="Times New Roman"/>
          <w:sz w:val="24"/>
          <w:szCs w:val="24"/>
        </w:rPr>
        <w:t>ка искусственно выращиваемых съедо</w:t>
      </w:r>
      <w:r>
        <w:rPr>
          <w:rFonts w:ascii="Times New Roman" w:eastAsiaTheme="minorHAnsi" w:hAnsi="Times New Roman"/>
          <w:sz w:val="24"/>
          <w:szCs w:val="24"/>
        </w:rPr>
        <w:t xml:space="preserve">бных грибов. Требования к среде </w:t>
      </w:r>
      <w:r w:rsidRPr="00191A10">
        <w:rPr>
          <w:rFonts w:ascii="Times New Roman" w:eastAsiaTheme="minorHAnsi" w:hAnsi="Times New Roman"/>
          <w:sz w:val="24"/>
          <w:szCs w:val="24"/>
        </w:rPr>
        <w:t>и условиям выращивания культивируе</w:t>
      </w:r>
      <w:r>
        <w:rPr>
          <w:rFonts w:ascii="Times New Roman" w:eastAsiaTheme="minorHAnsi" w:hAnsi="Times New Roman"/>
          <w:sz w:val="24"/>
          <w:szCs w:val="24"/>
        </w:rPr>
        <w:t xml:space="preserve">мых грибов. Технологии ухода за </w:t>
      </w:r>
      <w:r w:rsidRPr="00191A10">
        <w:rPr>
          <w:rFonts w:ascii="Times New Roman" w:eastAsiaTheme="minorHAnsi" w:hAnsi="Times New Roman"/>
          <w:sz w:val="24"/>
          <w:szCs w:val="24"/>
        </w:rPr>
        <w:t>грибницами и получение урожая ша</w:t>
      </w:r>
      <w:r w:rsidR="000738C8">
        <w:rPr>
          <w:rFonts w:ascii="Times New Roman" w:eastAsiaTheme="minorHAnsi" w:hAnsi="Times New Roman"/>
          <w:sz w:val="24"/>
          <w:szCs w:val="24"/>
        </w:rPr>
        <w:t xml:space="preserve">мпиньонов и </w:t>
      </w:r>
      <w:proofErr w:type="spellStart"/>
      <w:r w:rsidR="000738C8">
        <w:rPr>
          <w:rFonts w:ascii="Times New Roman" w:eastAsiaTheme="minorHAnsi" w:hAnsi="Times New Roman"/>
          <w:sz w:val="24"/>
          <w:szCs w:val="24"/>
        </w:rPr>
        <w:t>ве</w:t>
      </w:r>
      <w:r>
        <w:rPr>
          <w:rFonts w:ascii="Times New Roman" w:eastAsiaTheme="minorHAnsi" w:hAnsi="Times New Roman"/>
          <w:sz w:val="24"/>
          <w:szCs w:val="24"/>
        </w:rPr>
        <w:t>шенок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Безопасные </w:t>
      </w:r>
      <w:r w:rsidRPr="00191A10">
        <w:rPr>
          <w:rFonts w:ascii="Times New Roman" w:eastAsiaTheme="minorHAnsi" w:hAnsi="Times New Roman"/>
          <w:sz w:val="24"/>
          <w:szCs w:val="24"/>
        </w:rPr>
        <w:t>технологии сбора и заготовки дикорастущих грибов.</w:t>
      </w:r>
    </w:p>
    <w:p w:rsidR="00191A10" w:rsidRP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lastRenderedPageBreak/>
        <w:t>Корма для животных. Состав корм</w:t>
      </w:r>
      <w:r>
        <w:rPr>
          <w:rFonts w:ascii="Times New Roman" w:eastAsiaTheme="minorHAnsi" w:hAnsi="Times New Roman"/>
          <w:sz w:val="24"/>
          <w:szCs w:val="24"/>
        </w:rPr>
        <w:t>ов и их питательность. Составле</w:t>
      </w:r>
      <w:r w:rsidRPr="00191A10">
        <w:rPr>
          <w:rFonts w:ascii="Times New Roman" w:eastAsiaTheme="minorHAnsi" w:hAnsi="Times New Roman"/>
          <w:sz w:val="24"/>
          <w:szCs w:val="24"/>
        </w:rPr>
        <w:t>ние рационов кормления. Подготовка кормов к скармливанию и раздача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животным.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Назначение социологических исследо</w:t>
      </w:r>
      <w:r>
        <w:rPr>
          <w:rFonts w:ascii="Times New Roman" w:eastAsiaTheme="minorHAnsi" w:hAnsi="Times New Roman"/>
          <w:sz w:val="24"/>
          <w:szCs w:val="24"/>
        </w:rPr>
        <w:t>ваний. Технология опроса: анке</w:t>
      </w:r>
      <w:r w:rsidRPr="00191A10">
        <w:rPr>
          <w:rFonts w:ascii="Times New Roman" w:eastAsiaTheme="minorHAnsi" w:hAnsi="Times New Roman"/>
          <w:sz w:val="24"/>
          <w:szCs w:val="24"/>
        </w:rPr>
        <w:t>тировани</w:t>
      </w:r>
      <w:r>
        <w:rPr>
          <w:rFonts w:ascii="Times New Roman" w:eastAsiaTheme="minorHAnsi" w:hAnsi="Times New Roman"/>
          <w:sz w:val="24"/>
          <w:szCs w:val="24"/>
        </w:rPr>
        <w:t>е. Технология опроса: интервью.</w:t>
      </w:r>
    </w:p>
    <w:p w:rsid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Практические работы. Чтение раз</w:t>
      </w:r>
      <w:r>
        <w:rPr>
          <w:rFonts w:ascii="Times New Roman" w:eastAsiaTheme="minorHAnsi" w:hAnsi="Times New Roman"/>
          <w:sz w:val="24"/>
          <w:szCs w:val="24"/>
        </w:rPr>
        <w:t>личных видов проектной докумен</w:t>
      </w:r>
      <w:r w:rsidRPr="00191A10">
        <w:rPr>
          <w:rFonts w:ascii="Times New Roman" w:eastAsiaTheme="minorHAnsi" w:hAnsi="Times New Roman"/>
          <w:sz w:val="24"/>
          <w:szCs w:val="24"/>
        </w:rPr>
        <w:t>тации. Выполнение эскизов и чертежей</w:t>
      </w:r>
      <w:r>
        <w:rPr>
          <w:rFonts w:ascii="Times New Roman" w:eastAsiaTheme="minorHAnsi" w:hAnsi="Times New Roman"/>
          <w:sz w:val="24"/>
          <w:szCs w:val="24"/>
        </w:rPr>
        <w:t>. Анализ качества проектной до</w:t>
      </w:r>
      <w:r w:rsidRPr="00191A10">
        <w:rPr>
          <w:rFonts w:ascii="Times New Roman" w:eastAsiaTheme="minorHAnsi" w:hAnsi="Times New Roman"/>
          <w:sz w:val="24"/>
          <w:szCs w:val="24"/>
        </w:rPr>
        <w:t>кументации проектов, выполненных ра</w:t>
      </w:r>
      <w:r>
        <w:rPr>
          <w:rFonts w:ascii="Times New Roman" w:eastAsiaTheme="minorHAnsi" w:hAnsi="Times New Roman"/>
          <w:sz w:val="24"/>
          <w:szCs w:val="24"/>
        </w:rPr>
        <w:t xml:space="preserve">нее одноклассниками. Разработка </w:t>
      </w:r>
      <w:r w:rsidRPr="00191A10">
        <w:rPr>
          <w:rFonts w:ascii="Times New Roman" w:eastAsiaTheme="minorHAnsi" w:hAnsi="Times New Roman"/>
          <w:sz w:val="24"/>
          <w:szCs w:val="24"/>
        </w:rPr>
        <w:t>инновационного объекта или усл</w:t>
      </w:r>
      <w:r>
        <w:rPr>
          <w:rFonts w:ascii="Times New Roman" w:eastAsiaTheme="minorHAnsi" w:hAnsi="Times New Roman"/>
          <w:sz w:val="24"/>
          <w:szCs w:val="24"/>
        </w:rPr>
        <w:t>уги методом фокальных объектов.</w:t>
      </w:r>
    </w:p>
    <w:p w:rsidR="000738C8" w:rsidRDefault="00191A10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1A10">
        <w:rPr>
          <w:rFonts w:ascii="Times New Roman" w:eastAsiaTheme="minorHAnsi" w:hAnsi="Times New Roman"/>
          <w:sz w:val="24"/>
          <w:szCs w:val="24"/>
        </w:rPr>
        <w:t>Сбор дополнительной информации в</w:t>
      </w:r>
      <w:r>
        <w:rPr>
          <w:rFonts w:ascii="Times New Roman" w:eastAsiaTheme="minorHAnsi" w:hAnsi="Times New Roman"/>
          <w:sz w:val="24"/>
          <w:szCs w:val="24"/>
        </w:rPr>
        <w:t xml:space="preserve"> Интернете и справочной литера</w:t>
      </w:r>
      <w:r w:rsidRPr="00191A10">
        <w:rPr>
          <w:rFonts w:ascii="Times New Roman" w:eastAsiaTheme="minorHAnsi" w:hAnsi="Times New Roman"/>
          <w:sz w:val="24"/>
          <w:szCs w:val="24"/>
        </w:rPr>
        <w:t>туре о современных средствах труда. Эк</w:t>
      </w:r>
      <w:r>
        <w:rPr>
          <w:rFonts w:ascii="Times New Roman" w:eastAsiaTheme="minorHAnsi" w:hAnsi="Times New Roman"/>
          <w:sz w:val="24"/>
          <w:szCs w:val="24"/>
        </w:rPr>
        <w:t xml:space="preserve">скурсии. Подготовка рефератов о </w:t>
      </w:r>
      <w:r w:rsidRPr="00191A10">
        <w:rPr>
          <w:rFonts w:ascii="Times New Roman" w:eastAsiaTheme="minorHAnsi" w:hAnsi="Times New Roman"/>
          <w:sz w:val="24"/>
          <w:szCs w:val="24"/>
        </w:rPr>
        <w:t>современных технологических машинах и аппаратах.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 в Ин</w:t>
      </w:r>
      <w:r>
        <w:rPr>
          <w:rFonts w:ascii="Times New Roman" w:eastAsiaTheme="minorHAnsi" w:hAnsi="Times New Roman"/>
          <w:sz w:val="24"/>
          <w:szCs w:val="24"/>
        </w:rPr>
        <w:t xml:space="preserve">тернете и справочной литературе </w:t>
      </w:r>
      <w:r w:rsidRPr="000738C8">
        <w:rPr>
          <w:rFonts w:ascii="Times New Roman" w:eastAsiaTheme="minorHAnsi" w:hAnsi="Times New Roman"/>
          <w:sz w:val="24"/>
          <w:szCs w:val="24"/>
        </w:rPr>
        <w:t>о технологической культуре и культуре т</w:t>
      </w:r>
      <w:r>
        <w:rPr>
          <w:rFonts w:ascii="Times New Roman" w:eastAsiaTheme="minorHAnsi" w:hAnsi="Times New Roman"/>
          <w:sz w:val="24"/>
          <w:szCs w:val="24"/>
        </w:rPr>
        <w:t xml:space="preserve">руда. Составление инструкций по </w:t>
      </w:r>
      <w:r w:rsidRPr="000738C8">
        <w:rPr>
          <w:rFonts w:ascii="Times New Roman" w:eastAsiaTheme="minorHAnsi" w:hAnsi="Times New Roman"/>
          <w:sz w:val="24"/>
          <w:szCs w:val="24"/>
        </w:rPr>
        <w:t>технологической культуре работника. Са</w:t>
      </w:r>
      <w:r>
        <w:rPr>
          <w:rFonts w:ascii="Times New Roman" w:eastAsiaTheme="minorHAnsi" w:hAnsi="Times New Roman"/>
          <w:sz w:val="24"/>
          <w:szCs w:val="24"/>
        </w:rPr>
        <w:t>мооценка личной культуры труда.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Ознакомление с принципиальной ко</w:t>
      </w:r>
      <w:r>
        <w:rPr>
          <w:rFonts w:ascii="Times New Roman" w:eastAsiaTheme="minorHAnsi" w:hAnsi="Times New Roman"/>
          <w:sz w:val="24"/>
          <w:szCs w:val="24"/>
        </w:rPr>
        <w:t>нструкцией двигателей. Ознаком</w:t>
      </w:r>
      <w:r w:rsidRPr="000738C8">
        <w:rPr>
          <w:rFonts w:ascii="Times New Roman" w:eastAsiaTheme="minorHAnsi" w:hAnsi="Times New Roman"/>
          <w:sz w:val="24"/>
          <w:szCs w:val="24"/>
        </w:rPr>
        <w:t>ление с конструкциями и работой раз</w:t>
      </w:r>
      <w:r>
        <w:rPr>
          <w:rFonts w:ascii="Times New Roman" w:eastAsiaTheme="minorHAnsi" w:hAnsi="Times New Roman"/>
          <w:sz w:val="24"/>
          <w:szCs w:val="24"/>
        </w:rPr>
        <w:t xml:space="preserve">личных передаточных механизмов. </w:t>
      </w:r>
      <w:r w:rsidRPr="000738C8">
        <w:rPr>
          <w:rFonts w:ascii="Times New Roman" w:eastAsiaTheme="minorHAnsi" w:hAnsi="Times New Roman"/>
          <w:sz w:val="24"/>
          <w:szCs w:val="24"/>
        </w:rPr>
        <w:t>Проектные работы по изготовлению и</w:t>
      </w:r>
      <w:r>
        <w:rPr>
          <w:rFonts w:ascii="Times New Roman" w:eastAsiaTheme="minorHAnsi" w:hAnsi="Times New Roman"/>
          <w:sz w:val="24"/>
          <w:szCs w:val="24"/>
        </w:rPr>
        <w:t>зделий на основе обработки кон</w:t>
      </w:r>
      <w:r w:rsidRPr="000738C8">
        <w:rPr>
          <w:rFonts w:ascii="Times New Roman" w:eastAsiaTheme="minorHAnsi" w:hAnsi="Times New Roman"/>
          <w:sz w:val="24"/>
          <w:szCs w:val="24"/>
        </w:rPr>
        <w:t>струкционных и текстильных материа</w:t>
      </w:r>
      <w:r>
        <w:rPr>
          <w:rFonts w:ascii="Times New Roman" w:eastAsiaTheme="minorHAnsi" w:hAnsi="Times New Roman"/>
          <w:sz w:val="24"/>
          <w:szCs w:val="24"/>
        </w:rPr>
        <w:t>лов с помощью ручных инструмен</w:t>
      </w:r>
      <w:r w:rsidRPr="000738C8">
        <w:rPr>
          <w:rFonts w:ascii="Times New Roman" w:eastAsiaTheme="minorHAnsi" w:hAnsi="Times New Roman"/>
          <w:sz w:val="24"/>
          <w:szCs w:val="24"/>
        </w:rPr>
        <w:t>тов, приспособлений, станков, машин. О</w:t>
      </w:r>
      <w:r>
        <w:rPr>
          <w:rFonts w:ascii="Times New Roman" w:eastAsiaTheme="minorHAnsi" w:hAnsi="Times New Roman"/>
          <w:sz w:val="24"/>
          <w:szCs w:val="24"/>
        </w:rPr>
        <w:t>рганизация экскурсий и интегри</w:t>
      </w:r>
      <w:r w:rsidRPr="000738C8">
        <w:rPr>
          <w:rFonts w:ascii="Times New Roman" w:eastAsiaTheme="minorHAnsi" w:hAnsi="Times New Roman"/>
          <w:sz w:val="24"/>
          <w:szCs w:val="24"/>
        </w:rPr>
        <w:t>рованных уроков с учреждениями НПО</w:t>
      </w:r>
      <w:r>
        <w:rPr>
          <w:rFonts w:ascii="Times New Roman" w:eastAsiaTheme="minorHAnsi" w:hAnsi="Times New Roman"/>
          <w:sz w:val="24"/>
          <w:szCs w:val="24"/>
        </w:rPr>
        <w:t>, СПО соответствующего профиля.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Определение доброкачественности рыбы и морепродуктов о</w:t>
      </w:r>
      <w:r>
        <w:rPr>
          <w:rFonts w:ascii="Times New Roman" w:eastAsiaTheme="minorHAnsi" w:hAnsi="Times New Roman"/>
          <w:sz w:val="24"/>
          <w:szCs w:val="24"/>
        </w:rPr>
        <w:t>рганолеп</w:t>
      </w:r>
      <w:r w:rsidRPr="000738C8">
        <w:rPr>
          <w:rFonts w:ascii="Times New Roman" w:eastAsiaTheme="minorHAnsi" w:hAnsi="Times New Roman"/>
          <w:sz w:val="24"/>
          <w:szCs w:val="24"/>
        </w:rPr>
        <w:t>тическим методом и экспре</w:t>
      </w:r>
      <w:r>
        <w:rPr>
          <w:rFonts w:ascii="Times New Roman" w:eastAsiaTheme="minorHAnsi" w:hAnsi="Times New Roman"/>
          <w:sz w:val="24"/>
          <w:szCs w:val="24"/>
        </w:rPr>
        <w:t>сс-методом химического анализа.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 в</w:t>
      </w:r>
      <w:r>
        <w:rPr>
          <w:rFonts w:ascii="Times New Roman" w:eastAsiaTheme="minorHAnsi" w:hAnsi="Times New Roman"/>
          <w:sz w:val="24"/>
          <w:szCs w:val="24"/>
        </w:rPr>
        <w:t xml:space="preserve"> Интернете и справочной литера</w:t>
      </w:r>
      <w:r w:rsidRPr="000738C8">
        <w:rPr>
          <w:rFonts w:ascii="Times New Roman" w:eastAsiaTheme="minorHAnsi" w:hAnsi="Times New Roman"/>
          <w:sz w:val="24"/>
          <w:szCs w:val="24"/>
        </w:rPr>
        <w:t>туре об областях получения и примен</w:t>
      </w:r>
      <w:r>
        <w:rPr>
          <w:rFonts w:ascii="Times New Roman" w:eastAsiaTheme="minorHAnsi" w:hAnsi="Times New Roman"/>
          <w:sz w:val="24"/>
          <w:szCs w:val="24"/>
        </w:rPr>
        <w:t>ения магнитной, электрической и электромагнитной энергии.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Составление формы протокола и пр</w:t>
      </w:r>
      <w:r>
        <w:rPr>
          <w:rFonts w:ascii="Times New Roman" w:eastAsiaTheme="minorHAnsi" w:hAnsi="Times New Roman"/>
          <w:sz w:val="24"/>
          <w:szCs w:val="24"/>
        </w:rPr>
        <w:t xml:space="preserve">оведение наблюдений реальных </w:t>
      </w:r>
      <w:r w:rsidRPr="000738C8">
        <w:rPr>
          <w:rFonts w:ascii="Times New Roman" w:eastAsiaTheme="minorHAnsi" w:hAnsi="Times New Roman"/>
          <w:sz w:val="24"/>
          <w:szCs w:val="24"/>
        </w:rPr>
        <w:t>процессов. Проведение хро</w:t>
      </w:r>
      <w:r>
        <w:rPr>
          <w:rFonts w:ascii="Times New Roman" w:eastAsiaTheme="minorHAnsi" w:hAnsi="Times New Roman"/>
          <w:sz w:val="24"/>
          <w:szCs w:val="24"/>
        </w:rPr>
        <w:t>нометража учебной деятельности.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Определение по внешнему виду гру</w:t>
      </w:r>
      <w:r>
        <w:rPr>
          <w:rFonts w:ascii="Times New Roman" w:eastAsiaTheme="minorHAnsi" w:hAnsi="Times New Roman"/>
          <w:sz w:val="24"/>
          <w:szCs w:val="24"/>
        </w:rPr>
        <w:t>пп одноклеточных и многоклеточ</w:t>
      </w:r>
      <w:r w:rsidRPr="000738C8">
        <w:rPr>
          <w:rFonts w:ascii="Times New Roman" w:eastAsiaTheme="minorHAnsi" w:hAnsi="Times New Roman"/>
          <w:sz w:val="24"/>
          <w:szCs w:val="24"/>
        </w:rPr>
        <w:t>ных грибов. Определение культивируем</w:t>
      </w:r>
      <w:r>
        <w:rPr>
          <w:rFonts w:ascii="Times New Roman" w:eastAsiaTheme="minorHAnsi" w:hAnsi="Times New Roman"/>
          <w:sz w:val="24"/>
          <w:szCs w:val="24"/>
        </w:rPr>
        <w:t>ых грибов по внешнему виду. Со</w:t>
      </w:r>
      <w:r w:rsidRPr="000738C8">
        <w:rPr>
          <w:rFonts w:ascii="Times New Roman" w:eastAsiaTheme="minorHAnsi" w:hAnsi="Times New Roman"/>
          <w:sz w:val="24"/>
          <w:szCs w:val="24"/>
        </w:rPr>
        <w:t>здание условий для искусственного выра</w:t>
      </w:r>
      <w:r>
        <w:rPr>
          <w:rFonts w:ascii="Times New Roman" w:eastAsiaTheme="minorHAnsi" w:hAnsi="Times New Roman"/>
          <w:sz w:val="24"/>
          <w:szCs w:val="24"/>
        </w:rPr>
        <w:t xml:space="preserve">щивания культивируемых грибов. </w:t>
      </w:r>
      <w:r w:rsidRPr="000738C8">
        <w:rPr>
          <w:rFonts w:ascii="Times New Roman" w:eastAsiaTheme="minorHAnsi" w:hAnsi="Times New Roman"/>
          <w:sz w:val="24"/>
          <w:szCs w:val="24"/>
        </w:rPr>
        <w:t>Владение безопасными спос</w:t>
      </w:r>
      <w:r>
        <w:rPr>
          <w:rFonts w:ascii="Times New Roman" w:eastAsiaTheme="minorHAnsi" w:hAnsi="Times New Roman"/>
          <w:sz w:val="24"/>
          <w:szCs w:val="24"/>
        </w:rPr>
        <w:t>обами сбора и заготовки грибов.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информации и описание усл</w:t>
      </w:r>
      <w:r>
        <w:rPr>
          <w:rFonts w:ascii="Times New Roman" w:eastAsiaTheme="minorHAnsi" w:hAnsi="Times New Roman"/>
          <w:sz w:val="24"/>
          <w:szCs w:val="24"/>
        </w:rPr>
        <w:t>овий содержания домашних живот</w:t>
      </w:r>
      <w:r w:rsidRPr="000738C8">
        <w:rPr>
          <w:rFonts w:ascii="Times New Roman" w:eastAsiaTheme="minorHAnsi" w:hAnsi="Times New Roman"/>
          <w:sz w:val="24"/>
          <w:szCs w:val="24"/>
        </w:rPr>
        <w:t>ных в своей семье, семьях друзей. Про</w:t>
      </w:r>
      <w:r>
        <w:rPr>
          <w:rFonts w:ascii="Times New Roman" w:eastAsiaTheme="minorHAnsi" w:hAnsi="Times New Roman"/>
          <w:sz w:val="24"/>
          <w:szCs w:val="24"/>
        </w:rPr>
        <w:t>ектирование и изготовление про</w:t>
      </w:r>
      <w:r w:rsidRPr="000738C8">
        <w:rPr>
          <w:rFonts w:ascii="Times New Roman" w:eastAsiaTheme="minorHAnsi" w:hAnsi="Times New Roman"/>
          <w:sz w:val="24"/>
          <w:szCs w:val="24"/>
        </w:rPr>
        <w:t>стейших технических устройств, обеспе</w:t>
      </w:r>
      <w:r>
        <w:rPr>
          <w:rFonts w:ascii="Times New Roman" w:eastAsiaTheme="minorHAnsi" w:hAnsi="Times New Roman"/>
          <w:sz w:val="24"/>
          <w:szCs w:val="24"/>
        </w:rPr>
        <w:t xml:space="preserve">чивающих условия содержания </w:t>
      </w:r>
      <w:r w:rsidRPr="000738C8">
        <w:rPr>
          <w:rFonts w:ascii="Times New Roman" w:eastAsiaTheme="minorHAnsi" w:hAnsi="Times New Roman"/>
          <w:sz w:val="24"/>
          <w:szCs w:val="24"/>
        </w:rPr>
        <w:t>животных и облегчающих уход за ними: к</w:t>
      </w:r>
      <w:r>
        <w:rPr>
          <w:rFonts w:ascii="Times New Roman" w:eastAsiaTheme="minorHAnsi" w:hAnsi="Times New Roman"/>
          <w:sz w:val="24"/>
          <w:szCs w:val="24"/>
        </w:rPr>
        <w:t>летки, будки для собак, автопо</w:t>
      </w:r>
      <w:r w:rsidRPr="000738C8">
        <w:rPr>
          <w:rFonts w:ascii="Times New Roman" w:eastAsiaTheme="minorHAnsi" w:hAnsi="Times New Roman"/>
          <w:sz w:val="24"/>
          <w:szCs w:val="24"/>
        </w:rPr>
        <w:t>илки для птиц, устройства для аэрации</w:t>
      </w:r>
      <w:r>
        <w:rPr>
          <w:rFonts w:ascii="Times New Roman" w:eastAsiaTheme="minorHAnsi" w:hAnsi="Times New Roman"/>
          <w:sz w:val="24"/>
          <w:szCs w:val="24"/>
        </w:rPr>
        <w:t xml:space="preserve"> аквариумов, автоматизированные 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кормушки для кошек и др. 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Составление вопросников, анкет и тес</w:t>
      </w:r>
      <w:r>
        <w:rPr>
          <w:rFonts w:ascii="Times New Roman" w:eastAsiaTheme="minorHAnsi" w:hAnsi="Times New Roman"/>
          <w:sz w:val="24"/>
          <w:szCs w:val="24"/>
        </w:rPr>
        <w:t>тов для учебных предметов. Про</w:t>
      </w:r>
      <w:r w:rsidRPr="000738C8">
        <w:rPr>
          <w:rFonts w:ascii="Times New Roman" w:eastAsiaTheme="minorHAnsi" w:hAnsi="Times New Roman"/>
          <w:sz w:val="24"/>
          <w:szCs w:val="24"/>
        </w:rPr>
        <w:t>ведение анкетир</w:t>
      </w:r>
      <w:r>
        <w:rPr>
          <w:rFonts w:ascii="Times New Roman" w:eastAsiaTheme="minorHAnsi" w:hAnsi="Times New Roman"/>
          <w:sz w:val="24"/>
          <w:szCs w:val="24"/>
        </w:rPr>
        <w:t xml:space="preserve">ования и обработка результатов. </w:t>
      </w:r>
      <w:r w:rsidRPr="000738C8">
        <w:rPr>
          <w:rFonts w:ascii="Times New Roman" w:eastAsiaTheme="minorHAnsi" w:hAnsi="Times New Roman"/>
          <w:sz w:val="24"/>
          <w:szCs w:val="24"/>
        </w:rPr>
        <w:t>Ознакомление с устройством и работо</w:t>
      </w:r>
      <w:r>
        <w:rPr>
          <w:rFonts w:ascii="Times New Roman" w:eastAsiaTheme="minorHAnsi" w:hAnsi="Times New Roman"/>
          <w:sz w:val="24"/>
          <w:szCs w:val="24"/>
        </w:rPr>
        <w:t>й станков. Упражнения по управ</w:t>
      </w:r>
      <w:r w:rsidRPr="000738C8">
        <w:rPr>
          <w:rFonts w:ascii="Times New Roman" w:eastAsiaTheme="minorHAnsi" w:hAnsi="Times New Roman"/>
          <w:sz w:val="24"/>
          <w:szCs w:val="24"/>
        </w:rPr>
        <w:t>лению станками. Учебно-</w:t>
      </w:r>
      <w:r>
        <w:rPr>
          <w:rFonts w:ascii="Times New Roman" w:eastAsiaTheme="minorHAnsi" w:hAnsi="Times New Roman"/>
          <w:sz w:val="24"/>
          <w:szCs w:val="24"/>
        </w:rPr>
        <w:t>практические работы на станках.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Приготовление десертов, кулинарных</w:t>
      </w:r>
      <w:r>
        <w:rPr>
          <w:rFonts w:ascii="Times New Roman" w:eastAsiaTheme="minorHAnsi" w:hAnsi="Times New Roman"/>
          <w:sz w:val="24"/>
          <w:szCs w:val="24"/>
        </w:rPr>
        <w:t xml:space="preserve"> блюд из теста и органолептиче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ская оценка их качества. Механическая </w:t>
      </w:r>
      <w:r>
        <w:rPr>
          <w:rFonts w:ascii="Times New Roman" w:eastAsiaTheme="minorHAnsi" w:hAnsi="Times New Roman"/>
          <w:sz w:val="24"/>
          <w:szCs w:val="24"/>
        </w:rPr>
        <w:t>обработка рыбы и морепродуктов.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Приготовлени</w:t>
      </w:r>
      <w:r>
        <w:rPr>
          <w:rFonts w:ascii="Times New Roman" w:eastAsiaTheme="minorHAnsi" w:hAnsi="Times New Roman"/>
          <w:sz w:val="24"/>
          <w:szCs w:val="24"/>
        </w:rPr>
        <w:t xml:space="preserve">е блюд из рыбы и морепродуктов. </w:t>
      </w:r>
      <w:r w:rsidRPr="000738C8">
        <w:rPr>
          <w:rFonts w:ascii="Times New Roman" w:eastAsiaTheme="minorHAnsi" w:hAnsi="Times New Roman"/>
          <w:sz w:val="24"/>
          <w:szCs w:val="24"/>
        </w:rPr>
        <w:t>Определение по внешнему виду гру</w:t>
      </w:r>
      <w:r>
        <w:rPr>
          <w:rFonts w:ascii="Times New Roman" w:eastAsiaTheme="minorHAnsi" w:hAnsi="Times New Roman"/>
          <w:sz w:val="24"/>
          <w:szCs w:val="24"/>
        </w:rPr>
        <w:t>пп одноклеточных и многоклеточ</w:t>
      </w:r>
      <w:r w:rsidRPr="000738C8">
        <w:rPr>
          <w:rFonts w:ascii="Times New Roman" w:eastAsiaTheme="minorHAnsi" w:hAnsi="Times New Roman"/>
          <w:sz w:val="24"/>
          <w:szCs w:val="24"/>
        </w:rPr>
        <w:t>ных грибов. Определение культивируем</w:t>
      </w:r>
      <w:r>
        <w:rPr>
          <w:rFonts w:ascii="Times New Roman" w:eastAsiaTheme="minorHAnsi" w:hAnsi="Times New Roman"/>
          <w:sz w:val="24"/>
          <w:szCs w:val="24"/>
        </w:rPr>
        <w:t>ых грибов по внешнему виду. Со</w:t>
      </w:r>
      <w:r w:rsidRPr="000738C8">
        <w:rPr>
          <w:rFonts w:ascii="Times New Roman" w:eastAsiaTheme="minorHAnsi" w:hAnsi="Times New Roman"/>
          <w:sz w:val="24"/>
          <w:szCs w:val="24"/>
        </w:rPr>
        <w:t>здание условий для искусственного выр</w:t>
      </w:r>
      <w:r>
        <w:rPr>
          <w:rFonts w:ascii="Times New Roman" w:eastAsiaTheme="minorHAnsi" w:hAnsi="Times New Roman"/>
          <w:sz w:val="24"/>
          <w:szCs w:val="24"/>
        </w:rPr>
        <w:t xml:space="preserve">ащивания культивируемых грибов. </w:t>
      </w:r>
      <w:r w:rsidRPr="000738C8">
        <w:rPr>
          <w:rFonts w:ascii="Times New Roman" w:eastAsiaTheme="minorHAnsi" w:hAnsi="Times New Roman"/>
          <w:sz w:val="24"/>
          <w:szCs w:val="24"/>
        </w:rPr>
        <w:t>Владение безопасными способами сбо</w:t>
      </w:r>
      <w:r>
        <w:rPr>
          <w:rFonts w:ascii="Times New Roman" w:eastAsiaTheme="minorHAnsi" w:hAnsi="Times New Roman"/>
          <w:sz w:val="24"/>
          <w:szCs w:val="24"/>
        </w:rPr>
        <w:t xml:space="preserve">ра и заготовки грибов. Опыты по </w:t>
      </w:r>
      <w:r w:rsidRPr="000738C8">
        <w:rPr>
          <w:rFonts w:ascii="Times New Roman" w:eastAsiaTheme="minorHAnsi" w:hAnsi="Times New Roman"/>
          <w:sz w:val="24"/>
          <w:szCs w:val="24"/>
        </w:rPr>
        <w:t>осуществлению технологических процессов промышленного</w:t>
      </w:r>
      <w:r>
        <w:rPr>
          <w:rFonts w:ascii="Times New Roman" w:eastAsiaTheme="minorHAnsi" w:hAnsi="Times New Roman"/>
          <w:sz w:val="24"/>
          <w:szCs w:val="24"/>
        </w:rPr>
        <w:t xml:space="preserve"> производства </w:t>
      </w:r>
      <w:r w:rsidRPr="000738C8">
        <w:rPr>
          <w:rFonts w:ascii="Times New Roman" w:eastAsiaTheme="minorHAnsi" w:hAnsi="Times New Roman"/>
          <w:sz w:val="24"/>
          <w:szCs w:val="24"/>
        </w:rPr>
        <w:t>культивируемых грибов (в условиях своего региона).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38C8">
        <w:rPr>
          <w:rFonts w:ascii="Times New Roman" w:eastAsiaTheme="minorHAnsi" w:hAnsi="Times New Roman"/>
          <w:b/>
          <w:sz w:val="24"/>
          <w:szCs w:val="24"/>
        </w:rPr>
        <w:t>8 класс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Теоретические сведения. Дизайн в</w:t>
      </w:r>
      <w:r>
        <w:rPr>
          <w:rFonts w:ascii="Times New Roman" w:eastAsiaTheme="minorHAnsi" w:hAnsi="Times New Roman"/>
          <w:sz w:val="24"/>
          <w:szCs w:val="24"/>
        </w:rPr>
        <w:t xml:space="preserve"> процессе проектирования продук</w:t>
      </w:r>
      <w:r w:rsidRPr="000738C8">
        <w:rPr>
          <w:rFonts w:ascii="Times New Roman" w:eastAsiaTheme="minorHAnsi" w:hAnsi="Times New Roman"/>
          <w:sz w:val="24"/>
          <w:szCs w:val="24"/>
        </w:rPr>
        <w:t>та труда. Методы дизайнерской деяте</w:t>
      </w:r>
      <w:r>
        <w:rPr>
          <w:rFonts w:ascii="Times New Roman" w:eastAsiaTheme="minorHAnsi" w:hAnsi="Times New Roman"/>
          <w:sz w:val="24"/>
          <w:szCs w:val="24"/>
        </w:rPr>
        <w:t xml:space="preserve">льности. Метод мозгового штурма </w:t>
      </w:r>
      <w:r w:rsidRPr="000738C8">
        <w:rPr>
          <w:rFonts w:ascii="Times New Roman" w:eastAsiaTheme="minorHAnsi" w:hAnsi="Times New Roman"/>
          <w:sz w:val="24"/>
          <w:szCs w:val="24"/>
        </w:rPr>
        <w:t>при создании инноваций.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Продукт труда. Стандарты произв</w:t>
      </w:r>
      <w:r>
        <w:rPr>
          <w:rFonts w:ascii="Times New Roman" w:eastAsiaTheme="minorHAnsi" w:hAnsi="Times New Roman"/>
          <w:sz w:val="24"/>
          <w:szCs w:val="24"/>
        </w:rPr>
        <w:t xml:space="preserve">одства продуктов труда. Эталоны </w:t>
      </w:r>
      <w:r w:rsidRPr="000738C8">
        <w:rPr>
          <w:rFonts w:ascii="Times New Roman" w:eastAsiaTheme="minorHAnsi" w:hAnsi="Times New Roman"/>
          <w:sz w:val="24"/>
          <w:szCs w:val="24"/>
        </w:rPr>
        <w:t>контроля качества продуктов труда. И</w:t>
      </w:r>
      <w:r>
        <w:rPr>
          <w:rFonts w:ascii="Times New Roman" w:eastAsiaTheme="minorHAnsi" w:hAnsi="Times New Roman"/>
          <w:sz w:val="24"/>
          <w:szCs w:val="24"/>
        </w:rPr>
        <w:t xml:space="preserve">змерительные приборы и контроль </w:t>
      </w:r>
      <w:r w:rsidRPr="000738C8">
        <w:rPr>
          <w:rFonts w:ascii="Times New Roman" w:eastAsiaTheme="minorHAnsi" w:hAnsi="Times New Roman"/>
          <w:sz w:val="24"/>
          <w:szCs w:val="24"/>
        </w:rPr>
        <w:t>стандартизированных характеристик продуктов труда.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lastRenderedPageBreak/>
        <w:t>Классификация технологий. Техноло</w:t>
      </w:r>
      <w:r>
        <w:rPr>
          <w:rFonts w:ascii="Times New Roman" w:eastAsiaTheme="minorHAnsi" w:hAnsi="Times New Roman"/>
          <w:sz w:val="24"/>
          <w:szCs w:val="24"/>
        </w:rPr>
        <w:t xml:space="preserve">гии материального производства. </w:t>
      </w:r>
      <w:r w:rsidRPr="000738C8">
        <w:rPr>
          <w:rFonts w:ascii="Times New Roman" w:eastAsiaTheme="minorHAnsi" w:hAnsi="Times New Roman"/>
          <w:sz w:val="24"/>
          <w:szCs w:val="24"/>
        </w:rPr>
        <w:t>Технологии сельскохозяйственного прои</w:t>
      </w:r>
      <w:r>
        <w:rPr>
          <w:rFonts w:ascii="Times New Roman" w:eastAsiaTheme="minorHAnsi" w:hAnsi="Times New Roman"/>
          <w:sz w:val="24"/>
          <w:szCs w:val="24"/>
        </w:rPr>
        <w:t>зводства и земледелия. Классифи</w:t>
      </w:r>
      <w:r w:rsidRPr="000738C8"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>ация информационных технологий.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Органы управления технологичес</w:t>
      </w:r>
      <w:r>
        <w:rPr>
          <w:rFonts w:ascii="Times New Roman" w:eastAsiaTheme="minorHAnsi" w:hAnsi="Times New Roman"/>
          <w:sz w:val="24"/>
          <w:szCs w:val="24"/>
        </w:rPr>
        <w:t>кими машинами. Системы управле</w:t>
      </w:r>
      <w:r w:rsidRPr="000738C8">
        <w:rPr>
          <w:rFonts w:ascii="Times New Roman" w:eastAsiaTheme="minorHAnsi" w:hAnsi="Times New Roman"/>
          <w:sz w:val="24"/>
          <w:szCs w:val="24"/>
        </w:rPr>
        <w:t>ния. Автоматическое управление ус</w:t>
      </w:r>
      <w:r>
        <w:rPr>
          <w:rFonts w:ascii="Times New Roman" w:eastAsiaTheme="minorHAnsi" w:hAnsi="Times New Roman"/>
          <w:sz w:val="24"/>
          <w:szCs w:val="24"/>
        </w:rPr>
        <w:t xml:space="preserve">тройствами и машинами. Основные </w:t>
      </w:r>
      <w:r w:rsidRPr="000738C8">
        <w:rPr>
          <w:rFonts w:ascii="Times New Roman" w:eastAsiaTheme="minorHAnsi" w:hAnsi="Times New Roman"/>
          <w:sz w:val="24"/>
          <w:szCs w:val="24"/>
        </w:rPr>
        <w:t>элементы автомати</w:t>
      </w:r>
      <w:r>
        <w:rPr>
          <w:rFonts w:ascii="Times New Roman" w:eastAsiaTheme="minorHAnsi" w:hAnsi="Times New Roman"/>
          <w:sz w:val="24"/>
          <w:szCs w:val="24"/>
        </w:rPr>
        <w:t xml:space="preserve">ки. Автоматизация производства. 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Плавление материалов и отливка изделий. Пайка </w:t>
      </w:r>
      <w:r>
        <w:rPr>
          <w:rFonts w:ascii="Times New Roman" w:eastAsiaTheme="minorHAnsi" w:hAnsi="Times New Roman"/>
          <w:sz w:val="24"/>
          <w:szCs w:val="24"/>
        </w:rPr>
        <w:t xml:space="preserve">металлов. Сварка </w:t>
      </w:r>
      <w:r w:rsidRPr="000738C8">
        <w:rPr>
          <w:rFonts w:ascii="Times New Roman" w:eastAsiaTheme="minorHAnsi" w:hAnsi="Times New Roman"/>
          <w:sz w:val="24"/>
          <w:szCs w:val="24"/>
        </w:rPr>
        <w:t>материалов. Закалка материалов. Электр</w:t>
      </w:r>
      <w:r>
        <w:rPr>
          <w:rFonts w:ascii="Times New Roman" w:eastAsiaTheme="minorHAnsi" w:hAnsi="Times New Roman"/>
          <w:sz w:val="24"/>
          <w:szCs w:val="24"/>
        </w:rPr>
        <w:t xml:space="preserve">оискровая обработка материалов. </w:t>
      </w:r>
      <w:r w:rsidRPr="000738C8">
        <w:rPr>
          <w:rFonts w:ascii="Times New Roman" w:eastAsiaTheme="minorHAnsi" w:hAnsi="Times New Roman"/>
          <w:sz w:val="24"/>
          <w:szCs w:val="24"/>
        </w:rPr>
        <w:t>Электрохимическая обработка металлов.</w:t>
      </w:r>
      <w:r>
        <w:rPr>
          <w:rFonts w:ascii="Times New Roman" w:eastAsiaTheme="minorHAnsi" w:hAnsi="Times New Roman"/>
          <w:sz w:val="24"/>
          <w:szCs w:val="24"/>
        </w:rPr>
        <w:t xml:space="preserve"> Ультразвуковая обработка мате</w:t>
      </w:r>
      <w:r w:rsidRPr="000738C8">
        <w:rPr>
          <w:rFonts w:ascii="Times New Roman" w:eastAsiaTheme="minorHAnsi" w:hAnsi="Times New Roman"/>
          <w:sz w:val="24"/>
          <w:szCs w:val="24"/>
        </w:rPr>
        <w:t>риалов. Лучевые методы обработки мат</w:t>
      </w:r>
      <w:r>
        <w:rPr>
          <w:rFonts w:ascii="Times New Roman" w:eastAsiaTheme="minorHAnsi" w:hAnsi="Times New Roman"/>
          <w:sz w:val="24"/>
          <w:szCs w:val="24"/>
        </w:rPr>
        <w:t>ериалов. Особенности технологий обработки жидкостей и газов.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Мяс</w:t>
      </w:r>
      <w:r>
        <w:rPr>
          <w:rFonts w:ascii="Times New Roman" w:eastAsiaTheme="minorHAnsi" w:hAnsi="Times New Roman"/>
          <w:sz w:val="24"/>
          <w:szCs w:val="24"/>
        </w:rPr>
        <w:t xml:space="preserve">о птицы. Мясо животных. </w:t>
      </w:r>
      <w:r w:rsidRPr="000738C8">
        <w:rPr>
          <w:rFonts w:ascii="Times New Roman" w:eastAsiaTheme="minorHAnsi" w:hAnsi="Times New Roman"/>
          <w:sz w:val="24"/>
          <w:szCs w:val="24"/>
        </w:rPr>
        <w:t>Выделение энергии при химических</w:t>
      </w:r>
      <w:r>
        <w:rPr>
          <w:rFonts w:ascii="Times New Roman" w:eastAsiaTheme="minorHAnsi" w:hAnsi="Times New Roman"/>
          <w:sz w:val="24"/>
          <w:szCs w:val="24"/>
        </w:rPr>
        <w:t xml:space="preserve"> реакциях. Химическая обработка </w:t>
      </w:r>
      <w:r w:rsidRPr="000738C8">
        <w:rPr>
          <w:rFonts w:ascii="Times New Roman" w:eastAsiaTheme="minorHAnsi" w:hAnsi="Times New Roman"/>
          <w:sz w:val="24"/>
          <w:szCs w:val="24"/>
        </w:rPr>
        <w:t>матери</w:t>
      </w:r>
      <w:r>
        <w:rPr>
          <w:rFonts w:ascii="Times New Roman" w:eastAsiaTheme="minorHAnsi" w:hAnsi="Times New Roman"/>
          <w:sz w:val="24"/>
          <w:szCs w:val="24"/>
        </w:rPr>
        <w:t>алов и получение новых веществ.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Материальные формы представления</w:t>
      </w:r>
      <w:r>
        <w:rPr>
          <w:rFonts w:ascii="Times New Roman" w:eastAsiaTheme="minorHAnsi" w:hAnsi="Times New Roman"/>
          <w:sz w:val="24"/>
          <w:szCs w:val="24"/>
        </w:rPr>
        <w:t xml:space="preserve"> информации для хранения. Сред</w:t>
      </w:r>
      <w:r w:rsidRPr="000738C8">
        <w:rPr>
          <w:rFonts w:ascii="Times New Roman" w:eastAsiaTheme="minorHAnsi" w:hAnsi="Times New Roman"/>
          <w:sz w:val="24"/>
          <w:szCs w:val="24"/>
        </w:rPr>
        <w:t>ства записи информации. Современн</w:t>
      </w:r>
      <w:r>
        <w:rPr>
          <w:rFonts w:ascii="Times New Roman" w:eastAsiaTheme="minorHAnsi" w:hAnsi="Times New Roman"/>
          <w:sz w:val="24"/>
          <w:szCs w:val="24"/>
        </w:rPr>
        <w:t xml:space="preserve">ые технологии записи и хранения </w:t>
      </w:r>
      <w:r w:rsidRPr="000738C8">
        <w:rPr>
          <w:rFonts w:ascii="Times New Roman" w:eastAsiaTheme="minorHAnsi" w:hAnsi="Times New Roman"/>
          <w:sz w:val="24"/>
          <w:szCs w:val="24"/>
        </w:rPr>
        <w:t>информации.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Микроорганизмы, их строение и зн</w:t>
      </w:r>
      <w:r>
        <w:rPr>
          <w:rFonts w:ascii="Times New Roman" w:eastAsiaTheme="minorHAnsi" w:hAnsi="Times New Roman"/>
          <w:sz w:val="24"/>
          <w:szCs w:val="24"/>
        </w:rPr>
        <w:t xml:space="preserve">ачение для человека. Бактерии и </w:t>
      </w:r>
      <w:r w:rsidRPr="000738C8">
        <w:rPr>
          <w:rFonts w:ascii="Times New Roman" w:eastAsiaTheme="minorHAnsi" w:hAnsi="Times New Roman"/>
          <w:sz w:val="24"/>
          <w:szCs w:val="24"/>
        </w:rPr>
        <w:t>вирусы в биотехнологиях. Культивирова</w:t>
      </w:r>
      <w:r>
        <w:rPr>
          <w:rFonts w:ascii="Times New Roman" w:eastAsiaTheme="minorHAnsi" w:hAnsi="Times New Roman"/>
          <w:sz w:val="24"/>
          <w:szCs w:val="24"/>
        </w:rPr>
        <w:t>ние одноклеточных зелёных водо</w:t>
      </w:r>
      <w:r w:rsidRPr="000738C8">
        <w:rPr>
          <w:rFonts w:ascii="Times New Roman" w:eastAsiaTheme="minorHAnsi" w:hAnsi="Times New Roman"/>
          <w:sz w:val="24"/>
          <w:szCs w:val="24"/>
        </w:rPr>
        <w:t>рослей. Использование однокле</w:t>
      </w:r>
      <w:r>
        <w:rPr>
          <w:rFonts w:ascii="Times New Roman" w:eastAsiaTheme="minorHAnsi" w:hAnsi="Times New Roman"/>
          <w:sz w:val="24"/>
          <w:szCs w:val="24"/>
        </w:rPr>
        <w:t>точных грибов в биотехнологиях.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Получение продукции животноводства. Разведение живо</w:t>
      </w:r>
      <w:r>
        <w:rPr>
          <w:rFonts w:ascii="Times New Roman" w:eastAsiaTheme="minorHAnsi" w:hAnsi="Times New Roman"/>
          <w:sz w:val="24"/>
          <w:szCs w:val="24"/>
        </w:rPr>
        <w:t>тных, их породы и продуктивность.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Основные категории рыночной эко</w:t>
      </w:r>
      <w:r>
        <w:rPr>
          <w:rFonts w:ascii="Times New Roman" w:eastAsiaTheme="minorHAnsi" w:hAnsi="Times New Roman"/>
          <w:sz w:val="24"/>
          <w:szCs w:val="24"/>
        </w:rPr>
        <w:t>номики. Что такое рынок. Марке</w:t>
      </w:r>
      <w:r w:rsidRPr="000738C8">
        <w:rPr>
          <w:rFonts w:ascii="Times New Roman" w:eastAsiaTheme="minorHAnsi" w:hAnsi="Times New Roman"/>
          <w:sz w:val="24"/>
          <w:szCs w:val="24"/>
        </w:rPr>
        <w:t>тинг как технология управления рынко</w:t>
      </w:r>
      <w:r>
        <w:rPr>
          <w:rFonts w:ascii="Times New Roman" w:eastAsiaTheme="minorHAnsi" w:hAnsi="Times New Roman"/>
          <w:sz w:val="24"/>
          <w:szCs w:val="24"/>
        </w:rPr>
        <w:t xml:space="preserve">м. Методы стимулирования сбыта. </w:t>
      </w:r>
      <w:r w:rsidRPr="000738C8">
        <w:rPr>
          <w:rFonts w:ascii="Times New Roman" w:eastAsiaTheme="minorHAnsi" w:hAnsi="Times New Roman"/>
          <w:sz w:val="24"/>
          <w:szCs w:val="24"/>
        </w:rPr>
        <w:t>Методы исследования рынка.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Практические работы. Деловая игра «Мозговой штурм». Разработка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38C8">
        <w:rPr>
          <w:rFonts w:ascii="Times New Roman" w:eastAsiaTheme="minorHAnsi" w:hAnsi="Times New Roman"/>
          <w:sz w:val="24"/>
          <w:szCs w:val="24"/>
        </w:rPr>
        <w:t>изделия на основе морфологического ана</w:t>
      </w:r>
      <w:r>
        <w:rPr>
          <w:rFonts w:ascii="Times New Roman" w:eastAsiaTheme="minorHAnsi" w:hAnsi="Times New Roman"/>
          <w:sz w:val="24"/>
          <w:szCs w:val="24"/>
        </w:rPr>
        <w:t>лиза. Разработка изделия на ос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нове </w:t>
      </w:r>
      <w:r>
        <w:rPr>
          <w:rFonts w:ascii="Times New Roman" w:eastAsiaTheme="minorHAnsi" w:hAnsi="Times New Roman"/>
          <w:sz w:val="24"/>
          <w:szCs w:val="24"/>
        </w:rPr>
        <w:t>метода морфологической матрицы.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 в</w:t>
      </w:r>
      <w:r>
        <w:rPr>
          <w:rFonts w:ascii="Times New Roman" w:eastAsiaTheme="minorHAnsi" w:hAnsi="Times New Roman"/>
          <w:sz w:val="24"/>
          <w:szCs w:val="24"/>
        </w:rPr>
        <w:t xml:space="preserve"> Интернете и справочной литера</w:t>
      </w:r>
      <w:r w:rsidRPr="000738C8">
        <w:rPr>
          <w:rFonts w:ascii="Times New Roman" w:eastAsiaTheme="minorHAnsi" w:hAnsi="Times New Roman"/>
          <w:sz w:val="24"/>
          <w:szCs w:val="24"/>
        </w:rPr>
        <w:t>туре о характеристиках выбранных про</w:t>
      </w:r>
      <w:r>
        <w:rPr>
          <w:rFonts w:ascii="Times New Roman" w:eastAsiaTheme="minorHAnsi" w:hAnsi="Times New Roman"/>
          <w:sz w:val="24"/>
          <w:szCs w:val="24"/>
        </w:rPr>
        <w:t>дуктов труда. Проведение наблю</w:t>
      </w:r>
      <w:r w:rsidRPr="000738C8">
        <w:rPr>
          <w:rFonts w:ascii="Times New Roman" w:eastAsiaTheme="minorHAnsi" w:hAnsi="Times New Roman"/>
          <w:sz w:val="24"/>
          <w:szCs w:val="24"/>
        </w:rPr>
        <w:t>дений. Ознакомление с измерительны</w:t>
      </w:r>
      <w:r>
        <w:rPr>
          <w:rFonts w:ascii="Times New Roman" w:eastAsiaTheme="minorHAnsi" w:hAnsi="Times New Roman"/>
          <w:sz w:val="24"/>
          <w:szCs w:val="24"/>
        </w:rPr>
        <w:t>ми приборами и проведение изме</w:t>
      </w:r>
      <w:r w:rsidRPr="000738C8">
        <w:rPr>
          <w:rFonts w:ascii="Times New Roman" w:eastAsiaTheme="minorHAnsi" w:hAnsi="Times New Roman"/>
          <w:sz w:val="24"/>
          <w:szCs w:val="24"/>
        </w:rPr>
        <w:t>рений различных</w:t>
      </w:r>
      <w:r>
        <w:rPr>
          <w:rFonts w:ascii="Times New Roman" w:eastAsiaTheme="minorHAnsi" w:hAnsi="Times New Roman"/>
          <w:sz w:val="24"/>
          <w:szCs w:val="24"/>
        </w:rPr>
        <w:t xml:space="preserve"> физических величин. Экскурсии.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</w:t>
      </w:r>
      <w:r>
        <w:rPr>
          <w:rFonts w:ascii="Times New Roman" w:eastAsiaTheme="minorHAnsi" w:hAnsi="Times New Roman"/>
          <w:sz w:val="24"/>
          <w:szCs w:val="24"/>
        </w:rPr>
        <w:t xml:space="preserve"> в Интернете и справочной лите</w:t>
      </w:r>
      <w:r w:rsidRPr="000738C8">
        <w:rPr>
          <w:rFonts w:ascii="Times New Roman" w:eastAsiaTheme="minorHAnsi" w:hAnsi="Times New Roman"/>
          <w:sz w:val="24"/>
          <w:szCs w:val="24"/>
        </w:rPr>
        <w:t>ратуре о конкретных видах отраслевых</w:t>
      </w:r>
      <w:r>
        <w:rPr>
          <w:rFonts w:ascii="Times New Roman" w:eastAsiaTheme="minorHAnsi" w:hAnsi="Times New Roman"/>
          <w:sz w:val="24"/>
          <w:szCs w:val="24"/>
        </w:rPr>
        <w:t xml:space="preserve"> технологий. Составление техно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логических карт для изготовления </w:t>
      </w:r>
      <w:r>
        <w:rPr>
          <w:rFonts w:ascii="Times New Roman" w:eastAsiaTheme="minorHAnsi" w:hAnsi="Times New Roman"/>
          <w:sz w:val="24"/>
          <w:szCs w:val="24"/>
        </w:rPr>
        <w:t>возможных проектных изделий или организации услуг.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Изучение конструкции и принципов р</w:t>
      </w:r>
      <w:r>
        <w:rPr>
          <w:rFonts w:ascii="Times New Roman" w:eastAsiaTheme="minorHAnsi" w:hAnsi="Times New Roman"/>
          <w:sz w:val="24"/>
          <w:szCs w:val="24"/>
        </w:rPr>
        <w:t>аботы устройств и систем управ</w:t>
      </w:r>
      <w:r w:rsidRPr="000738C8">
        <w:rPr>
          <w:rFonts w:ascii="Times New Roman" w:eastAsiaTheme="minorHAnsi" w:hAnsi="Times New Roman"/>
          <w:sz w:val="24"/>
          <w:szCs w:val="24"/>
        </w:rPr>
        <w:t>ления техникой, автоматических устройс</w:t>
      </w:r>
      <w:r>
        <w:rPr>
          <w:rFonts w:ascii="Times New Roman" w:eastAsiaTheme="minorHAnsi" w:hAnsi="Times New Roman"/>
          <w:sz w:val="24"/>
          <w:szCs w:val="24"/>
        </w:rPr>
        <w:t>тв бытовой техники. Сборка про</w:t>
      </w:r>
      <w:r w:rsidRPr="000738C8">
        <w:rPr>
          <w:rFonts w:ascii="Times New Roman" w:eastAsiaTheme="minorHAnsi" w:hAnsi="Times New Roman"/>
          <w:sz w:val="24"/>
          <w:szCs w:val="24"/>
        </w:rPr>
        <w:t>стых автоматических устройств из деталей конструк</w:t>
      </w:r>
      <w:r>
        <w:rPr>
          <w:rFonts w:ascii="Times New Roman" w:eastAsiaTheme="minorHAnsi" w:hAnsi="Times New Roman"/>
          <w:sz w:val="24"/>
          <w:szCs w:val="24"/>
        </w:rPr>
        <w:t>тора.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Практические работы по изготовле</w:t>
      </w:r>
      <w:r>
        <w:rPr>
          <w:rFonts w:ascii="Times New Roman" w:eastAsiaTheme="minorHAnsi" w:hAnsi="Times New Roman"/>
          <w:sz w:val="24"/>
          <w:szCs w:val="24"/>
        </w:rPr>
        <w:t>нию проектных изделий посредст</w:t>
      </w:r>
      <w:r w:rsidRPr="000738C8">
        <w:rPr>
          <w:rFonts w:ascii="Times New Roman" w:eastAsiaTheme="minorHAnsi" w:hAnsi="Times New Roman"/>
          <w:sz w:val="24"/>
          <w:szCs w:val="24"/>
        </w:rPr>
        <w:t>вом технологий плавления и литья (н</w:t>
      </w:r>
      <w:r>
        <w:rPr>
          <w:rFonts w:ascii="Times New Roman" w:eastAsiaTheme="minorHAnsi" w:hAnsi="Times New Roman"/>
          <w:sz w:val="24"/>
          <w:szCs w:val="24"/>
        </w:rPr>
        <w:t xml:space="preserve">овогодние свечи из парафина или </w:t>
      </w:r>
      <w:r w:rsidRPr="000738C8">
        <w:rPr>
          <w:rFonts w:ascii="Times New Roman" w:eastAsiaTheme="minorHAnsi" w:hAnsi="Times New Roman"/>
          <w:sz w:val="24"/>
          <w:szCs w:val="24"/>
        </w:rPr>
        <w:t>воска). Закалка и испытание твёрдост</w:t>
      </w:r>
      <w:r>
        <w:rPr>
          <w:rFonts w:ascii="Times New Roman" w:eastAsiaTheme="minorHAnsi" w:hAnsi="Times New Roman"/>
          <w:sz w:val="24"/>
          <w:szCs w:val="24"/>
        </w:rPr>
        <w:t xml:space="preserve">и металла. Пайка оловом. Сварка 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пластмасс. Организация экскурсий и интегрированных </w:t>
      </w:r>
      <w:r>
        <w:rPr>
          <w:rFonts w:ascii="Times New Roman" w:eastAsiaTheme="minorHAnsi" w:hAnsi="Times New Roman"/>
          <w:sz w:val="24"/>
          <w:szCs w:val="24"/>
        </w:rPr>
        <w:t>уроков с учрежде</w:t>
      </w:r>
      <w:r w:rsidRPr="000738C8">
        <w:rPr>
          <w:rFonts w:ascii="Times New Roman" w:eastAsiaTheme="minorHAnsi" w:hAnsi="Times New Roman"/>
          <w:sz w:val="24"/>
          <w:szCs w:val="24"/>
        </w:rPr>
        <w:t>ниям</w:t>
      </w:r>
      <w:r>
        <w:rPr>
          <w:rFonts w:ascii="Times New Roman" w:eastAsiaTheme="minorHAnsi" w:hAnsi="Times New Roman"/>
          <w:sz w:val="24"/>
          <w:szCs w:val="24"/>
        </w:rPr>
        <w:t>и СПО соответствующего профиля.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Определение доброкачественности м</w:t>
      </w:r>
      <w:r>
        <w:rPr>
          <w:rFonts w:ascii="Times New Roman" w:eastAsiaTheme="minorHAnsi" w:hAnsi="Times New Roman"/>
          <w:sz w:val="24"/>
          <w:szCs w:val="24"/>
        </w:rPr>
        <w:t>яса птицы и других пищевых про</w:t>
      </w:r>
      <w:r w:rsidRPr="000738C8">
        <w:rPr>
          <w:rFonts w:ascii="Times New Roman" w:eastAsiaTheme="minorHAnsi" w:hAnsi="Times New Roman"/>
          <w:sz w:val="24"/>
          <w:szCs w:val="24"/>
        </w:rPr>
        <w:t>дуктов органолептическим методом и эк</w:t>
      </w:r>
      <w:r>
        <w:rPr>
          <w:rFonts w:ascii="Times New Roman" w:eastAsiaTheme="minorHAnsi" w:hAnsi="Times New Roman"/>
          <w:sz w:val="24"/>
          <w:szCs w:val="24"/>
        </w:rPr>
        <w:t>спресс-методом химического ана</w:t>
      </w:r>
      <w:r w:rsidRPr="000738C8">
        <w:rPr>
          <w:rFonts w:ascii="Times New Roman" w:eastAsiaTheme="minorHAnsi" w:hAnsi="Times New Roman"/>
          <w:sz w:val="24"/>
          <w:szCs w:val="24"/>
        </w:rPr>
        <w:t>лиза.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38C8">
        <w:rPr>
          <w:rFonts w:ascii="Times New Roman" w:eastAsiaTheme="minorHAnsi" w:hAnsi="Times New Roman"/>
          <w:sz w:val="24"/>
          <w:szCs w:val="24"/>
        </w:rPr>
        <w:t>Определение микроорганизмов по внеш</w:t>
      </w:r>
      <w:r>
        <w:rPr>
          <w:rFonts w:ascii="Times New Roman" w:eastAsiaTheme="minorHAnsi" w:hAnsi="Times New Roman"/>
          <w:sz w:val="24"/>
          <w:szCs w:val="24"/>
        </w:rPr>
        <w:t xml:space="preserve">нему виду. Создание условий для </w:t>
      </w:r>
      <w:r w:rsidRPr="000738C8">
        <w:rPr>
          <w:rFonts w:ascii="Times New Roman" w:eastAsiaTheme="minorHAnsi" w:hAnsi="Times New Roman"/>
          <w:sz w:val="24"/>
          <w:szCs w:val="24"/>
        </w:rPr>
        <w:t>искусственного выращивания одноклеточ</w:t>
      </w:r>
      <w:r>
        <w:rPr>
          <w:rFonts w:ascii="Times New Roman" w:eastAsiaTheme="minorHAnsi" w:hAnsi="Times New Roman"/>
          <w:sz w:val="24"/>
          <w:szCs w:val="24"/>
        </w:rPr>
        <w:t>ных зелёных водорослей. Овладе</w:t>
      </w:r>
      <w:r w:rsidRPr="000738C8">
        <w:rPr>
          <w:rFonts w:ascii="Times New Roman" w:eastAsiaTheme="minorHAnsi" w:hAnsi="Times New Roman"/>
          <w:sz w:val="24"/>
          <w:szCs w:val="24"/>
        </w:rPr>
        <w:t>ние биотехнологиями использования одноклеточных грибов на пр</w:t>
      </w:r>
      <w:r>
        <w:rPr>
          <w:rFonts w:ascii="Times New Roman" w:eastAsiaTheme="minorHAnsi" w:hAnsi="Times New Roman"/>
          <w:sz w:val="24"/>
          <w:szCs w:val="24"/>
        </w:rPr>
        <w:t xml:space="preserve">имере </w:t>
      </w:r>
      <w:r w:rsidRPr="000738C8">
        <w:rPr>
          <w:rFonts w:ascii="Times New Roman" w:eastAsiaTheme="minorHAnsi" w:hAnsi="Times New Roman"/>
          <w:sz w:val="24"/>
          <w:szCs w:val="24"/>
        </w:rPr>
        <w:t>дрожжей. Овладение биотехнологиями и</w:t>
      </w:r>
      <w:r>
        <w:rPr>
          <w:rFonts w:ascii="Times New Roman" w:eastAsiaTheme="minorHAnsi" w:hAnsi="Times New Roman"/>
          <w:sz w:val="24"/>
          <w:szCs w:val="24"/>
        </w:rPr>
        <w:t>спользования кисломолочных бак</w:t>
      </w:r>
      <w:r w:rsidRPr="000738C8">
        <w:rPr>
          <w:rFonts w:ascii="Times New Roman" w:eastAsiaTheme="minorHAnsi" w:hAnsi="Times New Roman"/>
          <w:sz w:val="24"/>
          <w:szCs w:val="24"/>
        </w:rPr>
        <w:t>терий для получения кисломолочной про</w:t>
      </w:r>
      <w:r>
        <w:rPr>
          <w:rFonts w:ascii="Times New Roman" w:eastAsiaTheme="minorHAnsi" w:hAnsi="Times New Roman"/>
          <w:sz w:val="24"/>
          <w:szCs w:val="24"/>
        </w:rPr>
        <w:t>дукции (творога, кефира и др.).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Составление рационов для домашних</w:t>
      </w:r>
      <w:r>
        <w:rPr>
          <w:rFonts w:ascii="Times New Roman" w:eastAsiaTheme="minorHAnsi" w:hAnsi="Times New Roman"/>
          <w:sz w:val="24"/>
          <w:szCs w:val="24"/>
        </w:rPr>
        <w:t xml:space="preserve"> животных, организация их корм</w:t>
      </w:r>
      <w:r w:rsidRPr="000738C8">
        <w:rPr>
          <w:rFonts w:ascii="Times New Roman" w:eastAsiaTheme="minorHAnsi" w:hAnsi="Times New Roman"/>
          <w:sz w:val="24"/>
          <w:szCs w:val="24"/>
        </w:rPr>
        <w:t>ления. Сбор информации и проведение исследования</w:t>
      </w:r>
      <w:r>
        <w:rPr>
          <w:rFonts w:ascii="Times New Roman" w:eastAsiaTheme="minorHAnsi" w:hAnsi="Times New Roman"/>
          <w:sz w:val="24"/>
          <w:szCs w:val="24"/>
        </w:rPr>
        <w:t xml:space="preserve"> о влиянии на здо</w:t>
      </w:r>
      <w:r w:rsidRPr="000738C8">
        <w:rPr>
          <w:rFonts w:ascii="Times New Roman" w:eastAsiaTheme="minorHAnsi" w:hAnsi="Times New Roman"/>
          <w:sz w:val="24"/>
          <w:szCs w:val="24"/>
        </w:rPr>
        <w:t>ров</w:t>
      </w:r>
      <w:r>
        <w:rPr>
          <w:rFonts w:ascii="Times New Roman" w:eastAsiaTheme="minorHAnsi" w:hAnsi="Times New Roman"/>
          <w:sz w:val="24"/>
          <w:szCs w:val="24"/>
        </w:rPr>
        <w:t>ье животных натуральных кормов.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Составление вопросников для выяв</w:t>
      </w:r>
      <w:r>
        <w:rPr>
          <w:rFonts w:ascii="Times New Roman" w:eastAsiaTheme="minorHAnsi" w:hAnsi="Times New Roman"/>
          <w:sz w:val="24"/>
          <w:szCs w:val="24"/>
        </w:rPr>
        <w:t>ления потребностей людей в кон</w:t>
      </w:r>
      <w:r w:rsidRPr="000738C8">
        <w:rPr>
          <w:rFonts w:ascii="Times New Roman" w:eastAsiaTheme="minorHAnsi" w:hAnsi="Times New Roman"/>
          <w:sz w:val="24"/>
          <w:szCs w:val="24"/>
        </w:rPr>
        <w:t>кретном товаре. Оценка качества рекл</w:t>
      </w:r>
      <w:r>
        <w:rPr>
          <w:rFonts w:ascii="Times New Roman" w:eastAsiaTheme="minorHAnsi" w:hAnsi="Times New Roman"/>
          <w:sz w:val="24"/>
          <w:szCs w:val="24"/>
        </w:rPr>
        <w:t>амы в средствах массовой инфор</w:t>
      </w:r>
      <w:r w:rsidRPr="000738C8">
        <w:rPr>
          <w:rFonts w:ascii="Times New Roman" w:eastAsiaTheme="minorHAnsi" w:hAnsi="Times New Roman"/>
          <w:sz w:val="24"/>
          <w:szCs w:val="24"/>
        </w:rPr>
        <w:t>мации.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38C8">
        <w:rPr>
          <w:rFonts w:ascii="Times New Roman" w:eastAsiaTheme="minorHAnsi" w:hAnsi="Times New Roman"/>
          <w:b/>
          <w:sz w:val="24"/>
          <w:szCs w:val="24"/>
        </w:rPr>
        <w:lastRenderedPageBreak/>
        <w:t>9 класс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Теоретические сведения. Экономиче</w:t>
      </w:r>
      <w:r>
        <w:rPr>
          <w:rFonts w:ascii="Times New Roman" w:eastAsiaTheme="minorHAnsi" w:hAnsi="Times New Roman"/>
          <w:sz w:val="24"/>
          <w:szCs w:val="24"/>
        </w:rPr>
        <w:t xml:space="preserve">ская оценка проекта. Разработка </w:t>
      </w:r>
      <w:r w:rsidRPr="000738C8">
        <w:rPr>
          <w:rFonts w:ascii="Times New Roman" w:eastAsiaTheme="minorHAnsi" w:hAnsi="Times New Roman"/>
          <w:sz w:val="24"/>
          <w:szCs w:val="24"/>
        </w:rPr>
        <w:t>бизнес-плана.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Транспортные средства в процессе пр</w:t>
      </w:r>
      <w:r>
        <w:rPr>
          <w:rFonts w:ascii="Times New Roman" w:eastAsiaTheme="minorHAnsi" w:hAnsi="Times New Roman"/>
          <w:sz w:val="24"/>
          <w:szCs w:val="24"/>
        </w:rPr>
        <w:t xml:space="preserve">оизводства. Особенности средств </w:t>
      </w:r>
      <w:r w:rsidRPr="000738C8">
        <w:rPr>
          <w:rFonts w:ascii="Times New Roman" w:eastAsiaTheme="minorHAnsi" w:hAnsi="Times New Roman"/>
          <w:sz w:val="24"/>
          <w:szCs w:val="24"/>
        </w:rPr>
        <w:t>транспортировки газо</w:t>
      </w:r>
      <w:r>
        <w:rPr>
          <w:rFonts w:ascii="Times New Roman" w:eastAsiaTheme="minorHAnsi" w:hAnsi="Times New Roman"/>
          <w:sz w:val="24"/>
          <w:szCs w:val="24"/>
        </w:rPr>
        <w:t>в, жидкостей и сыпучих веществ.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 xml:space="preserve">Новые технологии современного производства. Перспективные </w:t>
      </w:r>
      <w:r>
        <w:rPr>
          <w:rFonts w:ascii="Times New Roman" w:eastAsiaTheme="minorHAnsi" w:hAnsi="Times New Roman"/>
          <w:sz w:val="24"/>
          <w:szCs w:val="24"/>
        </w:rPr>
        <w:t xml:space="preserve">технологии и материалы XXI века. </w:t>
      </w:r>
      <w:r w:rsidRPr="000738C8">
        <w:rPr>
          <w:rFonts w:ascii="Times New Roman" w:eastAsiaTheme="minorHAnsi" w:hAnsi="Times New Roman"/>
          <w:sz w:val="24"/>
          <w:szCs w:val="24"/>
        </w:rPr>
        <w:t>Роботы и робототехника. Классиф</w:t>
      </w:r>
      <w:r>
        <w:rPr>
          <w:rFonts w:ascii="Times New Roman" w:eastAsiaTheme="minorHAnsi" w:hAnsi="Times New Roman"/>
          <w:sz w:val="24"/>
          <w:szCs w:val="24"/>
        </w:rPr>
        <w:t xml:space="preserve">икация роботов. Направления со </w:t>
      </w:r>
      <w:r w:rsidRPr="000738C8">
        <w:rPr>
          <w:rFonts w:ascii="Times New Roman" w:eastAsiaTheme="minorHAnsi" w:hAnsi="Times New Roman"/>
          <w:sz w:val="24"/>
          <w:szCs w:val="24"/>
        </w:rPr>
        <w:t>временных разр</w:t>
      </w:r>
      <w:r>
        <w:rPr>
          <w:rFonts w:ascii="Times New Roman" w:eastAsiaTheme="minorHAnsi" w:hAnsi="Times New Roman"/>
          <w:sz w:val="24"/>
          <w:szCs w:val="24"/>
        </w:rPr>
        <w:t>аботок в области робототехники.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Технология производства синтетическ</w:t>
      </w:r>
      <w:r>
        <w:rPr>
          <w:rFonts w:ascii="Times New Roman" w:eastAsiaTheme="minorHAnsi" w:hAnsi="Times New Roman"/>
          <w:sz w:val="24"/>
          <w:szCs w:val="24"/>
        </w:rPr>
        <w:t>их волокон. Ассортимент и свой</w:t>
      </w:r>
      <w:r w:rsidRPr="000738C8">
        <w:rPr>
          <w:rFonts w:ascii="Times New Roman" w:eastAsiaTheme="minorHAnsi" w:hAnsi="Times New Roman"/>
          <w:sz w:val="24"/>
          <w:szCs w:val="24"/>
        </w:rPr>
        <w:t>ства тканей из синтетических волокон. Техноло</w:t>
      </w:r>
      <w:r>
        <w:rPr>
          <w:rFonts w:ascii="Times New Roman" w:eastAsiaTheme="minorHAnsi" w:hAnsi="Times New Roman"/>
          <w:sz w:val="24"/>
          <w:szCs w:val="24"/>
        </w:rPr>
        <w:t>гии производства искусст</w:t>
      </w:r>
      <w:r w:rsidRPr="000738C8">
        <w:rPr>
          <w:rFonts w:ascii="Times New Roman" w:eastAsiaTheme="minorHAnsi" w:hAnsi="Times New Roman"/>
          <w:sz w:val="24"/>
          <w:szCs w:val="24"/>
        </w:rPr>
        <w:t>венной кожи и её свойства. Современ</w:t>
      </w:r>
      <w:r>
        <w:rPr>
          <w:rFonts w:ascii="Times New Roman" w:eastAsiaTheme="minorHAnsi" w:hAnsi="Times New Roman"/>
          <w:sz w:val="24"/>
          <w:szCs w:val="24"/>
        </w:rPr>
        <w:t>ные конструкционные материалы и технологии для индустрии моды.</w:t>
      </w:r>
    </w:p>
    <w:p w:rsidR="000738C8" w:rsidRPr="000738C8" w:rsidRDefault="000738C8" w:rsidP="000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Технологии тепловой обработки мя</w:t>
      </w:r>
      <w:r>
        <w:rPr>
          <w:rFonts w:ascii="Times New Roman" w:eastAsiaTheme="minorHAnsi" w:hAnsi="Times New Roman"/>
          <w:sz w:val="24"/>
          <w:szCs w:val="24"/>
        </w:rPr>
        <w:t xml:space="preserve">са и субпродуктов. Рациональное питание современного человека. </w:t>
      </w:r>
      <w:r w:rsidRPr="000738C8">
        <w:rPr>
          <w:rFonts w:ascii="Times New Roman" w:eastAsiaTheme="minorHAnsi" w:hAnsi="Times New Roman"/>
          <w:sz w:val="24"/>
          <w:szCs w:val="24"/>
        </w:rPr>
        <w:t>Ядерная и термоядерная реакции. Ядерн</w:t>
      </w:r>
      <w:r>
        <w:rPr>
          <w:rFonts w:ascii="Times New Roman" w:eastAsiaTheme="minorHAnsi" w:hAnsi="Times New Roman"/>
          <w:sz w:val="24"/>
          <w:szCs w:val="24"/>
        </w:rPr>
        <w:t xml:space="preserve">ая энергия. Термоядерная </w:t>
      </w:r>
      <w:r w:rsidRPr="000738C8">
        <w:rPr>
          <w:rFonts w:ascii="Times New Roman" w:eastAsiaTheme="minorHAnsi" w:hAnsi="Times New Roman"/>
          <w:sz w:val="24"/>
          <w:szCs w:val="24"/>
        </w:rPr>
        <w:t>энергия.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Сущность коммуникации. Структур</w:t>
      </w:r>
      <w:r>
        <w:rPr>
          <w:rFonts w:ascii="Times New Roman" w:eastAsiaTheme="minorHAnsi" w:hAnsi="Times New Roman"/>
          <w:sz w:val="24"/>
          <w:szCs w:val="24"/>
        </w:rPr>
        <w:t>а процесса коммуникации. Каналы связи при коммуникации.</w:t>
      </w:r>
    </w:p>
    <w:p w:rsidR="000738C8" w:rsidRDefault="000738C8" w:rsidP="0007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Растительные ткань и клетка как объе</w:t>
      </w:r>
      <w:r>
        <w:rPr>
          <w:rFonts w:ascii="Times New Roman" w:eastAsiaTheme="minorHAnsi" w:hAnsi="Times New Roman"/>
          <w:sz w:val="24"/>
          <w:szCs w:val="24"/>
        </w:rPr>
        <w:t>кты технологии. Технологии кле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точной инженерии. Технология </w:t>
      </w:r>
      <w:proofErr w:type="spellStart"/>
      <w:r w:rsidRPr="000738C8">
        <w:rPr>
          <w:rFonts w:ascii="Times New Roman" w:eastAsiaTheme="minorHAnsi" w:hAnsi="Times New Roman"/>
          <w:sz w:val="24"/>
          <w:szCs w:val="24"/>
        </w:rPr>
        <w:t>клонального</w:t>
      </w:r>
      <w:proofErr w:type="spellEnd"/>
      <w:r w:rsidRPr="000738C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738C8">
        <w:rPr>
          <w:rFonts w:ascii="Times New Roman" w:eastAsiaTheme="minorHAnsi" w:hAnsi="Times New Roman"/>
          <w:sz w:val="24"/>
          <w:szCs w:val="24"/>
        </w:rPr>
        <w:t>микроразмножения</w:t>
      </w:r>
      <w:proofErr w:type="spellEnd"/>
      <w:r w:rsidRPr="000738C8">
        <w:rPr>
          <w:rFonts w:ascii="Times New Roman" w:eastAsiaTheme="minorHAnsi" w:hAnsi="Times New Roman"/>
          <w:sz w:val="24"/>
          <w:szCs w:val="24"/>
        </w:rPr>
        <w:t xml:space="preserve"> растений.</w:t>
      </w:r>
    </w:p>
    <w:p w:rsidR="009D27FF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Технологии генной инженерии. </w:t>
      </w:r>
      <w:r w:rsidRPr="000738C8">
        <w:rPr>
          <w:rFonts w:ascii="Times New Roman" w:eastAsiaTheme="minorHAnsi" w:hAnsi="Times New Roman"/>
          <w:sz w:val="24"/>
          <w:szCs w:val="24"/>
        </w:rPr>
        <w:t>Заболевани</w:t>
      </w:r>
      <w:r w:rsidR="009D27FF">
        <w:rPr>
          <w:rFonts w:ascii="Times New Roman" w:eastAsiaTheme="minorHAnsi" w:hAnsi="Times New Roman"/>
          <w:sz w:val="24"/>
          <w:szCs w:val="24"/>
        </w:rPr>
        <w:t>я животных и их предупреждение.</w:t>
      </w:r>
    </w:p>
    <w:p w:rsidR="000738C8" w:rsidRPr="000738C8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Что такое организация. Управлени</w:t>
      </w:r>
      <w:r w:rsidR="009D27FF">
        <w:rPr>
          <w:rFonts w:ascii="Times New Roman" w:eastAsiaTheme="minorHAnsi" w:hAnsi="Times New Roman"/>
          <w:sz w:val="24"/>
          <w:szCs w:val="24"/>
        </w:rPr>
        <w:t>е организацией. Менеджмент. Ме</w:t>
      </w:r>
      <w:r w:rsidRPr="000738C8">
        <w:rPr>
          <w:rFonts w:ascii="Times New Roman" w:eastAsiaTheme="minorHAnsi" w:hAnsi="Times New Roman"/>
          <w:sz w:val="24"/>
          <w:szCs w:val="24"/>
        </w:rPr>
        <w:t>неджер и его работа. Методы управлени</w:t>
      </w:r>
      <w:r w:rsidR="009D27FF">
        <w:rPr>
          <w:rFonts w:ascii="Times New Roman" w:eastAsiaTheme="minorHAnsi" w:hAnsi="Times New Roman"/>
          <w:sz w:val="24"/>
          <w:szCs w:val="24"/>
        </w:rPr>
        <w:t>я в менеджменте. Трудовой дого</w:t>
      </w:r>
      <w:r w:rsidRPr="000738C8">
        <w:rPr>
          <w:rFonts w:ascii="Times New Roman" w:eastAsiaTheme="minorHAnsi" w:hAnsi="Times New Roman"/>
          <w:sz w:val="24"/>
          <w:szCs w:val="24"/>
        </w:rPr>
        <w:t>вор как средство управления в менеджменте.</w:t>
      </w:r>
    </w:p>
    <w:p w:rsidR="009D27FF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Практические работы. Сбор ин</w:t>
      </w:r>
      <w:r w:rsidR="009D27FF">
        <w:rPr>
          <w:rFonts w:ascii="Times New Roman" w:eastAsiaTheme="minorHAnsi" w:hAnsi="Times New Roman"/>
          <w:sz w:val="24"/>
          <w:szCs w:val="24"/>
        </w:rPr>
        <w:t>формации по стоимостным показа</w:t>
      </w:r>
      <w:r w:rsidRPr="000738C8">
        <w:rPr>
          <w:rFonts w:ascii="Times New Roman" w:eastAsiaTheme="minorHAnsi" w:hAnsi="Times New Roman"/>
          <w:sz w:val="24"/>
          <w:szCs w:val="24"/>
        </w:rPr>
        <w:t>телям составляющих проекта. Расчёт се</w:t>
      </w:r>
      <w:r w:rsidR="009D27FF">
        <w:rPr>
          <w:rFonts w:ascii="Times New Roman" w:eastAsiaTheme="minorHAnsi" w:hAnsi="Times New Roman"/>
          <w:sz w:val="24"/>
          <w:szCs w:val="24"/>
        </w:rPr>
        <w:t xml:space="preserve">бестоимости проекта. Подготовка </w:t>
      </w:r>
      <w:r w:rsidRPr="000738C8">
        <w:rPr>
          <w:rFonts w:ascii="Times New Roman" w:eastAsiaTheme="minorHAnsi" w:hAnsi="Times New Roman"/>
          <w:sz w:val="24"/>
          <w:szCs w:val="24"/>
        </w:rPr>
        <w:t xml:space="preserve">презентации проекта </w:t>
      </w:r>
      <w:r w:rsidR="009D27FF">
        <w:rPr>
          <w:rFonts w:ascii="Times New Roman" w:eastAsiaTheme="minorHAnsi" w:hAnsi="Times New Roman"/>
          <w:sz w:val="24"/>
          <w:szCs w:val="24"/>
        </w:rPr>
        <w:t xml:space="preserve">с помощью </w:t>
      </w:r>
      <w:proofErr w:type="spellStart"/>
      <w:r w:rsidR="009D27FF">
        <w:rPr>
          <w:rFonts w:ascii="Times New Roman" w:eastAsiaTheme="minorHAnsi" w:hAnsi="Times New Roman"/>
          <w:sz w:val="24"/>
          <w:szCs w:val="24"/>
        </w:rPr>
        <w:t>Microsoft</w:t>
      </w:r>
      <w:proofErr w:type="spellEnd"/>
      <w:r w:rsidR="009D27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D27FF">
        <w:rPr>
          <w:rFonts w:ascii="Times New Roman" w:eastAsiaTheme="minorHAnsi" w:hAnsi="Times New Roman"/>
          <w:sz w:val="24"/>
          <w:szCs w:val="24"/>
        </w:rPr>
        <w:t>PowerPoint.</w:t>
      </w:r>
      <w:proofErr w:type="spellEnd"/>
    </w:p>
    <w:p w:rsidR="000738C8" w:rsidRPr="000738C8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 дополнительной информации в</w:t>
      </w:r>
      <w:r w:rsidR="009D27FF">
        <w:rPr>
          <w:rFonts w:ascii="Times New Roman" w:eastAsiaTheme="minorHAnsi" w:hAnsi="Times New Roman"/>
          <w:sz w:val="24"/>
          <w:szCs w:val="24"/>
        </w:rPr>
        <w:t xml:space="preserve"> Интернете и справочной литера</w:t>
      </w:r>
      <w:r w:rsidRPr="000738C8">
        <w:rPr>
          <w:rFonts w:ascii="Times New Roman" w:eastAsiaTheme="minorHAnsi" w:hAnsi="Times New Roman"/>
          <w:sz w:val="24"/>
          <w:szCs w:val="24"/>
        </w:rPr>
        <w:t>туре о транспорте. Сравнение характери</w:t>
      </w:r>
      <w:r w:rsidR="009D27FF">
        <w:rPr>
          <w:rFonts w:ascii="Times New Roman" w:eastAsiaTheme="minorHAnsi" w:hAnsi="Times New Roman"/>
          <w:sz w:val="24"/>
          <w:szCs w:val="24"/>
        </w:rPr>
        <w:t>стик транспортных средств. Под</w:t>
      </w:r>
      <w:r w:rsidRPr="000738C8">
        <w:rPr>
          <w:rFonts w:ascii="Times New Roman" w:eastAsiaTheme="minorHAnsi" w:hAnsi="Times New Roman"/>
          <w:sz w:val="24"/>
          <w:szCs w:val="24"/>
        </w:rPr>
        <w:t>готовка рефератов о видах транспортных средств.</w:t>
      </w:r>
    </w:p>
    <w:p w:rsidR="000738C8" w:rsidRPr="000738C8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>Сборка из деталей конструктора роб</w:t>
      </w:r>
      <w:r w:rsidR="009D27FF">
        <w:rPr>
          <w:rFonts w:ascii="Times New Roman" w:eastAsiaTheme="minorHAnsi" w:hAnsi="Times New Roman"/>
          <w:sz w:val="24"/>
          <w:szCs w:val="24"/>
        </w:rPr>
        <w:t>отизированных устройств. Управ</w:t>
      </w:r>
      <w:r w:rsidRPr="000738C8">
        <w:rPr>
          <w:rFonts w:ascii="Times New Roman" w:eastAsiaTheme="minorHAnsi" w:hAnsi="Times New Roman"/>
          <w:sz w:val="24"/>
          <w:szCs w:val="24"/>
        </w:rPr>
        <w:t>ление моделями роботизированных устройств.</w:t>
      </w:r>
    </w:p>
    <w:p w:rsidR="009D27FF" w:rsidRDefault="000738C8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38C8">
        <w:rPr>
          <w:rFonts w:ascii="Times New Roman" w:eastAsiaTheme="minorHAnsi" w:hAnsi="Times New Roman"/>
          <w:sz w:val="24"/>
          <w:szCs w:val="24"/>
        </w:rPr>
        <w:t xml:space="preserve">Определение доброкачественности пищевых </w:t>
      </w:r>
      <w:r w:rsidR="009D27FF">
        <w:rPr>
          <w:rFonts w:ascii="Times New Roman" w:eastAsiaTheme="minorHAnsi" w:hAnsi="Times New Roman"/>
          <w:sz w:val="24"/>
          <w:szCs w:val="24"/>
        </w:rPr>
        <w:t>продуктов органолептиче</w:t>
      </w:r>
      <w:r w:rsidRPr="000738C8">
        <w:rPr>
          <w:rFonts w:ascii="Times New Roman" w:eastAsiaTheme="minorHAnsi" w:hAnsi="Times New Roman"/>
          <w:sz w:val="24"/>
          <w:szCs w:val="24"/>
        </w:rPr>
        <w:t>ским методом и экспресс-методом химического анализа.</w:t>
      </w:r>
      <w:r w:rsidR="009D27FF" w:rsidRPr="009D27FF">
        <w:t xml:space="preserve"> </w:t>
      </w:r>
      <w:r w:rsidR="009D27FF" w:rsidRPr="009D27FF">
        <w:rPr>
          <w:rFonts w:ascii="Times New Roman" w:eastAsiaTheme="minorHAnsi" w:hAnsi="Times New Roman"/>
          <w:sz w:val="24"/>
          <w:szCs w:val="24"/>
        </w:rPr>
        <w:t>Сбор дополнительной информации</w:t>
      </w:r>
      <w:r w:rsidR="009D27FF">
        <w:rPr>
          <w:rFonts w:ascii="Times New Roman" w:eastAsiaTheme="minorHAnsi" w:hAnsi="Times New Roman"/>
          <w:sz w:val="24"/>
          <w:szCs w:val="24"/>
        </w:rPr>
        <w:t xml:space="preserve"> в Интернете и справочной лите</w:t>
      </w:r>
      <w:r w:rsidR="009D27FF" w:rsidRPr="009D27FF">
        <w:rPr>
          <w:rFonts w:ascii="Times New Roman" w:eastAsiaTheme="minorHAnsi" w:hAnsi="Times New Roman"/>
          <w:sz w:val="24"/>
          <w:szCs w:val="24"/>
        </w:rPr>
        <w:t>ратуре об областях получения и пр</w:t>
      </w:r>
      <w:r w:rsidR="009D27FF">
        <w:rPr>
          <w:rFonts w:ascii="Times New Roman" w:eastAsiaTheme="minorHAnsi" w:hAnsi="Times New Roman"/>
          <w:sz w:val="24"/>
          <w:szCs w:val="24"/>
        </w:rPr>
        <w:t xml:space="preserve">именения ядерной и термоядерной </w:t>
      </w:r>
      <w:r w:rsidR="009D27FF" w:rsidRPr="009D27FF">
        <w:rPr>
          <w:rFonts w:ascii="Times New Roman" w:eastAsiaTheme="minorHAnsi" w:hAnsi="Times New Roman"/>
          <w:sz w:val="24"/>
          <w:szCs w:val="24"/>
        </w:rPr>
        <w:t>энергии. Подготовка иллюстрированных рефератов по яд</w:t>
      </w:r>
      <w:r w:rsidR="009D27FF">
        <w:rPr>
          <w:rFonts w:ascii="Times New Roman" w:eastAsiaTheme="minorHAnsi" w:hAnsi="Times New Roman"/>
          <w:sz w:val="24"/>
          <w:szCs w:val="24"/>
        </w:rPr>
        <w:t>ерной и термо</w:t>
      </w:r>
      <w:r w:rsidR="009D27FF" w:rsidRPr="009D27FF">
        <w:rPr>
          <w:rFonts w:ascii="Times New Roman" w:eastAsiaTheme="minorHAnsi" w:hAnsi="Times New Roman"/>
          <w:sz w:val="24"/>
          <w:szCs w:val="24"/>
        </w:rPr>
        <w:t xml:space="preserve">ядерной энергетике. Ознакомление с </w:t>
      </w:r>
      <w:r w:rsidR="009D27FF">
        <w:rPr>
          <w:rFonts w:ascii="Times New Roman" w:eastAsiaTheme="minorHAnsi" w:hAnsi="Times New Roman"/>
          <w:sz w:val="24"/>
          <w:szCs w:val="24"/>
        </w:rPr>
        <w:t>работой радиометра и дозиметра.</w:t>
      </w:r>
    </w:p>
    <w:p w:rsidR="009D27FF" w:rsidRDefault="009D27FF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27FF">
        <w:rPr>
          <w:rFonts w:ascii="Times New Roman" w:eastAsiaTheme="minorHAnsi" w:hAnsi="Times New Roman"/>
          <w:sz w:val="24"/>
          <w:szCs w:val="24"/>
        </w:rPr>
        <w:t>Представление информации вербал</w:t>
      </w:r>
      <w:r>
        <w:rPr>
          <w:rFonts w:ascii="Times New Roman" w:eastAsiaTheme="minorHAnsi" w:hAnsi="Times New Roman"/>
          <w:sz w:val="24"/>
          <w:szCs w:val="24"/>
        </w:rPr>
        <w:t>ьными и невербальными средства</w:t>
      </w:r>
      <w:r w:rsidRPr="009D27FF">
        <w:rPr>
          <w:rFonts w:ascii="Times New Roman" w:eastAsiaTheme="minorHAnsi" w:hAnsi="Times New Roman"/>
          <w:sz w:val="24"/>
          <w:szCs w:val="24"/>
        </w:rPr>
        <w:t xml:space="preserve">ми. Деловые игры по </w:t>
      </w:r>
      <w:r>
        <w:rPr>
          <w:rFonts w:ascii="Times New Roman" w:eastAsiaTheme="minorHAnsi" w:hAnsi="Times New Roman"/>
          <w:sz w:val="24"/>
          <w:szCs w:val="24"/>
        </w:rPr>
        <w:t>различным сюжетам коммуникации.</w:t>
      </w:r>
    </w:p>
    <w:p w:rsidR="009D27FF" w:rsidRDefault="009D27FF" w:rsidP="009D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27FF">
        <w:rPr>
          <w:rFonts w:ascii="Times New Roman" w:eastAsiaTheme="minorHAnsi" w:hAnsi="Times New Roman"/>
          <w:sz w:val="24"/>
          <w:szCs w:val="24"/>
        </w:rPr>
        <w:t xml:space="preserve">Создание условий для </w:t>
      </w:r>
      <w:proofErr w:type="spellStart"/>
      <w:r w:rsidRPr="009D27FF">
        <w:rPr>
          <w:rFonts w:ascii="Times New Roman" w:eastAsiaTheme="minorHAnsi" w:hAnsi="Times New Roman"/>
          <w:sz w:val="24"/>
          <w:szCs w:val="24"/>
        </w:rPr>
        <w:t>клонального</w:t>
      </w:r>
      <w:proofErr w:type="spellEnd"/>
      <w:r w:rsidRPr="009D27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D27FF">
        <w:rPr>
          <w:rFonts w:ascii="Times New Roman" w:eastAsiaTheme="minorHAnsi" w:hAnsi="Times New Roman"/>
          <w:sz w:val="24"/>
          <w:szCs w:val="24"/>
        </w:rPr>
        <w:t>микроразмножения</w:t>
      </w:r>
      <w:proofErr w:type="spellEnd"/>
      <w:r w:rsidRPr="009D27FF">
        <w:rPr>
          <w:rFonts w:ascii="Times New Roman" w:eastAsiaTheme="minorHAnsi" w:hAnsi="Times New Roman"/>
          <w:sz w:val="24"/>
          <w:szCs w:val="24"/>
        </w:rPr>
        <w:t xml:space="preserve"> растений.</w:t>
      </w:r>
    </w:p>
    <w:p w:rsidR="009D27FF" w:rsidRDefault="009D27FF" w:rsidP="009D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27FF">
        <w:rPr>
          <w:rFonts w:ascii="Times New Roman" w:eastAsiaTheme="minorHAnsi" w:hAnsi="Times New Roman"/>
          <w:sz w:val="24"/>
          <w:szCs w:val="24"/>
        </w:rPr>
        <w:t>Сбор информации и описание р</w:t>
      </w:r>
      <w:r>
        <w:rPr>
          <w:rFonts w:ascii="Times New Roman" w:eastAsiaTheme="minorHAnsi" w:hAnsi="Times New Roman"/>
          <w:sz w:val="24"/>
          <w:szCs w:val="24"/>
        </w:rPr>
        <w:t xml:space="preserve">аботы по улучшению пород кошек, </w:t>
      </w:r>
      <w:r w:rsidRPr="009D27FF">
        <w:rPr>
          <w:rFonts w:ascii="Times New Roman" w:eastAsiaTheme="minorHAnsi" w:hAnsi="Times New Roman"/>
          <w:sz w:val="24"/>
          <w:szCs w:val="24"/>
        </w:rPr>
        <w:t>собак в клубах. Описание признако</w:t>
      </w:r>
      <w:r>
        <w:rPr>
          <w:rFonts w:ascii="Times New Roman" w:eastAsiaTheme="minorHAnsi" w:hAnsi="Times New Roman"/>
          <w:sz w:val="24"/>
          <w:szCs w:val="24"/>
        </w:rPr>
        <w:t xml:space="preserve">в основных заболеваний домашних </w:t>
      </w:r>
      <w:r w:rsidRPr="009D27FF">
        <w:rPr>
          <w:rFonts w:ascii="Times New Roman" w:eastAsiaTheme="minorHAnsi" w:hAnsi="Times New Roman"/>
          <w:sz w:val="24"/>
          <w:szCs w:val="24"/>
        </w:rPr>
        <w:t>животных по личным наблюдени</w:t>
      </w:r>
      <w:r>
        <w:rPr>
          <w:rFonts w:ascii="Times New Roman" w:eastAsiaTheme="minorHAnsi" w:hAnsi="Times New Roman"/>
          <w:sz w:val="24"/>
          <w:szCs w:val="24"/>
        </w:rPr>
        <w:t>ям и информационным источникам.</w:t>
      </w:r>
    </w:p>
    <w:p w:rsidR="009D27FF" w:rsidRDefault="009D27FF" w:rsidP="009D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27FF">
        <w:rPr>
          <w:rFonts w:ascii="Times New Roman" w:eastAsiaTheme="minorHAnsi" w:hAnsi="Times New Roman"/>
          <w:sz w:val="24"/>
          <w:szCs w:val="24"/>
        </w:rPr>
        <w:t>Деловая игра «Приём на работу». Ан</w:t>
      </w:r>
      <w:r>
        <w:rPr>
          <w:rFonts w:ascii="Times New Roman" w:eastAsiaTheme="minorHAnsi" w:hAnsi="Times New Roman"/>
          <w:sz w:val="24"/>
          <w:szCs w:val="24"/>
        </w:rPr>
        <w:t xml:space="preserve">ализ позиций типового трудового </w:t>
      </w:r>
      <w:r w:rsidRPr="009D27FF">
        <w:rPr>
          <w:rFonts w:ascii="Times New Roman" w:eastAsiaTheme="minorHAnsi" w:hAnsi="Times New Roman"/>
          <w:sz w:val="24"/>
          <w:szCs w:val="24"/>
        </w:rPr>
        <w:t>конт</w:t>
      </w:r>
      <w:r>
        <w:rPr>
          <w:rFonts w:ascii="Times New Roman" w:eastAsiaTheme="minorHAnsi" w:hAnsi="Times New Roman"/>
          <w:sz w:val="24"/>
          <w:szCs w:val="24"/>
        </w:rPr>
        <w:t>ракта.</w:t>
      </w:r>
    </w:p>
    <w:p w:rsidR="000738C8" w:rsidRDefault="009D27FF" w:rsidP="009D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27FF">
        <w:rPr>
          <w:rFonts w:ascii="Times New Roman" w:eastAsiaTheme="minorHAnsi" w:hAnsi="Times New Roman"/>
          <w:sz w:val="24"/>
          <w:szCs w:val="24"/>
        </w:rPr>
        <w:t>Мыловарение. Практические работы</w:t>
      </w:r>
      <w:r>
        <w:rPr>
          <w:rFonts w:ascii="Times New Roman" w:eastAsiaTheme="minorHAnsi" w:hAnsi="Times New Roman"/>
          <w:sz w:val="24"/>
          <w:szCs w:val="24"/>
        </w:rPr>
        <w:t xml:space="preserve"> по изготовлению деталей и про</w:t>
      </w:r>
      <w:bookmarkStart w:id="0" w:name="_GoBack"/>
      <w:bookmarkEnd w:id="0"/>
      <w:r w:rsidRPr="009D27FF">
        <w:rPr>
          <w:rFonts w:ascii="Times New Roman" w:eastAsiaTheme="minorHAnsi" w:hAnsi="Times New Roman"/>
          <w:sz w:val="24"/>
          <w:szCs w:val="24"/>
        </w:rPr>
        <w:t>ектных изделий посредством пластического формования.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91A10" w:rsidRPr="00191A10" w:rsidRDefault="00191A10" w:rsidP="001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по учебному предмету «Технология»</w:t>
      </w:r>
    </w:p>
    <w:p w:rsidR="002E5C8C" w:rsidRDefault="002E5C8C" w:rsidP="002E5C8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В.М.Казакевич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Г.В.Пичугина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Г.Ю.Семенова</w:t>
      </w:r>
      <w:proofErr w:type="spellEnd"/>
      <w:r>
        <w:rPr>
          <w:rFonts w:ascii="Times New Roman" w:hAnsi="Times New Roman"/>
        </w:rPr>
        <w:t xml:space="preserve">. Технология.  Примерные рабочие программы. 5-9 классы. Учебное пособие для общеобразовательных организаций –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Просвещение, 2020. </w:t>
      </w:r>
    </w:p>
    <w:p w:rsidR="002E5C8C" w:rsidRDefault="002E5C8C" w:rsidP="002E5C8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Технология. 5 класс. Учебник для общеобразовательных </w:t>
      </w:r>
      <w:proofErr w:type="gramStart"/>
      <w:r>
        <w:rPr>
          <w:rFonts w:ascii="Times New Roman" w:hAnsi="Times New Roman"/>
        </w:rPr>
        <w:t>организаций./</w:t>
      </w:r>
      <w:proofErr w:type="gramEnd"/>
      <w:r>
        <w:rPr>
          <w:rFonts w:ascii="Times New Roman" w:hAnsi="Times New Roman"/>
        </w:rPr>
        <w:t xml:space="preserve"> под ред. В.М. Казакевича.- М.: Просвещение, 2020.</w:t>
      </w:r>
    </w:p>
    <w:p w:rsidR="002E5C8C" w:rsidRDefault="002E5C8C" w:rsidP="002E5C8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В.М.Казакевич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Г.В.Пичугина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Г.Ю.Семенова</w:t>
      </w:r>
      <w:proofErr w:type="spellEnd"/>
      <w:r>
        <w:rPr>
          <w:rFonts w:ascii="Times New Roman" w:hAnsi="Times New Roman"/>
        </w:rPr>
        <w:t xml:space="preserve">, Е.Н Филимонова,  </w:t>
      </w:r>
      <w:proofErr w:type="spellStart"/>
      <w:r>
        <w:rPr>
          <w:rFonts w:ascii="Times New Roman" w:hAnsi="Times New Roman"/>
        </w:rPr>
        <w:t>Г.Л.Копотева</w:t>
      </w:r>
      <w:proofErr w:type="spellEnd"/>
      <w:r>
        <w:rPr>
          <w:rFonts w:ascii="Times New Roman" w:hAnsi="Times New Roman"/>
        </w:rPr>
        <w:t>, Е.Н Максимова. Технология 6 класс. Учебник для общеобразовательных организаций – М.: Просвещение, 2020.</w:t>
      </w:r>
    </w:p>
    <w:p w:rsidR="002E5C8C" w:rsidRDefault="002E5C8C" w:rsidP="002E5C8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В.М.Казакевич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Г.В.Пичугина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Г.Ю.Семенова</w:t>
      </w:r>
      <w:proofErr w:type="spellEnd"/>
      <w:r>
        <w:rPr>
          <w:rFonts w:ascii="Times New Roman" w:hAnsi="Times New Roman"/>
        </w:rPr>
        <w:t xml:space="preserve">, Е.Н Филимонова,  </w:t>
      </w:r>
      <w:proofErr w:type="spellStart"/>
      <w:r>
        <w:rPr>
          <w:rFonts w:ascii="Times New Roman" w:hAnsi="Times New Roman"/>
        </w:rPr>
        <w:t>Г.Л.Копотева</w:t>
      </w:r>
      <w:proofErr w:type="spellEnd"/>
      <w:r>
        <w:rPr>
          <w:rFonts w:ascii="Times New Roman" w:hAnsi="Times New Roman"/>
        </w:rPr>
        <w:t>, Е.Н Максимова. Технология 7 класс. Учебник для общеобразовательных организаций. – М.: Просвещение, 2020.</w:t>
      </w:r>
    </w:p>
    <w:p w:rsidR="002E5C8C" w:rsidRDefault="002E5C8C" w:rsidP="002E5C8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</w:p>
    <w:p w:rsidR="002E5C8C" w:rsidRDefault="002E5C8C" w:rsidP="002E5C8C">
      <w:pPr>
        <w:pStyle w:val="ae"/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Интернет  -</w:t>
      </w:r>
      <w:proofErr w:type="gramEnd"/>
      <w:r>
        <w:rPr>
          <w:rFonts w:ascii="Times New Roman" w:hAnsi="Times New Roman"/>
          <w:b/>
        </w:rPr>
        <w:t>ресурсы:</w:t>
      </w:r>
    </w:p>
    <w:p w:rsidR="002E5C8C" w:rsidRDefault="002E5C8C" w:rsidP="002E5C8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http://school-collection.edu.ru Единая коллекция образовательных ресурсов </w:t>
      </w:r>
    </w:p>
    <w:p w:rsidR="002E5C8C" w:rsidRDefault="002E5C8C" w:rsidP="002E5C8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http://fcior.edu.ru Федеральный центр информационно-образовательных ресурсов </w:t>
      </w:r>
    </w:p>
    <w:p w:rsidR="002E5C8C" w:rsidRDefault="002E5C8C" w:rsidP="002E5C8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http://www.umelye-ruki.com Энциклопедия для мальчика. Сделай сам </w:t>
      </w:r>
    </w:p>
    <w:p w:rsidR="002E5C8C" w:rsidRDefault="002E5C8C" w:rsidP="002E5C8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http://technologys.info Технологии</w:t>
      </w:r>
    </w:p>
    <w:p w:rsidR="002E5C8C" w:rsidRDefault="002E5C8C" w:rsidP="002E5C8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http://standart.edu.ru Федеральный государственный образовательный стандарт</w:t>
      </w: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  <w:sectPr w:rsidR="002E5C8C">
          <w:pgSz w:w="11906" w:h="16838"/>
          <w:pgMar w:top="1134" w:right="851" w:bottom="1134" w:left="1701" w:header="709" w:footer="709" w:gutter="0"/>
          <w:cols w:space="720"/>
        </w:sect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«Технология» 2020-2021 учебный год</w:t>
      </w: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40"/>
        <w:gridCol w:w="540"/>
        <w:gridCol w:w="2582"/>
        <w:gridCol w:w="2038"/>
        <w:gridCol w:w="2458"/>
        <w:gridCol w:w="2232"/>
        <w:gridCol w:w="2278"/>
        <w:gridCol w:w="1363"/>
      </w:tblGrid>
      <w:tr w:rsidR="002E5C8C" w:rsidTr="002E5C8C">
        <w:trPr>
          <w:cantSplit/>
          <w:trHeight w:val="7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2E5C8C" w:rsidTr="002E5C8C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C8C" w:rsidRDefault="002E5C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C8C" w:rsidRDefault="002E5C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«Производство. Техника. Технология» (17 ч.)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222"/>
            </w:tblGrid>
            <w:tr w:rsidR="002E5C8C">
              <w:trPr>
                <w:trHeight w:val="4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5C8C" w:rsidRDefault="002E5C8C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Что такое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техносфера</w:t>
                  </w:r>
                  <w:proofErr w:type="spellEnd"/>
                </w:p>
                <w:p w:rsidR="002E5C8C" w:rsidRDefault="002E5C8C">
                  <w:pPr>
                    <w:pStyle w:val="Default"/>
                    <w:spacing w:line="25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5C8C" w:rsidRDefault="002E5C8C">
                  <w:pPr>
                    <w:pStyle w:val="Default"/>
                    <w:spacing w:line="25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трудолюбия, и ответственности за качество своей деятельности;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бережное отношение к природным и хозяйственным ресурсам;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ответственного отношения к учению, готовности и способности к саморазвитию и самообразованию на основе мотивации к обучению;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сознания через освоение художественного наследия народов России и мира;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-проявление познавательных интересов и активности в данной области предметной технологической деятельности.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алгоритмизированное планирование процесса познавательно-трудовой деятельности;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виртуальное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натурное моделирование технических объектов и технологических процессов;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отражать в устной или письменной форме результаты своей деятельности.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-согласовывать и координировать совместную познавательно-трудовую деятельность с другими ее участниками;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Осваивать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новые понятия: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объекты природы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Собирать и 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дополнительную информацию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метериальных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благах. 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Осваивать новые понятия: потребительские блага. Знакомиться с производствами потребительских благ и их характеристиками. Собирать и анализировать дополнительную информацию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метериальных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благах. Наблюдать и составлять перечень необходимых потребительских благ для современного человека. Разделять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потребительские блага на материальные и нематериальные.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значимость проекта как формы представления результатов творчества. Осуществлять самооценку интересов и склонностей к какому-либо виду деятельности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выполнять правилам поведения и безопасной работы в учебной мастерской.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пробное распиливание бруска, строгание.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упражнения по заправке швейной машины, пуску и остановке швейной машины.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Производственные </w:t>
            </w:r>
            <w:proofErr w:type="gramStart"/>
            <w:r>
              <w:rPr>
                <w:rFonts w:ascii="Times New Roman" w:hAnsi="Times New Roman"/>
              </w:rPr>
              <w:t>предприятия  на</w:t>
            </w:r>
            <w:proofErr w:type="gramEnd"/>
            <w:r>
              <w:rPr>
                <w:rFonts w:ascii="Times New Roman" w:hAnsi="Times New Roman"/>
              </w:rPr>
              <w:t xml:space="preserve"> Южном Урале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Потребительские блага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потребительских благ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производства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§1.4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задание стр.14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Что такое 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§2.1.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разработка проекта изготовления бутербродов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§3.1.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производств и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§3.2.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задание: составление списка технических средств для приготовления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стр.28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§4.1.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Инструменты, механизмы и технические устройства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§4.2.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>
              <w:rPr>
                <w:sz w:val="22"/>
                <w:szCs w:val="22"/>
              </w:rPr>
              <w:t xml:space="preserve">изучение правил поведения и безопасной работы в учебной мастерской </w:t>
            </w:r>
          </w:p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>
              <w:rPr>
                <w:bCs/>
                <w:iCs/>
                <w:sz w:val="22"/>
                <w:szCs w:val="22"/>
              </w:rPr>
              <w:t>столярные инструменты, выполнение столярных операций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Стр.38-39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>
              <w:rPr>
                <w:bCs/>
                <w:iCs/>
                <w:sz w:val="22"/>
                <w:szCs w:val="22"/>
              </w:rPr>
              <w:t xml:space="preserve">электрифицированный инструмент: дрель, </w:t>
            </w:r>
            <w:proofErr w:type="spellStart"/>
            <w:r>
              <w:rPr>
                <w:bCs/>
                <w:iCs/>
                <w:sz w:val="22"/>
                <w:szCs w:val="22"/>
              </w:rPr>
              <w:t>шуруповёрт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</w:p>
          <w:p w:rsidR="002E5C8C" w:rsidRDefault="002E5C8C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с.41-42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Практическая работа: </w:t>
            </w:r>
            <w:r>
              <w:rPr>
                <w:sz w:val="22"/>
                <w:szCs w:val="22"/>
              </w:rPr>
              <w:t xml:space="preserve">швейная машина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Стр.43-45</w:t>
            </w: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для производства материальных благ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  к</w:t>
            </w:r>
            <w:proofErr w:type="gramEnd"/>
            <w:r>
              <w:rPr>
                <w:rFonts w:ascii="Times New Roman" w:hAnsi="Times New Roman"/>
              </w:rPr>
              <w:t xml:space="preserve"> самообразованию на основе мотивации к обучению;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осуществлять виртуальное и натурное моделирование технических объектов и технологических процессов;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>согласовывать и координировать совместную познавательно-трудовую деятельность с другими ее участниками.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разновидностях производственного сырья и материалов, о получении различных видов сырья и материалов.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некоторые операции по обработке конструкционных материалов. Овладевать средствами и формами графического отображения объектов. Изготавливать простые изделия из конструкционных материалов. Выполнять некоторые операции </w:t>
            </w:r>
            <w:r>
              <w:rPr>
                <w:rFonts w:ascii="Times New Roman" w:hAnsi="Times New Roman"/>
              </w:rPr>
              <w:lastRenderedPageBreak/>
              <w:t>по обработке текстильных материалов из натуральных волокон растительного происхождения с помощью ручных инструментов, приспособлений, машин.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Текстильные предприятия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§5.1.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Натуральные, искусственные и синтетические материалы.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§5.2.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Конструкционные материалы.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>
              <w:rPr>
                <w:sz w:val="22"/>
                <w:szCs w:val="22"/>
              </w:rPr>
              <w:t xml:space="preserve">составление коллекции конструкционных материалов.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Механические свойства конструкционных материалов.</w:t>
            </w:r>
          </w:p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Лабораторная работа: сравнение свойств одинаковых образцов из древесины и пластмассы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§6.1</w:t>
            </w:r>
          </w:p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iCs/>
              </w:rPr>
              <w:t>с.58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механической обработки материалов.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>§7.1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Текстильные материалы.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§7.4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Лабораторная работа: </w:t>
            </w:r>
            <w:r>
              <w:rPr>
                <w:sz w:val="22"/>
                <w:szCs w:val="22"/>
              </w:rPr>
              <w:t xml:space="preserve">сравнение свойств хлопчатобумажных и льняных тканей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 (9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трудолюбия, и ответственности за качество своей деятельности; </w:t>
            </w:r>
          </w:p>
          <w:p w:rsidR="002E5C8C" w:rsidRDefault="002E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-бережное отношение к природным и хозяйственным ресурсам; </w:t>
            </w:r>
          </w:p>
          <w:p w:rsidR="002E5C8C" w:rsidRDefault="002E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ответственного отношения к учению,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готовности и способности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самообразованию на основе мотивации к обучению и познанию;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диагностировать результаты познавательно-трудовой деятельности по принятым критериям и показателям;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-обосновывать пути и средства устранения ошибок или разрешения противоречий в </w:t>
            </w:r>
            <w:r>
              <w:rPr>
                <w:rFonts w:ascii="Times New Roman" w:hAnsi="Times New Roman"/>
              </w:rPr>
              <w:lastRenderedPageBreak/>
              <w:t xml:space="preserve">выполняемых технологических процессах;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-соблюдать нормы и правила безопасности познавательно-трудовой деятельности и созидательного труда.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E5C8C" w:rsidRDefault="002E5C8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средствах и технологиях -распознавать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виды,  называть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назначение материалов, инструментов и оборудования, применяемого в технологических процессах;</w:t>
            </w:r>
          </w:p>
          <w:p w:rsidR="002E5C8C" w:rsidRDefault="002E5C8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-владеть кодами и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методами чтения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и способами графического представления технической, технологической и инструктивной информации;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-выбирать для решения познавательных и коммуникативных задач различные источники </w:t>
            </w:r>
            <w:r>
              <w:rPr>
                <w:rFonts w:ascii="Times New Roman" w:hAnsi="Times New Roman"/>
              </w:rPr>
              <w:lastRenderedPageBreak/>
              <w:t xml:space="preserve">информации, включая энциклопедии, словари, </w:t>
            </w:r>
            <w:proofErr w:type="spellStart"/>
            <w:r>
              <w:rPr>
                <w:rFonts w:ascii="Times New Roman" w:hAnsi="Times New Roman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</w:rPr>
              <w:t xml:space="preserve"> и другие базы данных;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-использовать дополнительную </w:t>
            </w:r>
            <w:proofErr w:type="gramStart"/>
            <w:r>
              <w:rPr>
                <w:rFonts w:ascii="Times New Roman" w:hAnsi="Times New Roman"/>
              </w:rPr>
              <w:t>информацию  при</w:t>
            </w:r>
            <w:proofErr w:type="gramEnd"/>
            <w:r>
              <w:rPr>
                <w:rFonts w:ascii="Times New Roman" w:hAnsi="Times New Roman"/>
              </w:rPr>
              <w:t xml:space="preserve"> проектировании и создании объектов;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-согласовывать и координировать совместную деятельность с другими ее участникам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Осваивать новые понятия: рациональное питание, пищевой рацион, режим питания. Составлять меню, отвечающее здоровому образу жизни. Пользоваться пирамидой питания при составлении рациона питания. Осваивать способы определения доброкачественности пищевых продуктов органолептическим методом и экспресс-методом химического анализа.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Осваивать способы определения доброкачественности пищевых продуктов органолептическим методом. Соблюдать правила санитарии и гигиены при обработке и хранении пищевых продуктов.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 особенностями механической кулинарной обработкой овощей и видами их нарезки. Заготавливать зелень, овощи и фрукты с помощью сушки и замораживания.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>
              <w:rPr>
                <w:rFonts w:ascii="Times New Roman" w:hAnsi="Times New Roman"/>
              </w:rPr>
              <w:t>припускание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пассерование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бланширование</w:t>
            </w:r>
            <w:proofErr w:type="spellEnd"/>
            <w:r>
              <w:rPr>
                <w:rFonts w:ascii="Times New Roman" w:hAnsi="Times New Roman"/>
              </w:rPr>
              <w:t xml:space="preserve">). Приготавливать блюда из овощей. </w:t>
            </w:r>
            <w:r>
              <w:rPr>
                <w:rFonts w:ascii="Times New Roman" w:hAnsi="Times New Roman"/>
              </w:rPr>
              <w:lastRenderedPageBreak/>
              <w:t>Соблюдать правила санитарии и гигиены при обработке и хранении пищевых продуктов.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Овощные культуры Южного Урала, используемые в приготовлении пищи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§8.1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§8.2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гигиены, санитарии и безопасности труда на кухне.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§8.3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в питании человека.</w:t>
            </w:r>
          </w:p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работа: определение доброкачественности зелени органолептическим способом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6"/>
            </w:tblGrid>
            <w:tr w:rsidR="002E5C8C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Технологии механической кулинарной обработки овощей. </w:t>
                  </w:r>
                </w:p>
              </w:tc>
            </w:tr>
          </w:tbl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§9.2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6"/>
            </w:tblGrid>
            <w:tr w:rsidR="002E5C8C">
              <w:trPr>
                <w:trHeight w:val="7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Украшение блюд. Фигурная нарезка овощей. </w:t>
                  </w:r>
                </w:p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Практическая работа: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приготовление блюд из сырых овощей </w:t>
                  </w:r>
                </w:p>
              </w:tc>
            </w:tr>
          </w:tbl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§9.3 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6"/>
            </w:tblGrid>
            <w:tr w:rsidR="002E5C8C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Технологии тепловой обработки овощей. </w:t>
                  </w:r>
                </w:p>
              </w:tc>
            </w:tr>
          </w:tbl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§9.4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6"/>
            </w:tblGrid>
            <w:tr w:rsidR="002E5C8C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i/>
                      <w:iCs/>
                      <w:color w:val="000000"/>
                    </w:rPr>
                    <w:t xml:space="preserve">Практическая работа: </w:t>
                  </w:r>
                  <w:r>
                    <w:rPr>
                      <w:rFonts w:ascii="Times New Roman" w:eastAsiaTheme="minorHAnsi" w:hAnsi="Times New Roman"/>
                      <w:color w:val="000000"/>
                    </w:rPr>
                    <w:t xml:space="preserve">приготовление блюд из овощей с применением тепловой обработки </w:t>
                  </w:r>
                </w:p>
              </w:tc>
            </w:tr>
          </w:tbl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line="240" w:lineRule="auto"/>
            </w:pPr>
            <w:r>
              <w:t>Задание стр.104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получения, преобразования и использования энергии (6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  к</w:t>
            </w:r>
            <w:proofErr w:type="gramEnd"/>
            <w:r>
              <w:rPr>
                <w:rFonts w:ascii="Times New Roman" w:hAnsi="Times New Roman"/>
              </w:rPr>
              <w:t xml:space="preserve"> самообразованию на основе мотивации к обучению и познанию;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-соблюдать нормы и правила безопасности познавательно-трудовой деятельности и созидательного труда.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осуществлять виртуальное и натурное </w:t>
            </w:r>
            <w:r>
              <w:rPr>
                <w:rFonts w:ascii="Times New Roman" w:hAnsi="Times New Roman"/>
              </w:rPr>
              <w:lastRenderedPageBreak/>
              <w:t xml:space="preserve">моделирование технических объектов и технологических процессов;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-согласовывать и координировать совместную познавательно-трудовую деятельность с другими ее участниками.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Собирать дополнительную информацию об областях получения и применения </w:t>
            </w:r>
            <w:r>
              <w:rPr>
                <w:rFonts w:ascii="Times New Roman" w:hAnsi="Times New Roman"/>
              </w:rPr>
              <w:lastRenderedPageBreak/>
              <w:t>механической энергии.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 устройствами, использующими кинетическую и потенциальную энергию. Изготавливать игрушку ЙО-ЙО.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Гидроэлектростанции на Урале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§10.1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энергии.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§10.2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6"/>
            </w:tblGrid>
            <w:tr w:rsidR="002E5C8C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5C8C" w:rsidRDefault="002E5C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Накопление механической энергии </w:t>
                  </w:r>
                </w:p>
              </w:tc>
            </w:tr>
          </w:tbl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r>
              <w:rPr>
                <w:rFonts w:ascii="Times New Roman" w:hAnsi="Times New Roman"/>
                <w:sz w:val="24"/>
                <w:szCs w:val="24"/>
              </w:rPr>
              <w:t>§10.3.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сбор информации о методах и средствах производства и применения механической энергии в Интернете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изготовление игрушки «Йо-йо»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получения, обработки и использования информации (5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ответственного отношения к </w:t>
            </w:r>
            <w:r>
              <w:rPr>
                <w:rFonts w:ascii="Times New Roman" w:hAnsi="Times New Roman"/>
              </w:rPr>
              <w:lastRenderedPageBreak/>
              <w:t xml:space="preserve">учению, </w:t>
            </w:r>
            <w:proofErr w:type="gramStart"/>
            <w:r>
              <w:rPr>
                <w:rFonts w:ascii="Times New Roman" w:hAnsi="Times New Roman"/>
              </w:rPr>
              <w:t>готовности и 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ставить цель деятельности на основе определенной проблемы и существующих возможностей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-формулировать учебные задачи как шаги достижения поставленной цели деятельности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отражать в устной или письменной форме результаты своей деятельности.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принимать позицию собеседника, понимая позицию другого, различать в его речи: мнение (точку зрения), доказательство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(аргументы), факты; гипотезы, аксиомы, теории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осознавать и понимать значение информации и её видов;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-усваивать понятия объективной и субъективной информации;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-получать представление о зависимости видов информации от органов чувств. -сравнивать скорость и качество восприятия информации различными органами чувств;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-придумать, каким способом можно зашифровать текст, </w:t>
            </w:r>
            <w:r>
              <w:rPr>
                <w:rFonts w:ascii="Times New Roman" w:hAnsi="Times New Roman"/>
              </w:rPr>
              <w:lastRenderedPageBreak/>
              <w:t>воспользовавшись русским алфавитом. Составить зашифрованное сообщение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Каналы восприятия информации человеком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шифрованного сообщения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стр.124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(6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как объект технологии.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ответственного отношения к учению, </w:t>
            </w:r>
            <w:proofErr w:type="gramStart"/>
            <w:r>
              <w:rPr>
                <w:rFonts w:ascii="Times New Roman" w:hAnsi="Times New Roman"/>
              </w:rPr>
              <w:t xml:space="preserve">готовности и </w:t>
            </w:r>
            <w:r>
              <w:rPr>
                <w:rFonts w:ascii="Times New Roman" w:hAnsi="Times New Roman"/>
              </w:rPr>
              <w:lastRenderedPageBreak/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-принимать позицию собеседника, понимая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Осваивать новые понятия: культурные растения, растениеводство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Получать представление об основных агротехнических приемах выращивания культурных растений. Осознавать значение культурных растений в жизнедеятельности человека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Знакомиться с классификацией культурных растений и видами исследований культурных растений. Проводить описание основных агротехнических приемов выращивания культурных растений. Выполнять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классифицирование культурных растений по группам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описание основных агротехнических приемов выращивания культурных растений. Проводить исследование культурных растений. Определять полезные свойства культурных растений, выращенных на пришкольном участке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растения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§12.2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и классификация культурных растений.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§12.3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культурных растений или опыты с ними.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§12.4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агротехнические приёмы выращивания культурных растений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стр.136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животноводства (7 часов)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технологии XXI века.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ответственного отношения к учению,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готовности и способности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-приводить примеры, подбирать аргументы, формулировать выводы по обоснованию технико-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технологического и организационного решения;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Получать представление о животных как об объектах технологий и о классификации животных. Определять, в чем заключаются потребности человека, которые удовлетворяют животные. Собирать дополнительную информацию о животных организмах.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Получать представление о животных как об объектах технологий и о классификации животных.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примеры использования животных на службе человеку.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Собирать информацию и проводить описание основных видов сельскохозяйственных животных своего села и соответствующих направлений животноводства.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информацию о направлениях животноводства в личных подсобных хозяйствах семей обучающихся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Сельскохозяйственные животные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§13.1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 и материальные потребности человека.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§13.2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животные и животноводство.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§14.1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помощники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§14.2</w:t>
            </w:r>
          </w:p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службе безопасности жизни человека.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§14.3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для спорта, охоты, цирка и науки.</w:t>
            </w:r>
          </w:p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§14.4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сельскохозяйственные животные в личных подсобных хозяйствах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стр.163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технологии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 общественной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практики, учитывающего социальное, культурное, языковое, духовное многообразие современного мира;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ответственного отношения к учению,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готовности и способности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-формулировать учебные задачи как шаги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поставленной цели деятельности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Получать представление о сущности социальных технологий, о человеке как об объекте социальных технологий,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основных свойствах личности человека.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оценке свойств личности.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Разбираться в том, как свойства личности влияют на поступки человека. Определять потребности людей и личные потребности.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Составить перечень главных личных потребностей, проанализировать их.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Разбираться в том, как свойства личности влияют на поступки человека.</w:t>
            </w:r>
          </w:p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знания.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§15.1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тест «Насколько я целеустремленный»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с.172-173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людей.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§15.2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и обоснование перечня главных личных потребностей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с.173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социальных технологий.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§15.3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Подготовиться к к/р</w:t>
            </w: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C8C" w:rsidTr="002E5C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C" w:rsidRDefault="002E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C" w:rsidRDefault="002E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  <w:sectPr w:rsidR="002E5C8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C8C" w:rsidRDefault="002E5C8C" w:rsidP="002E5C8C">
      <w:pPr>
        <w:spacing w:after="0"/>
        <w:rPr>
          <w:rFonts w:ascii="Times New Roman" w:hAnsi="Times New Roman"/>
          <w:b/>
          <w:sz w:val="24"/>
          <w:szCs w:val="24"/>
        </w:rPr>
        <w:sectPr w:rsidR="002E5C8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5C8C" w:rsidRDefault="002E5C8C" w:rsidP="002E5C8C">
      <w:pPr>
        <w:jc w:val="center"/>
      </w:pPr>
    </w:p>
    <w:p w:rsidR="00D83B64" w:rsidRDefault="00D83B64"/>
    <w:sectPr w:rsidR="00D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6"/>
    <w:multiLevelType w:val="hybridMultilevel"/>
    <w:tmpl w:val="C8805C7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B17"/>
    <w:multiLevelType w:val="hybridMultilevel"/>
    <w:tmpl w:val="A882360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807"/>
    <w:multiLevelType w:val="hybridMultilevel"/>
    <w:tmpl w:val="DB12F13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D4E"/>
    <w:multiLevelType w:val="hybridMultilevel"/>
    <w:tmpl w:val="E5A8239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6F1"/>
    <w:multiLevelType w:val="hybridMultilevel"/>
    <w:tmpl w:val="FC84F71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75E9"/>
    <w:multiLevelType w:val="hybridMultilevel"/>
    <w:tmpl w:val="9E3C024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6A3F"/>
    <w:multiLevelType w:val="hybridMultilevel"/>
    <w:tmpl w:val="5BCE52F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6EB2"/>
    <w:multiLevelType w:val="hybridMultilevel"/>
    <w:tmpl w:val="001C785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615D"/>
    <w:multiLevelType w:val="hybridMultilevel"/>
    <w:tmpl w:val="07F818C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B3"/>
    <w:multiLevelType w:val="hybridMultilevel"/>
    <w:tmpl w:val="A5D6AF1E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CEE"/>
    <w:multiLevelType w:val="hybridMultilevel"/>
    <w:tmpl w:val="38E06EC6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22195"/>
    <w:multiLevelType w:val="hybridMultilevel"/>
    <w:tmpl w:val="2B687BA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3560"/>
    <w:multiLevelType w:val="hybridMultilevel"/>
    <w:tmpl w:val="CFD6F49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09AF"/>
    <w:multiLevelType w:val="hybridMultilevel"/>
    <w:tmpl w:val="7EF61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05F3"/>
    <w:multiLevelType w:val="hybridMultilevel"/>
    <w:tmpl w:val="D522123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70F3A"/>
    <w:multiLevelType w:val="hybridMultilevel"/>
    <w:tmpl w:val="A42A5B3A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4FF7"/>
    <w:multiLevelType w:val="hybridMultilevel"/>
    <w:tmpl w:val="0B505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0EF5"/>
    <w:multiLevelType w:val="hybridMultilevel"/>
    <w:tmpl w:val="21D8D05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72D1"/>
    <w:multiLevelType w:val="hybridMultilevel"/>
    <w:tmpl w:val="1D6E4C1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1B61"/>
    <w:multiLevelType w:val="hybridMultilevel"/>
    <w:tmpl w:val="1338A6A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173ED"/>
    <w:multiLevelType w:val="hybridMultilevel"/>
    <w:tmpl w:val="23E8EF5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5A76"/>
    <w:multiLevelType w:val="hybridMultilevel"/>
    <w:tmpl w:val="360E05A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1752"/>
    <w:multiLevelType w:val="hybridMultilevel"/>
    <w:tmpl w:val="517A3BD6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D21BF"/>
    <w:multiLevelType w:val="hybridMultilevel"/>
    <w:tmpl w:val="C0588C9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1E32"/>
    <w:multiLevelType w:val="hybridMultilevel"/>
    <w:tmpl w:val="36B415E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3D65"/>
    <w:multiLevelType w:val="hybridMultilevel"/>
    <w:tmpl w:val="1EFCFD0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4631"/>
    <w:multiLevelType w:val="hybridMultilevel"/>
    <w:tmpl w:val="0DE8EB7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4222"/>
    <w:multiLevelType w:val="hybridMultilevel"/>
    <w:tmpl w:val="A63A6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19"/>
  </w:num>
  <w:num w:numId="10">
    <w:abstractNumId w:val="19"/>
  </w:num>
  <w:num w:numId="11">
    <w:abstractNumId w:val="25"/>
  </w:num>
  <w:num w:numId="12">
    <w:abstractNumId w:val="25"/>
  </w:num>
  <w:num w:numId="13">
    <w:abstractNumId w:val="30"/>
  </w:num>
  <w:num w:numId="14">
    <w:abstractNumId w:val="30"/>
  </w:num>
  <w:num w:numId="15">
    <w:abstractNumId w:val="17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31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26"/>
  </w:num>
  <w:num w:numId="29">
    <w:abstractNumId w:val="4"/>
  </w:num>
  <w:num w:numId="30">
    <w:abstractNumId w:val="9"/>
  </w:num>
  <w:num w:numId="31">
    <w:abstractNumId w:val="20"/>
  </w:num>
  <w:num w:numId="32">
    <w:abstractNumId w:val="14"/>
  </w:num>
  <w:num w:numId="33">
    <w:abstractNumId w:val="15"/>
  </w:num>
  <w:num w:numId="34">
    <w:abstractNumId w:val="11"/>
  </w:num>
  <w:num w:numId="35">
    <w:abstractNumId w:val="29"/>
  </w:num>
  <w:num w:numId="36">
    <w:abstractNumId w:val="6"/>
  </w:num>
  <w:num w:numId="37">
    <w:abstractNumId w:val="0"/>
  </w:num>
  <w:num w:numId="38">
    <w:abstractNumId w:val="16"/>
  </w:num>
  <w:num w:numId="39">
    <w:abstractNumId w:val="22"/>
  </w:num>
  <w:num w:numId="40">
    <w:abstractNumId w:val="1"/>
  </w:num>
  <w:num w:numId="41">
    <w:abstractNumId w:val="5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8C"/>
    <w:rsid w:val="000738C8"/>
    <w:rsid w:val="00191A10"/>
    <w:rsid w:val="002E5C8C"/>
    <w:rsid w:val="00343DE0"/>
    <w:rsid w:val="007C68AA"/>
    <w:rsid w:val="00826BD9"/>
    <w:rsid w:val="00925423"/>
    <w:rsid w:val="009D27FF"/>
    <w:rsid w:val="00D83B64"/>
    <w:rsid w:val="00D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FB6F-8E31-447D-92A0-FCA35E7F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8C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C8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5C8C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basedOn w:val="a0"/>
    <w:uiPriority w:val="99"/>
    <w:semiHidden/>
    <w:unhideWhenUsed/>
    <w:rsid w:val="002E5C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C8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E5C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E5C8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E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C8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E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5C8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C8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E5C8C"/>
    <w:pPr>
      <w:ind w:left="720"/>
      <w:contextualSpacing/>
    </w:pPr>
  </w:style>
  <w:style w:type="paragraph" w:customStyle="1" w:styleId="msonormal0">
    <w:name w:val="msonormal"/>
    <w:basedOn w:val="a"/>
    <w:uiPriority w:val="99"/>
    <w:rsid w:val="002E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otnote reference"/>
    <w:uiPriority w:val="99"/>
    <w:semiHidden/>
    <w:unhideWhenUsed/>
    <w:rsid w:val="002E5C8C"/>
    <w:rPr>
      <w:vertAlign w:val="superscript"/>
    </w:rPr>
  </w:style>
  <w:style w:type="table" w:styleId="af0">
    <w:name w:val="Table Grid"/>
    <w:basedOn w:val="a1"/>
    <w:uiPriority w:val="39"/>
    <w:rsid w:val="002E5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2AFA-5BE9-4EA2-93B1-DF8186A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39</Pages>
  <Words>12599</Words>
  <Characters>71817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2020-11-09T06:12:00Z</dcterms:created>
  <dcterms:modified xsi:type="dcterms:W3CDTF">2020-11-09T11:19:00Z</dcterms:modified>
</cp:coreProperties>
</file>